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E40" w:rsidRDefault="00842E40" w:rsidP="00842E40">
      <w:pPr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942975" cy="952500"/>
            <wp:effectExtent l="19050" t="0" r="9525" b="0"/>
            <wp:docPr id="2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2E40" w:rsidRPr="00377BE9" w:rsidRDefault="00842E40" w:rsidP="00842E40">
      <w:pPr>
        <w:jc w:val="center"/>
        <w:rPr>
          <w:sz w:val="28"/>
          <w:szCs w:val="28"/>
        </w:rPr>
      </w:pPr>
    </w:p>
    <w:p w:rsidR="00842E40" w:rsidRPr="001F723F" w:rsidRDefault="00842E40" w:rsidP="00842E40">
      <w:pPr>
        <w:pStyle w:val="1"/>
        <w:rPr>
          <w:b w:val="0"/>
          <w:sz w:val="36"/>
        </w:rPr>
      </w:pPr>
      <w:r w:rsidRPr="001F723F">
        <w:rPr>
          <w:b w:val="0"/>
          <w:sz w:val="36"/>
        </w:rPr>
        <w:t>ТВЕРСКАЯ ОБЛАСТЬ</w:t>
      </w:r>
    </w:p>
    <w:p w:rsidR="00842E40" w:rsidRPr="00377BE9" w:rsidRDefault="00842E40" w:rsidP="00842E40">
      <w:pPr>
        <w:jc w:val="center"/>
        <w:rPr>
          <w:sz w:val="28"/>
          <w:szCs w:val="28"/>
        </w:rPr>
      </w:pPr>
    </w:p>
    <w:p w:rsidR="00842E40" w:rsidRPr="00377BE9" w:rsidRDefault="00842E40" w:rsidP="00842E40">
      <w:pPr>
        <w:widowControl w:val="0"/>
        <w:jc w:val="center"/>
        <w:rPr>
          <w:sz w:val="32"/>
          <w:szCs w:val="32"/>
        </w:rPr>
      </w:pPr>
      <w:proofErr w:type="gramStart"/>
      <w:r w:rsidRPr="00377BE9">
        <w:rPr>
          <w:b/>
          <w:sz w:val="56"/>
        </w:rPr>
        <w:t>З</w:t>
      </w:r>
      <w:proofErr w:type="gramEnd"/>
      <w:r w:rsidRPr="00377BE9">
        <w:rPr>
          <w:b/>
          <w:sz w:val="56"/>
        </w:rPr>
        <w:t xml:space="preserve">  А  К  О  Н</w:t>
      </w:r>
    </w:p>
    <w:p w:rsidR="00842E40" w:rsidRPr="00377BE9" w:rsidRDefault="00842E40" w:rsidP="00842E40">
      <w:pPr>
        <w:widowControl w:val="0"/>
        <w:jc w:val="center"/>
        <w:rPr>
          <w:sz w:val="28"/>
          <w:szCs w:val="28"/>
        </w:rPr>
      </w:pPr>
    </w:p>
    <w:p w:rsidR="00E2036E" w:rsidRDefault="00842E40" w:rsidP="006C4640">
      <w:pPr>
        <w:jc w:val="center"/>
        <w:rPr>
          <w:b/>
          <w:sz w:val="28"/>
          <w:szCs w:val="28"/>
        </w:rPr>
      </w:pPr>
      <w:r w:rsidRPr="00842E40">
        <w:rPr>
          <w:b/>
          <w:sz w:val="28"/>
          <w:szCs w:val="28"/>
        </w:rPr>
        <w:t xml:space="preserve">О регулировании отдельных отношений в сфере предоставления </w:t>
      </w:r>
    </w:p>
    <w:p w:rsidR="00E33CBA" w:rsidRPr="00842E40" w:rsidRDefault="00842E40" w:rsidP="006C4640">
      <w:pPr>
        <w:jc w:val="center"/>
        <w:rPr>
          <w:b/>
          <w:sz w:val="28"/>
          <w:szCs w:val="28"/>
        </w:rPr>
      </w:pPr>
      <w:r w:rsidRPr="00842E40">
        <w:rPr>
          <w:b/>
          <w:sz w:val="28"/>
          <w:szCs w:val="28"/>
        </w:rPr>
        <w:t>на территории Тверской области жилых помещений по договорам найма жилых помещений жилищного фонда социального использования</w:t>
      </w:r>
    </w:p>
    <w:p w:rsidR="00842E40" w:rsidRDefault="00842E40" w:rsidP="00842E40">
      <w:pPr>
        <w:widowControl w:val="0"/>
        <w:ind w:firstLine="709"/>
        <w:jc w:val="right"/>
        <w:rPr>
          <w:sz w:val="28"/>
          <w:szCs w:val="28"/>
        </w:rPr>
      </w:pPr>
      <w:bookmarkStart w:id="0" w:name="sub_100"/>
    </w:p>
    <w:p w:rsidR="00842E40" w:rsidRPr="00377BE9" w:rsidRDefault="00842E40" w:rsidP="00842E40">
      <w:pPr>
        <w:widowControl w:val="0"/>
        <w:ind w:firstLine="709"/>
        <w:jc w:val="right"/>
        <w:rPr>
          <w:sz w:val="28"/>
          <w:szCs w:val="28"/>
        </w:rPr>
      </w:pPr>
      <w:proofErr w:type="gramStart"/>
      <w:r w:rsidRPr="00377BE9">
        <w:rPr>
          <w:sz w:val="28"/>
          <w:szCs w:val="28"/>
        </w:rPr>
        <w:t>Принят</w:t>
      </w:r>
      <w:proofErr w:type="gramEnd"/>
      <w:r w:rsidRPr="00377BE9">
        <w:rPr>
          <w:sz w:val="28"/>
          <w:szCs w:val="28"/>
        </w:rPr>
        <w:t xml:space="preserve"> Законодательным Собранием</w:t>
      </w:r>
    </w:p>
    <w:p w:rsidR="00842E40" w:rsidRPr="00377BE9" w:rsidRDefault="00842E40" w:rsidP="00842E40">
      <w:pPr>
        <w:widowControl w:val="0"/>
        <w:ind w:firstLine="709"/>
        <w:jc w:val="right"/>
        <w:rPr>
          <w:b/>
          <w:sz w:val="28"/>
          <w:szCs w:val="28"/>
        </w:rPr>
      </w:pPr>
      <w:r w:rsidRPr="00377BE9">
        <w:rPr>
          <w:sz w:val="28"/>
          <w:szCs w:val="28"/>
        </w:rPr>
        <w:t xml:space="preserve">Тверской области </w:t>
      </w:r>
      <w:r>
        <w:rPr>
          <w:sz w:val="28"/>
          <w:szCs w:val="28"/>
        </w:rPr>
        <w:t>29</w:t>
      </w:r>
      <w:r w:rsidRPr="00377BE9">
        <w:rPr>
          <w:sz w:val="28"/>
          <w:szCs w:val="28"/>
        </w:rPr>
        <w:t xml:space="preserve"> </w:t>
      </w:r>
      <w:r>
        <w:rPr>
          <w:sz w:val="28"/>
          <w:szCs w:val="28"/>
        </w:rPr>
        <w:t>октября</w:t>
      </w:r>
      <w:r w:rsidRPr="00377BE9">
        <w:rPr>
          <w:sz w:val="28"/>
          <w:szCs w:val="28"/>
        </w:rPr>
        <w:t xml:space="preserve"> 2015 года</w:t>
      </w:r>
    </w:p>
    <w:bookmarkEnd w:id="0"/>
    <w:p w:rsidR="00842E40" w:rsidRPr="00377BE9" w:rsidRDefault="00842E40" w:rsidP="00842E40">
      <w:pPr>
        <w:widowControl w:val="0"/>
        <w:autoSpaceDE w:val="0"/>
        <w:autoSpaceDN w:val="0"/>
        <w:adjustRightInd w:val="0"/>
        <w:ind w:firstLine="700"/>
        <w:jc w:val="both"/>
        <w:outlineLvl w:val="0"/>
        <w:rPr>
          <w:b/>
          <w:sz w:val="28"/>
          <w:szCs w:val="28"/>
        </w:rPr>
      </w:pPr>
    </w:p>
    <w:p w:rsidR="008E7A01" w:rsidRDefault="008E7A01" w:rsidP="00E2036E">
      <w:pPr>
        <w:ind w:firstLine="709"/>
        <w:jc w:val="both"/>
        <w:rPr>
          <w:b/>
          <w:sz w:val="28"/>
          <w:szCs w:val="28"/>
        </w:rPr>
      </w:pPr>
      <w:r w:rsidRPr="008E7A01">
        <w:rPr>
          <w:b/>
          <w:sz w:val="28"/>
          <w:szCs w:val="28"/>
        </w:rPr>
        <w:t>Статья 1</w:t>
      </w:r>
      <w:r w:rsidR="00007104">
        <w:rPr>
          <w:b/>
          <w:sz w:val="28"/>
          <w:szCs w:val="28"/>
        </w:rPr>
        <w:t>.</w:t>
      </w:r>
      <w:r w:rsidR="00B77516">
        <w:rPr>
          <w:b/>
          <w:sz w:val="28"/>
          <w:szCs w:val="28"/>
        </w:rPr>
        <w:t xml:space="preserve"> Предмет правового регулирования настоящего закона</w:t>
      </w:r>
    </w:p>
    <w:p w:rsidR="008E7A01" w:rsidRPr="008E7A01" w:rsidRDefault="008E7A01" w:rsidP="00E2036E">
      <w:pPr>
        <w:ind w:firstLine="709"/>
        <w:jc w:val="both"/>
        <w:rPr>
          <w:b/>
          <w:sz w:val="28"/>
          <w:szCs w:val="28"/>
        </w:rPr>
      </w:pPr>
    </w:p>
    <w:p w:rsidR="006C3151" w:rsidRPr="00246454" w:rsidRDefault="00842E40" w:rsidP="00E2036E">
      <w:pPr>
        <w:shd w:val="clear" w:color="auto" w:fill="FFFFFF"/>
        <w:ind w:firstLine="709"/>
        <w:contextualSpacing/>
        <w:jc w:val="both"/>
        <w:rPr>
          <w:bCs/>
          <w:spacing w:val="-6"/>
          <w:sz w:val="28"/>
          <w:szCs w:val="28"/>
        </w:rPr>
      </w:pPr>
      <w:proofErr w:type="gramStart"/>
      <w:r w:rsidRPr="00246454">
        <w:rPr>
          <w:sz w:val="28"/>
          <w:szCs w:val="28"/>
        </w:rPr>
        <w:t>Настоящий закон в соответствии с Жилищным кодексом Российской Федерации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устанавливает порядок определения органами местного самоуправления Тверской области дохода граждан и постоянно проживающих совместно с ними членов их семей и стоимости подлежащего налогообложению их имущества и порядок установления органами местного самоуправления Тверской области</w:t>
      </w:r>
      <w:proofErr w:type="gramEnd"/>
      <w:r w:rsidRPr="00246454">
        <w:rPr>
          <w:sz w:val="28"/>
          <w:szCs w:val="28"/>
        </w:rPr>
        <w:t xml:space="preserve"> максимального размера дохода граждан и постоянно проживающих совместно с ними членов их семей и стоимости подлежащего налогообложению их имущества, а также определяет полномочия Правительства Тверской области в сфере регулирования отношений по найму жилых помещений жилищного фонда социального использования в Тверской области.</w:t>
      </w:r>
    </w:p>
    <w:p w:rsidR="00A8484C" w:rsidRPr="00A8484C" w:rsidRDefault="00A8484C" w:rsidP="00954BA6">
      <w:pPr>
        <w:ind w:firstLine="851"/>
        <w:rPr>
          <w:sz w:val="28"/>
          <w:szCs w:val="28"/>
        </w:rPr>
      </w:pPr>
    </w:p>
    <w:p w:rsidR="00A3437C" w:rsidRPr="00842E40" w:rsidRDefault="006B3D65" w:rsidP="00E2036E">
      <w:pPr>
        <w:ind w:firstLine="709"/>
        <w:jc w:val="both"/>
        <w:rPr>
          <w:b/>
          <w:sz w:val="28"/>
          <w:szCs w:val="28"/>
        </w:rPr>
      </w:pPr>
      <w:r w:rsidRPr="00842E40">
        <w:rPr>
          <w:b/>
          <w:sz w:val="28"/>
          <w:szCs w:val="28"/>
        </w:rPr>
        <w:t>Статья 2</w:t>
      </w:r>
      <w:r w:rsidR="00007104" w:rsidRPr="00842E40">
        <w:rPr>
          <w:b/>
          <w:sz w:val="28"/>
          <w:szCs w:val="28"/>
        </w:rPr>
        <w:t>.</w:t>
      </w:r>
      <w:r w:rsidRPr="00842E40">
        <w:rPr>
          <w:b/>
          <w:sz w:val="28"/>
          <w:szCs w:val="28"/>
        </w:rPr>
        <w:t xml:space="preserve"> </w:t>
      </w:r>
      <w:r w:rsidR="00842E40" w:rsidRPr="00842E40">
        <w:rPr>
          <w:b/>
          <w:sz w:val="28"/>
          <w:szCs w:val="28"/>
        </w:rPr>
        <w:t>Основные понятия, используемые в настоящем законе</w:t>
      </w:r>
    </w:p>
    <w:p w:rsidR="0020642E" w:rsidRPr="004D5289" w:rsidRDefault="0020642E" w:rsidP="00E2036E">
      <w:pPr>
        <w:ind w:firstLine="709"/>
        <w:jc w:val="both"/>
        <w:rPr>
          <w:b/>
          <w:sz w:val="28"/>
          <w:szCs w:val="28"/>
        </w:rPr>
      </w:pPr>
    </w:p>
    <w:p w:rsidR="004D5289" w:rsidRPr="00842E40" w:rsidRDefault="00842E40" w:rsidP="00E2036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D5289" w:rsidRPr="00842E40">
        <w:rPr>
          <w:sz w:val="28"/>
          <w:szCs w:val="28"/>
        </w:rPr>
        <w:t>В целях настоящего закона используются следующие основные понятия:</w:t>
      </w:r>
    </w:p>
    <w:p w:rsidR="00842E40" w:rsidRPr="00246454" w:rsidRDefault="00842E40" w:rsidP="00E20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454">
        <w:rPr>
          <w:rFonts w:ascii="Times New Roman" w:hAnsi="Times New Roman" w:cs="Times New Roman"/>
          <w:sz w:val="28"/>
          <w:szCs w:val="28"/>
        </w:rPr>
        <w:t xml:space="preserve">1) орган, осуществляющий учет нуждающихся в предоставлении жилых помещений по договорам найма жилых помещений жилищного фонда социального использования – орган местного самоуправления Тверской области, осуществляющий учет граждан, имеющих в соответствии с действующим законодательством  право на заключение </w:t>
      </w:r>
      <w:proofErr w:type="gramStart"/>
      <w:r w:rsidRPr="00246454">
        <w:rPr>
          <w:rFonts w:ascii="Times New Roman" w:hAnsi="Times New Roman" w:cs="Times New Roman"/>
          <w:sz w:val="28"/>
          <w:szCs w:val="28"/>
        </w:rPr>
        <w:t>договоров найма жилых помещений жилищного фонда социального использования</w:t>
      </w:r>
      <w:proofErr w:type="gramEnd"/>
      <w:r w:rsidRPr="00246454">
        <w:rPr>
          <w:rFonts w:ascii="Times New Roman" w:hAnsi="Times New Roman" w:cs="Times New Roman"/>
          <w:sz w:val="28"/>
          <w:szCs w:val="28"/>
        </w:rPr>
        <w:t>;</w:t>
      </w:r>
    </w:p>
    <w:p w:rsidR="005F73D4" w:rsidRPr="00842E40" w:rsidRDefault="00842E40" w:rsidP="00E20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42E40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2) </w:t>
      </w:r>
      <w:r w:rsidRPr="00842E40">
        <w:rPr>
          <w:rFonts w:ascii="Times New Roman" w:hAnsi="Times New Roman" w:cs="Times New Roman"/>
          <w:sz w:val="28"/>
          <w:szCs w:val="28"/>
        </w:rPr>
        <w:t xml:space="preserve">расчетный период -  период, равный </w:t>
      </w:r>
      <w:r w:rsidRPr="00246454">
        <w:rPr>
          <w:rFonts w:ascii="Times New Roman" w:hAnsi="Times New Roman" w:cs="Times New Roman"/>
          <w:sz w:val="28"/>
          <w:szCs w:val="28"/>
        </w:rPr>
        <w:t>12 календарным месяцам, непосредственно предшествующим</w:t>
      </w:r>
      <w:r w:rsidRPr="00842E40">
        <w:rPr>
          <w:rFonts w:ascii="Times New Roman" w:hAnsi="Times New Roman" w:cs="Times New Roman"/>
          <w:sz w:val="28"/>
          <w:szCs w:val="28"/>
        </w:rPr>
        <w:t xml:space="preserve"> месяцу подачи заявления о постановке на учет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5F73D4" w:rsidRPr="00246454" w:rsidRDefault="00842E40" w:rsidP="00E2036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6454">
        <w:rPr>
          <w:rFonts w:ascii="Times New Roman" w:hAnsi="Times New Roman" w:cs="Times New Roman"/>
          <w:sz w:val="28"/>
          <w:szCs w:val="28"/>
        </w:rPr>
        <w:t>2. Иные понятия используются в настоящем законе в значениях, определенных Жилищным кодексом Российской Федерации и другими законодательными актами Российской Федерации, регулирующими указанные правоотношения.</w:t>
      </w:r>
    </w:p>
    <w:p w:rsidR="004D5289" w:rsidRPr="005F73D4" w:rsidRDefault="004D5289" w:rsidP="005F73D4">
      <w:pPr>
        <w:pStyle w:val="af"/>
        <w:ind w:left="1068"/>
        <w:jc w:val="both"/>
        <w:rPr>
          <w:sz w:val="28"/>
          <w:szCs w:val="28"/>
        </w:rPr>
      </w:pPr>
    </w:p>
    <w:p w:rsidR="00007104" w:rsidRPr="009159ED" w:rsidRDefault="00954BA6" w:rsidP="00923477">
      <w:pPr>
        <w:ind w:firstLine="709"/>
        <w:jc w:val="both"/>
        <w:rPr>
          <w:b/>
          <w:sz w:val="28"/>
          <w:szCs w:val="28"/>
        </w:rPr>
      </w:pPr>
      <w:r w:rsidRPr="009159ED">
        <w:rPr>
          <w:b/>
          <w:sz w:val="28"/>
          <w:szCs w:val="28"/>
        </w:rPr>
        <w:t>Статья 3</w:t>
      </w:r>
      <w:r w:rsidR="00007104" w:rsidRPr="009159ED">
        <w:rPr>
          <w:b/>
          <w:sz w:val="28"/>
          <w:szCs w:val="28"/>
        </w:rPr>
        <w:t>.</w:t>
      </w:r>
      <w:r w:rsidRPr="009159ED">
        <w:rPr>
          <w:b/>
          <w:sz w:val="28"/>
          <w:szCs w:val="28"/>
        </w:rPr>
        <w:t xml:space="preserve"> </w:t>
      </w:r>
      <w:r w:rsidR="00007104" w:rsidRPr="009159ED">
        <w:rPr>
          <w:b/>
          <w:sz w:val="28"/>
          <w:szCs w:val="28"/>
        </w:rPr>
        <w:t>Полномочия Правительства Тверской области в сфере регулирования отношений по найму жилых помещений жилищного фонда социального использования в Тверской области</w:t>
      </w:r>
    </w:p>
    <w:p w:rsidR="00007104" w:rsidRPr="009159ED" w:rsidRDefault="00007104" w:rsidP="00007104">
      <w:pPr>
        <w:pStyle w:val="af"/>
        <w:ind w:left="0" w:firstLine="709"/>
        <w:jc w:val="both"/>
        <w:rPr>
          <w:b/>
          <w:sz w:val="28"/>
          <w:szCs w:val="28"/>
        </w:rPr>
      </w:pPr>
    </w:p>
    <w:p w:rsidR="00007104" w:rsidRPr="009159ED" w:rsidRDefault="00007104" w:rsidP="00007104">
      <w:pPr>
        <w:pStyle w:val="af"/>
        <w:ind w:left="0" w:firstLine="709"/>
        <w:jc w:val="both"/>
        <w:rPr>
          <w:sz w:val="28"/>
          <w:szCs w:val="28"/>
        </w:rPr>
      </w:pPr>
      <w:r w:rsidRPr="009159ED">
        <w:rPr>
          <w:sz w:val="28"/>
          <w:szCs w:val="28"/>
        </w:rPr>
        <w:t>К полномочиям Правительства Тверской области в сфере регулирования отношений по найму жилых помещений жилищного фонда социального использования в Тверской области относятся:</w:t>
      </w:r>
    </w:p>
    <w:p w:rsidR="008B12DD" w:rsidRPr="00842E40" w:rsidRDefault="00842E40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8B12DD" w:rsidRPr="00842E40">
        <w:rPr>
          <w:sz w:val="28"/>
          <w:szCs w:val="28"/>
        </w:rPr>
        <w:t>установление случаев подачи гражданами заявлений о принятии на учет нуждающихся в предоставлении жилых помещений по договорам найма жилых помещений жилищного фонда социального использования не по месту жительства;</w:t>
      </w:r>
    </w:p>
    <w:p w:rsidR="00007104" w:rsidRPr="00842E40" w:rsidRDefault="00842E40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FE3CDA" w:rsidRPr="00842E40">
        <w:rPr>
          <w:sz w:val="28"/>
          <w:szCs w:val="28"/>
        </w:rPr>
        <w:t>установление порядка учета граждан, нуждающихся в предоставлении жилых помещений по договорам найма</w:t>
      </w:r>
      <w:r w:rsidR="00BC6DB8" w:rsidRPr="00842E40">
        <w:rPr>
          <w:sz w:val="28"/>
          <w:szCs w:val="28"/>
        </w:rPr>
        <w:t xml:space="preserve"> жилых помещений жилищного фонда социального ис</w:t>
      </w:r>
      <w:r w:rsidR="009159ED" w:rsidRPr="00842E40">
        <w:rPr>
          <w:sz w:val="28"/>
          <w:szCs w:val="28"/>
        </w:rPr>
        <w:t>пользования, в том числе порядка</w:t>
      </w:r>
      <w:r w:rsidR="00BC6DB8" w:rsidRPr="00842E40">
        <w:rPr>
          <w:sz w:val="28"/>
          <w:szCs w:val="28"/>
        </w:rPr>
        <w:t xml:space="preserve"> принятия на этот учет, отказ</w:t>
      </w:r>
      <w:r w:rsidR="009159ED" w:rsidRPr="00842E40">
        <w:rPr>
          <w:sz w:val="28"/>
          <w:szCs w:val="28"/>
        </w:rPr>
        <w:t>а</w:t>
      </w:r>
      <w:r w:rsidR="00BC6DB8" w:rsidRPr="00842E40">
        <w:rPr>
          <w:sz w:val="28"/>
          <w:szCs w:val="28"/>
        </w:rPr>
        <w:t xml:space="preserve"> в принятии на него, снятия с него;</w:t>
      </w:r>
    </w:p>
    <w:p w:rsidR="00432D0D" w:rsidRPr="00842E40" w:rsidRDefault="00842E40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FC53BA" w:rsidRPr="00842E40">
        <w:rPr>
          <w:sz w:val="28"/>
          <w:szCs w:val="28"/>
        </w:rPr>
        <w:t xml:space="preserve">установление порядка учета </w:t>
      </w:r>
      <w:proofErr w:type="spellStart"/>
      <w:r w:rsidR="009159ED" w:rsidRPr="00842E40">
        <w:rPr>
          <w:sz w:val="28"/>
          <w:szCs w:val="28"/>
        </w:rPr>
        <w:t>наймодателями</w:t>
      </w:r>
      <w:proofErr w:type="spellEnd"/>
      <w:r w:rsidR="009159ED" w:rsidRPr="00842E40">
        <w:rPr>
          <w:sz w:val="28"/>
          <w:szCs w:val="28"/>
        </w:rPr>
        <w:t xml:space="preserve"> </w:t>
      </w:r>
      <w:r w:rsidR="00FC53BA" w:rsidRPr="00842E40">
        <w:rPr>
          <w:sz w:val="28"/>
          <w:szCs w:val="28"/>
        </w:rPr>
        <w:t xml:space="preserve">заявлений граждан </w:t>
      </w:r>
      <w:r w:rsidR="009159ED" w:rsidRPr="00842E40">
        <w:rPr>
          <w:sz w:val="28"/>
          <w:szCs w:val="28"/>
        </w:rPr>
        <w:t xml:space="preserve">о </w:t>
      </w:r>
      <w:r w:rsidR="00FC53BA" w:rsidRPr="00842E40">
        <w:rPr>
          <w:sz w:val="28"/>
          <w:szCs w:val="28"/>
        </w:rPr>
        <w:t xml:space="preserve">предоставлении жилых помещений по договорам найма жилых помещений жилищного </w:t>
      </w:r>
      <w:r w:rsidR="000023ED" w:rsidRPr="00842E40">
        <w:rPr>
          <w:sz w:val="28"/>
          <w:szCs w:val="28"/>
        </w:rPr>
        <w:t>фонда социального использования, находящихся в собственности Тверской области;</w:t>
      </w:r>
    </w:p>
    <w:p w:rsidR="00FC53BA" w:rsidRPr="00842E40" w:rsidRDefault="00842E40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D44776" w:rsidRPr="00842E40">
        <w:rPr>
          <w:sz w:val="28"/>
          <w:szCs w:val="28"/>
        </w:rPr>
        <w:t xml:space="preserve">установление </w:t>
      </w:r>
      <w:r w:rsidR="00FC53BA" w:rsidRPr="00842E40">
        <w:rPr>
          <w:sz w:val="28"/>
          <w:szCs w:val="28"/>
        </w:rPr>
        <w:t>поряд</w:t>
      </w:r>
      <w:r w:rsidR="00D44776" w:rsidRPr="00842E40">
        <w:rPr>
          <w:sz w:val="28"/>
          <w:szCs w:val="28"/>
        </w:rPr>
        <w:t>ка</w:t>
      </w:r>
      <w:r w:rsidR="00FC53BA" w:rsidRPr="00842E40">
        <w:rPr>
          <w:sz w:val="28"/>
          <w:szCs w:val="28"/>
        </w:rPr>
        <w:t xml:space="preserve"> учета наемных домов социального использования и земельных участков, предоставленных или предназначенных для их строительства;</w:t>
      </w:r>
    </w:p>
    <w:p w:rsidR="00406174" w:rsidRPr="00842E40" w:rsidRDefault="00842E40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D44776" w:rsidRPr="00842E40">
        <w:rPr>
          <w:sz w:val="28"/>
          <w:szCs w:val="28"/>
        </w:rPr>
        <w:t xml:space="preserve">установление </w:t>
      </w:r>
      <w:r w:rsidR="00406174" w:rsidRPr="00842E40">
        <w:rPr>
          <w:sz w:val="28"/>
          <w:szCs w:val="28"/>
        </w:rPr>
        <w:t>поряд</w:t>
      </w:r>
      <w:r w:rsidR="00D44776" w:rsidRPr="00842E40">
        <w:rPr>
          <w:sz w:val="28"/>
          <w:szCs w:val="28"/>
        </w:rPr>
        <w:t>ка</w:t>
      </w:r>
      <w:r w:rsidR="00406174" w:rsidRPr="00842E40">
        <w:rPr>
          <w:sz w:val="28"/>
          <w:szCs w:val="28"/>
        </w:rPr>
        <w:t xml:space="preserve"> управления наемными домами, все помещения в которых находятся в собственности Тверской области</w:t>
      </w:r>
      <w:r w:rsidR="007E5333" w:rsidRPr="00842E40">
        <w:rPr>
          <w:sz w:val="28"/>
          <w:szCs w:val="28"/>
        </w:rPr>
        <w:t>,</w:t>
      </w:r>
      <w:r w:rsidR="00406174" w:rsidRPr="00842E40">
        <w:rPr>
          <w:sz w:val="28"/>
          <w:szCs w:val="28"/>
        </w:rPr>
        <w:t xml:space="preserve"> и являющимися наемными домами и находящимися в собс</w:t>
      </w:r>
      <w:r w:rsidR="00C04BFD" w:rsidRPr="00842E40">
        <w:rPr>
          <w:sz w:val="28"/>
          <w:szCs w:val="28"/>
        </w:rPr>
        <w:t>т</w:t>
      </w:r>
      <w:r w:rsidR="00406174" w:rsidRPr="00842E40">
        <w:rPr>
          <w:sz w:val="28"/>
          <w:szCs w:val="28"/>
        </w:rPr>
        <w:t>венности Тверской области жилыми домами;</w:t>
      </w:r>
    </w:p>
    <w:p w:rsidR="00D40016" w:rsidRPr="00842E40" w:rsidRDefault="00842E40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D40016" w:rsidRPr="00842E40">
        <w:rPr>
          <w:sz w:val="28"/>
          <w:szCs w:val="28"/>
        </w:rPr>
        <w:t>установление размера платы за наем жилого помещения по договору найма жилого помещения жилищного фонда социального использования, находящегося в собственности Тверской области;</w:t>
      </w:r>
    </w:p>
    <w:p w:rsidR="00C04BFD" w:rsidRPr="00842E40" w:rsidRDefault="00842E40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A50D11" w:rsidRPr="00842E40">
        <w:rPr>
          <w:sz w:val="28"/>
          <w:szCs w:val="28"/>
        </w:rPr>
        <w:t xml:space="preserve">установление максимального размера платы за наем жилого помещения в расчете на один квадратный метр </w:t>
      </w:r>
      <w:r w:rsidR="00D40016" w:rsidRPr="00842E40">
        <w:rPr>
          <w:sz w:val="28"/>
          <w:szCs w:val="28"/>
        </w:rPr>
        <w:t xml:space="preserve">общей площади жилого помещения </w:t>
      </w:r>
      <w:r w:rsidR="00A50D11" w:rsidRPr="00842E40">
        <w:rPr>
          <w:sz w:val="28"/>
          <w:szCs w:val="28"/>
        </w:rPr>
        <w:t xml:space="preserve">дифференцированно для муниципальных образований Тверской области </w:t>
      </w:r>
      <w:r w:rsidR="00D40016" w:rsidRPr="00842E40">
        <w:rPr>
          <w:sz w:val="28"/>
          <w:szCs w:val="28"/>
        </w:rPr>
        <w:t xml:space="preserve">и </w:t>
      </w:r>
      <w:r w:rsidR="00A50D11" w:rsidRPr="00842E40">
        <w:rPr>
          <w:sz w:val="28"/>
          <w:szCs w:val="28"/>
        </w:rPr>
        <w:t>в зависимости от место</w:t>
      </w:r>
      <w:r w:rsidR="00D40016" w:rsidRPr="00842E40">
        <w:rPr>
          <w:sz w:val="28"/>
          <w:szCs w:val="28"/>
        </w:rPr>
        <w:t>рас</w:t>
      </w:r>
      <w:r w:rsidR="00A50D11" w:rsidRPr="00842E40">
        <w:rPr>
          <w:sz w:val="28"/>
          <w:szCs w:val="28"/>
        </w:rPr>
        <w:t>положения наемных домов социального использования на территории муниципального образования, потребительских свойств, уровня благоустро</w:t>
      </w:r>
      <w:r w:rsidR="00D40016" w:rsidRPr="00842E40">
        <w:rPr>
          <w:sz w:val="28"/>
          <w:szCs w:val="28"/>
        </w:rPr>
        <w:t>йства, размеров жилых помещений.</w:t>
      </w:r>
    </w:p>
    <w:p w:rsidR="00D2760C" w:rsidRPr="00D2760C" w:rsidRDefault="00D2760C" w:rsidP="00D2760C">
      <w:pPr>
        <w:pStyle w:val="af"/>
        <w:ind w:left="709"/>
        <w:jc w:val="both"/>
        <w:rPr>
          <w:sz w:val="28"/>
          <w:szCs w:val="28"/>
          <w:highlight w:val="yellow"/>
        </w:rPr>
      </w:pPr>
    </w:p>
    <w:p w:rsidR="00F72E9F" w:rsidRPr="00842E40" w:rsidRDefault="00B44A35" w:rsidP="0092347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Статья 4</w:t>
      </w:r>
      <w:r w:rsidR="00E42AFF">
        <w:rPr>
          <w:b/>
          <w:sz w:val="28"/>
          <w:szCs w:val="28"/>
        </w:rPr>
        <w:t xml:space="preserve">. </w:t>
      </w:r>
      <w:proofErr w:type="gramStart"/>
      <w:r w:rsidR="00842E40" w:rsidRPr="00C369C3">
        <w:rPr>
          <w:b/>
          <w:sz w:val="28"/>
          <w:szCs w:val="28"/>
        </w:rPr>
        <w:t>Определение состава семьи для учета дохода граждан и постоянно проживающих совместно с ними членов их семей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  <w:proofErr w:type="gramEnd"/>
    </w:p>
    <w:p w:rsidR="00995775" w:rsidRDefault="00995775" w:rsidP="0025345B">
      <w:pPr>
        <w:ind w:firstLine="851"/>
        <w:jc w:val="both"/>
        <w:rPr>
          <w:b/>
          <w:sz w:val="28"/>
          <w:szCs w:val="28"/>
        </w:rPr>
      </w:pPr>
    </w:p>
    <w:p w:rsidR="00842E40" w:rsidRPr="00246454" w:rsidRDefault="00923477" w:rsidP="00923477">
      <w:pPr>
        <w:ind w:firstLine="709"/>
        <w:jc w:val="both"/>
        <w:rPr>
          <w:sz w:val="28"/>
          <w:szCs w:val="28"/>
        </w:rPr>
      </w:pPr>
      <w:r w:rsidRPr="00246454">
        <w:rPr>
          <w:rFonts w:eastAsia="Calibri"/>
          <w:sz w:val="28"/>
          <w:szCs w:val="28"/>
        </w:rPr>
        <w:t>1</w:t>
      </w:r>
      <w:r w:rsidR="00842E40" w:rsidRPr="00246454">
        <w:rPr>
          <w:rFonts w:eastAsia="Calibri"/>
          <w:sz w:val="28"/>
          <w:szCs w:val="28"/>
        </w:rPr>
        <w:t xml:space="preserve">. </w:t>
      </w:r>
      <w:r w:rsidR="00842E40" w:rsidRPr="00246454">
        <w:rPr>
          <w:sz w:val="28"/>
          <w:szCs w:val="28"/>
        </w:rPr>
        <w:t xml:space="preserve">К членам семьи гражданина в целях признания граждан </w:t>
      </w:r>
      <w:proofErr w:type="gramStart"/>
      <w:r w:rsidR="00842E40" w:rsidRPr="00246454">
        <w:rPr>
          <w:sz w:val="28"/>
          <w:szCs w:val="28"/>
        </w:rPr>
        <w:t>нуждающимися</w:t>
      </w:r>
      <w:proofErr w:type="gramEnd"/>
      <w:r w:rsidR="00842E40" w:rsidRPr="00246454">
        <w:rPr>
          <w:sz w:val="28"/>
          <w:szCs w:val="28"/>
        </w:rPr>
        <w:t xml:space="preserve"> в предоставлении жилых помещений по договорам найма жилых помещений жилищного фонда социального использования относятся постоянно проживающие совместно с гражданином его супруг, дети и родители. Другие родственники, нетрудоспособные иждивенцы признаются членами семьи гражданина, если они вселены гражданином в качестве членов семьи.</w:t>
      </w:r>
    </w:p>
    <w:p w:rsidR="0062563D" w:rsidRPr="00246454" w:rsidRDefault="00842E40" w:rsidP="00923477">
      <w:pPr>
        <w:ind w:firstLine="709"/>
        <w:jc w:val="both"/>
        <w:rPr>
          <w:sz w:val="28"/>
          <w:szCs w:val="28"/>
        </w:rPr>
      </w:pPr>
      <w:r w:rsidRPr="00246454">
        <w:rPr>
          <w:sz w:val="28"/>
          <w:szCs w:val="28"/>
        </w:rPr>
        <w:t>Иные лица могут быть признаны членами семьи гражданина в судебном порядке.</w:t>
      </w:r>
    </w:p>
    <w:p w:rsidR="00C369C3" w:rsidRPr="00842E40" w:rsidRDefault="00C369C3" w:rsidP="00C369C3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Pr="00842E40">
        <w:rPr>
          <w:bCs/>
          <w:sz w:val="28"/>
          <w:szCs w:val="28"/>
        </w:rPr>
        <w:t xml:space="preserve">. </w:t>
      </w:r>
      <w:r w:rsidRPr="00842E40">
        <w:rPr>
          <w:sz w:val="28"/>
          <w:szCs w:val="28"/>
        </w:rPr>
        <w:t xml:space="preserve">Состав семьи определяется </w:t>
      </w:r>
      <w:r w:rsidRPr="00246454">
        <w:rPr>
          <w:sz w:val="28"/>
          <w:szCs w:val="28"/>
        </w:rPr>
        <w:t>на дату подачи</w:t>
      </w:r>
      <w:r w:rsidRPr="00842E40">
        <w:rPr>
          <w:sz w:val="28"/>
          <w:szCs w:val="28"/>
        </w:rPr>
        <w:t xml:space="preserve"> заявления о принятии на учет нуждающихся в предоставлении жилых помещений по договорам найма жилых помещений жилищного фонда социального использования. </w:t>
      </w:r>
    </w:p>
    <w:p w:rsidR="0062563D" w:rsidRPr="00842E40" w:rsidRDefault="00C369C3" w:rsidP="0092347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842E40" w:rsidRPr="00842E40">
        <w:rPr>
          <w:bCs/>
          <w:sz w:val="28"/>
          <w:szCs w:val="28"/>
        </w:rPr>
        <w:t xml:space="preserve">. </w:t>
      </w:r>
      <w:proofErr w:type="gramStart"/>
      <w:r w:rsidR="00842E40" w:rsidRPr="00842E40">
        <w:rPr>
          <w:sz w:val="28"/>
          <w:szCs w:val="28"/>
        </w:rPr>
        <w:t xml:space="preserve">При проживании в одном жилом помещении двух и более семей, имеющих собственные источники дохода и ведущих раздельное хозяйство, о чем свидетельствует заявление </w:t>
      </w:r>
      <w:r w:rsidR="00842E40" w:rsidRPr="00246454">
        <w:rPr>
          <w:sz w:val="28"/>
          <w:szCs w:val="28"/>
        </w:rPr>
        <w:t>и акт обследования условий проживания заявителя, определение</w:t>
      </w:r>
      <w:r w:rsidR="00842E40" w:rsidRPr="00842E40">
        <w:rPr>
          <w:sz w:val="28"/>
          <w:szCs w:val="28"/>
        </w:rPr>
        <w:t xml:space="preserve"> доходов и стоимости подлежащего налогообложению их имущества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производится по каждой семье отдельно.</w:t>
      </w:r>
      <w:proofErr w:type="gramEnd"/>
    </w:p>
    <w:p w:rsidR="0062563D" w:rsidRPr="00842E40" w:rsidRDefault="00923477" w:rsidP="00923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842E40">
        <w:rPr>
          <w:sz w:val="28"/>
          <w:szCs w:val="28"/>
        </w:rPr>
        <w:t xml:space="preserve">. </w:t>
      </w:r>
      <w:r w:rsidR="002A41D6" w:rsidRPr="00842E40">
        <w:rPr>
          <w:sz w:val="28"/>
          <w:szCs w:val="28"/>
        </w:rPr>
        <w:t>При определении дохода гражданина и постоянно проживающих совместно с ним членов его семьи</w:t>
      </w:r>
      <w:r w:rsidR="0062563D" w:rsidRPr="00842E40">
        <w:rPr>
          <w:sz w:val="28"/>
          <w:szCs w:val="28"/>
        </w:rPr>
        <w:t xml:space="preserve"> в состав семьи не включаются совершеннолетние трудоспособные граждане, если они не могут подтвердить или самостоятельно задекларировать свои доходы от трудовой и индивидуальной предпринимательской деятельности ни за один месяц расчетного периода или представляют документы, подтверждающие их нулевой доход.</w:t>
      </w:r>
    </w:p>
    <w:p w:rsidR="00F72E9F" w:rsidRDefault="00F72E9F" w:rsidP="0025345B">
      <w:pPr>
        <w:ind w:firstLine="851"/>
        <w:jc w:val="both"/>
        <w:rPr>
          <w:b/>
          <w:sz w:val="28"/>
          <w:szCs w:val="28"/>
        </w:rPr>
      </w:pPr>
    </w:p>
    <w:p w:rsidR="00E42AFF" w:rsidRDefault="00F72E9F" w:rsidP="00923477">
      <w:pPr>
        <w:ind w:firstLine="709"/>
        <w:jc w:val="both"/>
        <w:rPr>
          <w:b/>
          <w:sz w:val="28"/>
          <w:szCs w:val="28"/>
        </w:rPr>
      </w:pPr>
      <w:r w:rsidRPr="002031CF">
        <w:rPr>
          <w:b/>
          <w:sz w:val="28"/>
          <w:szCs w:val="28"/>
        </w:rPr>
        <w:t xml:space="preserve">Статья </w:t>
      </w:r>
      <w:r w:rsidR="00637DF7">
        <w:rPr>
          <w:b/>
          <w:sz w:val="28"/>
          <w:szCs w:val="28"/>
        </w:rPr>
        <w:t>5</w:t>
      </w:r>
      <w:r w:rsidRPr="002031CF">
        <w:rPr>
          <w:b/>
          <w:sz w:val="28"/>
          <w:szCs w:val="28"/>
        </w:rPr>
        <w:t xml:space="preserve">. </w:t>
      </w:r>
      <w:r w:rsidR="00E42AFF" w:rsidRPr="002031CF">
        <w:rPr>
          <w:b/>
          <w:sz w:val="28"/>
          <w:szCs w:val="28"/>
        </w:rPr>
        <w:t>Порядок определе</w:t>
      </w:r>
      <w:r w:rsidR="005E448F" w:rsidRPr="002031CF">
        <w:rPr>
          <w:b/>
          <w:sz w:val="28"/>
          <w:szCs w:val="28"/>
        </w:rPr>
        <w:t>ния дохода</w:t>
      </w:r>
      <w:r w:rsidR="005E448F">
        <w:rPr>
          <w:b/>
          <w:sz w:val="28"/>
          <w:szCs w:val="28"/>
        </w:rPr>
        <w:t xml:space="preserve"> граждан и постоянно</w:t>
      </w:r>
      <w:r w:rsidR="00E42AFF">
        <w:rPr>
          <w:b/>
          <w:sz w:val="28"/>
          <w:szCs w:val="28"/>
        </w:rPr>
        <w:t xml:space="preserve"> проживающих совместно с ними членов их семей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</w:p>
    <w:p w:rsidR="00E42AFF" w:rsidRDefault="00E42AFF" w:rsidP="0025345B">
      <w:pPr>
        <w:ind w:firstLine="851"/>
        <w:jc w:val="both"/>
        <w:rPr>
          <w:b/>
          <w:sz w:val="28"/>
          <w:szCs w:val="28"/>
        </w:rPr>
      </w:pPr>
    </w:p>
    <w:p w:rsidR="00842E40" w:rsidRPr="00246454" w:rsidRDefault="00842E40" w:rsidP="00923477">
      <w:pPr>
        <w:ind w:firstLine="709"/>
        <w:jc w:val="both"/>
        <w:rPr>
          <w:sz w:val="28"/>
          <w:szCs w:val="28"/>
        </w:rPr>
      </w:pPr>
      <w:r w:rsidRPr="00246454">
        <w:rPr>
          <w:sz w:val="28"/>
          <w:szCs w:val="28"/>
        </w:rPr>
        <w:t xml:space="preserve">1. </w:t>
      </w:r>
      <w:proofErr w:type="gramStart"/>
      <w:r w:rsidRPr="00246454">
        <w:rPr>
          <w:sz w:val="28"/>
          <w:szCs w:val="28"/>
        </w:rPr>
        <w:t xml:space="preserve">Доход граждан и постоянно проживающих совместно с ними членов их семей и стоимость подлежащего налогообложению их имущества определяется органом, осуществляющим учет нуждающихся в предоставлении жилых помещений по договорам найма жилых помещений </w:t>
      </w:r>
      <w:r w:rsidRPr="00246454">
        <w:rPr>
          <w:sz w:val="28"/>
          <w:szCs w:val="28"/>
        </w:rPr>
        <w:lastRenderedPageBreak/>
        <w:t>жилищного фонда социального использования, на основании сведений о составе семьи, доходах и имуществе гражданина и постоянно проживающих совместно с ним членов его семьи, указанных в  представленных гражданином документах и</w:t>
      </w:r>
      <w:proofErr w:type="gramEnd"/>
      <w:r w:rsidRPr="00246454">
        <w:rPr>
          <w:sz w:val="28"/>
          <w:szCs w:val="28"/>
        </w:rPr>
        <w:t xml:space="preserve"> </w:t>
      </w:r>
      <w:proofErr w:type="gramStart"/>
      <w:r w:rsidRPr="00246454">
        <w:rPr>
          <w:sz w:val="28"/>
          <w:szCs w:val="28"/>
        </w:rPr>
        <w:t>документах</w:t>
      </w:r>
      <w:proofErr w:type="gramEnd"/>
      <w:r w:rsidRPr="00246454">
        <w:rPr>
          <w:sz w:val="28"/>
          <w:szCs w:val="28"/>
        </w:rPr>
        <w:t>, полученных в рамках межведомственного взаимодействия.</w:t>
      </w:r>
    </w:p>
    <w:p w:rsidR="000608A8" w:rsidRPr="00246454" w:rsidRDefault="00923477" w:rsidP="00923477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ED2C37" w:rsidRPr="00ED2C37">
        <w:rPr>
          <w:bCs/>
          <w:sz w:val="28"/>
          <w:szCs w:val="28"/>
        </w:rPr>
        <w:t xml:space="preserve">. </w:t>
      </w:r>
      <w:proofErr w:type="gramStart"/>
      <w:r w:rsidR="00ED2C37" w:rsidRPr="00ED2C37">
        <w:rPr>
          <w:sz w:val="28"/>
          <w:szCs w:val="28"/>
        </w:rPr>
        <w:t xml:space="preserve">Доход граждан и постоянно проживающих совместно с ними членов их семей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определяется </w:t>
      </w:r>
      <w:r w:rsidR="00ED2C37" w:rsidRPr="00246454">
        <w:rPr>
          <w:sz w:val="28"/>
          <w:szCs w:val="28"/>
        </w:rPr>
        <w:t>за расчетный период, предусмотренный статьей 2 настоящего закона.</w:t>
      </w:r>
      <w:proofErr w:type="gramEnd"/>
    </w:p>
    <w:p w:rsidR="00D532F2" w:rsidRPr="00842E40" w:rsidRDefault="0092347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42E40">
        <w:rPr>
          <w:sz w:val="28"/>
          <w:szCs w:val="28"/>
        </w:rPr>
        <w:t xml:space="preserve">. </w:t>
      </w:r>
      <w:r w:rsidR="00D532F2" w:rsidRPr="00842E40">
        <w:rPr>
          <w:sz w:val="28"/>
          <w:szCs w:val="28"/>
        </w:rPr>
        <w:t>Сумма заработной платы, включая выплаты компенсационного и стимулирующего характера, предусмотренная системой оплаты труда и выплачиваемая по результатам работы за месяц, учитывается в доходах граждан и постоянно проживающих совместно с ними членов их семей в месяце ее фактического получения, который приходится на расчетный период.</w:t>
      </w:r>
    </w:p>
    <w:p w:rsidR="00D532F2" w:rsidRPr="00842E40" w:rsidRDefault="00D532F2" w:rsidP="00923477">
      <w:pPr>
        <w:ind w:firstLine="709"/>
        <w:jc w:val="both"/>
        <w:rPr>
          <w:sz w:val="28"/>
          <w:szCs w:val="28"/>
        </w:rPr>
      </w:pPr>
      <w:proofErr w:type="gramStart"/>
      <w:r w:rsidRPr="00842E40">
        <w:rPr>
          <w:sz w:val="28"/>
          <w:szCs w:val="28"/>
        </w:rPr>
        <w:t>При иных установленных сроках расчета и выплат</w:t>
      </w:r>
      <w:r w:rsidR="006350A1">
        <w:rPr>
          <w:sz w:val="28"/>
          <w:szCs w:val="28"/>
        </w:rPr>
        <w:t>ы</w:t>
      </w:r>
      <w:r w:rsidRPr="00842E40">
        <w:rPr>
          <w:sz w:val="28"/>
          <w:szCs w:val="28"/>
        </w:rPr>
        <w:t xml:space="preserve"> заработной платы, включая выплаты компенсационного и стимулирующего характера, сумма полученной заработной платы, включая выплаты компенсационного и стимулирующего характера, делится на количество месяцев, за которые она начислена, и учитывается в доходах граждан и постоянно проживающих совместно с ними членов их семей за те месяцы, которые приходятся на расчетный период.</w:t>
      </w:r>
      <w:proofErr w:type="gramEnd"/>
    </w:p>
    <w:p w:rsidR="00D532F2" w:rsidRPr="00246454" w:rsidRDefault="00923477" w:rsidP="009234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6454">
        <w:rPr>
          <w:sz w:val="28"/>
          <w:szCs w:val="28"/>
        </w:rPr>
        <w:t>4</w:t>
      </w:r>
      <w:r w:rsidR="00ED2C37" w:rsidRPr="00246454">
        <w:rPr>
          <w:sz w:val="28"/>
          <w:szCs w:val="28"/>
        </w:rPr>
        <w:t xml:space="preserve">. Доходы, сведения о которых представлены гражданами и постоянно проживающими совместно с ними членами их семей, учитываются до вычета налогов и сборов в соответствии с </w:t>
      </w:r>
      <w:hyperlink r:id="rId9" w:history="1">
        <w:r w:rsidR="00ED2C37" w:rsidRPr="00246454">
          <w:rPr>
            <w:sz w:val="28"/>
            <w:szCs w:val="28"/>
          </w:rPr>
          <w:t>законодательством</w:t>
        </w:r>
      </w:hyperlink>
      <w:r w:rsidR="00ED2C37" w:rsidRPr="00246454">
        <w:rPr>
          <w:sz w:val="28"/>
          <w:szCs w:val="28"/>
        </w:rPr>
        <w:t xml:space="preserve"> Российской Федерации.</w:t>
      </w:r>
    </w:p>
    <w:p w:rsidR="00D532F2" w:rsidRPr="00842E40" w:rsidRDefault="0092347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42E40">
        <w:rPr>
          <w:sz w:val="28"/>
          <w:szCs w:val="28"/>
        </w:rPr>
        <w:t xml:space="preserve">. </w:t>
      </w:r>
      <w:r w:rsidR="00D532F2" w:rsidRPr="00842E40">
        <w:rPr>
          <w:sz w:val="28"/>
          <w:szCs w:val="28"/>
        </w:rPr>
        <w:t>Доходы граждан и постоянно проживающих совместно с ними членов их семей, получаемые в иностранной валюте, пересчитываются в рубли по курсу Центрального банка Российской Федерации, установленному на дату фактического получения этих доходов.</w:t>
      </w:r>
    </w:p>
    <w:p w:rsidR="00696944" w:rsidRPr="00842E40" w:rsidRDefault="0092347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842E40">
        <w:rPr>
          <w:sz w:val="28"/>
          <w:szCs w:val="28"/>
        </w:rPr>
        <w:t xml:space="preserve">. </w:t>
      </w:r>
      <w:proofErr w:type="gramStart"/>
      <w:r w:rsidR="00696944" w:rsidRPr="00842E40">
        <w:rPr>
          <w:sz w:val="28"/>
          <w:szCs w:val="28"/>
        </w:rPr>
        <w:t>Суммы оплаты сезонных, временных и других видов работ, выполняемых по срочным трудовым договорам, доходов от исполнения договоров гражданско-правового характера, а также доходов от предпринимательской и иной деятельности делятся на количество месяцев, за которые они начислены (получены), и учитываются в доходах граждан и постоянно проживающих совместно с ними членов их семей за те месяцы, которые приходятся на расчетный период.</w:t>
      </w:r>
      <w:proofErr w:type="gramEnd"/>
    </w:p>
    <w:p w:rsidR="00696944" w:rsidRPr="00842E40" w:rsidRDefault="0092347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42E40">
        <w:rPr>
          <w:sz w:val="28"/>
          <w:szCs w:val="28"/>
        </w:rPr>
        <w:t xml:space="preserve">. </w:t>
      </w:r>
      <w:proofErr w:type="gramStart"/>
      <w:r w:rsidR="00696944" w:rsidRPr="00842E40">
        <w:rPr>
          <w:sz w:val="28"/>
          <w:szCs w:val="28"/>
        </w:rPr>
        <w:t>Доходы, полученные членом крестьянского (фермерского) хозяйства, учитываются исходя из размеров, установленных соглашением (договором) между членами крестьянского (фермерского) хозяйства об использовании плодов, продукции и доходов, которые получены в результате деятельности этого хозяйства, заключенным в порядке, определенн</w:t>
      </w:r>
      <w:r w:rsidR="006350A1">
        <w:rPr>
          <w:sz w:val="28"/>
          <w:szCs w:val="28"/>
        </w:rPr>
        <w:t>ом</w:t>
      </w:r>
      <w:r w:rsidR="00696944" w:rsidRPr="00842E40">
        <w:rPr>
          <w:sz w:val="28"/>
          <w:szCs w:val="28"/>
        </w:rPr>
        <w:t xml:space="preserve"> законодательством Российской Федерации.</w:t>
      </w:r>
      <w:proofErr w:type="gramEnd"/>
    </w:p>
    <w:p w:rsidR="00696944" w:rsidRPr="00842E40" w:rsidRDefault="0092347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8</w:t>
      </w:r>
      <w:r w:rsidR="00842E40">
        <w:rPr>
          <w:sz w:val="28"/>
          <w:szCs w:val="28"/>
        </w:rPr>
        <w:t xml:space="preserve">. </w:t>
      </w:r>
      <w:r w:rsidR="00696944" w:rsidRPr="00842E40">
        <w:rPr>
          <w:sz w:val="28"/>
          <w:szCs w:val="28"/>
        </w:rPr>
        <w:t>Суммы доходов от сдачи в аренду (наем) недвижимого и иного имущества делятся на количество месяцев, за которые они получены, и учитываются в доходах граждан и постоянно проживающих совместно с ними членов их семей за те месяцы, которые приходятся на расчетный период.</w:t>
      </w:r>
    </w:p>
    <w:p w:rsidR="005F4412" w:rsidRPr="005F4412" w:rsidRDefault="005F4412" w:rsidP="005F4412">
      <w:pPr>
        <w:jc w:val="both"/>
        <w:rPr>
          <w:sz w:val="28"/>
          <w:szCs w:val="28"/>
        </w:rPr>
      </w:pPr>
    </w:p>
    <w:p w:rsidR="005F4412" w:rsidRDefault="003F6544" w:rsidP="0092347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637DF7">
        <w:rPr>
          <w:b/>
          <w:sz w:val="28"/>
          <w:szCs w:val="28"/>
        </w:rPr>
        <w:t>6</w:t>
      </w:r>
      <w:r w:rsidR="005F4412" w:rsidRPr="005F4412">
        <w:rPr>
          <w:b/>
          <w:sz w:val="28"/>
          <w:szCs w:val="28"/>
        </w:rPr>
        <w:t xml:space="preserve">. </w:t>
      </w:r>
      <w:proofErr w:type="gramStart"/>
      <w:r w:rsidR="005F4412" w:rsidRPr="005F4412">
        <w:rPr>
          <w:b/>
          <w:sz w:val="28"/>
          <w:szCs w:val="28"/>
        </w:rPr>
        <w:t>Перечень видов доходов граждан и постоянно проживающих совместно с ними членов их</w:t>
      </w:r>
      <w:r w:rsidR="005F4412">
        <w:rPr>
          <w:b/>
          <w:sz w:val="28"/>
          <w:szCs w:val="28"/>
        </w:rPr>
        <w:t xml:space="preserve"> семей, учитываемых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  <w:proofErr w:type="gramEnd"/>
    </w:p>
    <w:p w:rsidR="005F4412" w:rsidRDefault="005F4412" w:rsidP="005F4412">
      <w:pPr>
        <w:pStyle w:val="af"/>
        <w:ind w:left="705"/>
        <w:jc w:val="both"/>
        <w:rPr>
          <w:sz w:val="28"/>
          <w:szCs w:val="28"/>
        </w:rPr>
      </w:pPr>
    </w:p>
    <w:p w:rsidR="005B7185" w:rsidRPr="00ED2C37" w:rsidRDefault="00ED2C3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5B7185" w:rsidRPr="00ED2C37">
        <w:rPr>
          <w:sz w:val="28"/>
          <w:szCs w:val="28"/>
        </w:rPr>
        <w:t xml:space="preserve">При определении дохода граждан и постоянно проживающих совместно с ними членов их семей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учитываются все виды доходов, полученные гражданином </w:t>
      </w:r>
      <w:r w:rsidR="00630D16" w:rsidRPr="00ED2C37">
        <w:rPr>
          <w:sz w:val="28"/>
          <w:szCs w:val="28"/>
        </w:rPr>
        <w:t xml:space="preserve">и (или) постоянно проживающими совместно с ним членами его семьи </w:t>
      </w:r>
      <w:r w:rsidR="005B7185" w:rsidRPr="00ED2C37">
        <w:rPr>
          <w:sz w:val="28"/>
          <w:szCs w:val="28"/>
        </w:rPr>
        <w:t>в денежно</w:t>
      </w:r>
      <w:r w:rsidR="00564169" w:rsidRPr="00ED2C37">
        <w:rPr>
          <w:sz w:val="28"/>
          <w:szCs w:val="28"/>
        </w:rPr>
        <w:t xml:space="preserve">й </w:t>
      </w:r>
      <w:r w:rsidR="005B7185" w:rsidRPr="00ED2C37">
        <w:rPr>
          <w:sz w:val="28"/>
          <w:szCs w:val="28"/>
        </w:rPr>
        <w:t>форме, в том числе:</w:t>
      </w:r>
      <w:proofErr w:type="gramEnd"/>
    </w:p>
    <w:p w:rsidR="005B7185" w:rsidRPr="00ED2C37" w:rsidRDefault="00ED2C3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5B7185" w:rsidRPr="00ED2C37">
        <w:rPr>
          <w:sz w:val="28"/>
          <w:szCs w:val="28"/>
        </w:rPr>
        <w:t>все предусмотренные системой оплаты труда выплаты, учитываемые при расчете среднего заработка в соответствии с действующим законодательством о порядке исчисления средней заработной платы;</w:t>
      </w:r>
    </w:p>
    <w:p w:rsidR="005B7185" w:rsidRPr="00ED2C37" w:rsidRDefault="00ED2C3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5B7185" w:rsidRPr="00ED2C37">
        <w:rPr>
          <w:sz w:val="28"/>
          <w:szCs w:val="28"/>
        </w:rPr>
        <w:t>средний заработок, сохраняемый в случаях, предусмотренных трудовым законодательством;</w:t>
      </w:r>
    </w:p>
    <w:p w:rsidR="005B7185" w:rsidRPr="00ED2C37" w:rsidRDefault="00ED2C3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r w:rsidR="005B7185" w:rsidRPr="00ED2C37">
        <w:rPr>
          <w:sz w:val="28"/>
          <w:szCs w:val="28"/>
        </w:rPr>
        <w:t>компенсация, выплачиваемая государственным органом или общественным объединением за время исполнения государственных или общественных обязанностей;</w:t>
      </w:r>
    </w:p>
    <w:p w:rsidR="005B7185" w:rsidRPr="00ED2C37" w:rsidRDefault="00ED2C3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5B7185" w:rsidRPr="00ED2C37">
        <w:rPr>
          <w:sz w:val="28"/>
          <w:szCs w:val="28"/>
        </w:rPr>
        <w:t xml:space="preserve">выходное пособие, выплачиваемое при увольнении, компенсация при выходе в отставку, заработная плата, сохраняемая на период трудоустройства при увольнении в </w:t>
      </w:r>
      <w:r w:rsidR="00564169" w:rsidRPr="00ED2C37">
        <w:rPr>
          <w:sz w:val="28"/>
          <w:szCs w:val="28"/>
        </w:rPr>
        <w:t>связи с ликвидацией</w:t>
      </w:r>
      <w:r w:rsidR="005B7185" w:rsidRPr="00ED2C37">
        <w:rPr>
          <w:sz w:val="28"/>
          <w:szCs w:val="28"/>
        </w:rPr>
        <w:t xml:space="preserve"> организации, сокращением численности или штата работников;</w:t>
      </w:r>
    </w:p>
    <w:p w:rsidR="005B7185" w:rsidRPr="00ED2C37" w:rsidRDefault="00ED2C3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5B7185" w:rsidRPr="00ED2C37">
        <w:rPr>
          <w:sz w:val="28"/>
          <w:szCs w:val="28"/>
        </w:rPr>
        <w:t>социальные выплаты из бюджетов всех уровней, государственных внебюджетных фондов и других источников, к которым относятся:</w:t>
      </w:r>
    </w:p>
    <w:p w:rsidR="005B7185" w:rsidRDefault="005B7185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а)</w:t>
      </w:r>
      <w:r>
        <w:rPr>
          <w:sz w:val="28"/>
          <w:szCs w:val="28"/>
        </w:rPr>
        <w:tab/>
        <w:t>пенсии, компенсационные выплаты (кроме компенсационных выплат неработающим трудоспособным лицам, осуществляющим уход за нетрудоспособными гражданами) и дополнительное ежемесячное материальное обеспечение пенсионеров;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B7185">
        <w:rPr>
          <w:sz w:val="28"/>
          <w:szCs w:val="28"/>
        </w:rPr>
        <w:t>ежемесячное пожизненное содержание судей, вышедших в отставку;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в) </w:t>
      </w:r>
      <w:r w:rsidR="005B7185">
        <w:rPr>
          <w:sz w:val="28"/>
          <w:szCs w:val="28"/>
        </w:rPr>
        <w:t>стипендии, выплачиваемые обучающимся в профессиональных образовательных организациях и образовательных о</w:t>
      </w:r>
      <w:r w:rsidR="00BF0C93">
        <w:rPr>
          <w:sz w:val="28"/>
          <w:szCs w:val="28"/>
        </w:rPr>
        <w:t>рганизациях высшего образования,</w:t>
      </w:r>
      <w:r w:rsidR="005B7185">
        <w:rPr>
          <w:sz w:val="28"/>
          <w:szCs w:val="28"/>
        </w:rPr>
        <w:t xml:space="preserve"> аспирантам, обучающимся по очной форме по программам подготовки научно-педагогических кадров, и докторантам образовательных организаций высшего образования и научных организаций, обучающимся в духовных образовательных организациях, а также компенсационные </w:t>
      </w:r>
      <w:r w:rsidR="005B7185">
        <w:rPr>
          <w:sz w:val="28"/>
          <w:szCs w:val="28"/>
        </w:rPr>
        <w:lastRenderedPageBreak/>
        <w:t>выплаты указанным категориям граждан в период их нахождения в академическом отпуске по медицинским показаниям;</w:t>
      </w:r>
      <w:proofErr w:type="gramEnd"/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г) </w:t>
      </w:r>
      <w:r w:rsidR="005B7185">
        <w:rPr>
          <w:sz w:val="28"/>
          <w:szCs w:val="28"/>
        </w:rPr>
        <w:t>пособие по безработице, материальная помощь и иные выплаты безработным гражданам, а также стипендия и материальная помощь, выплачиваемая гражданам в период прохождения профессионального обучения и получения дополнительного профессионального образования по направлению органов службы занятости, выплаты безработным гражданам, принимающим участие в общественных работах, и безработным гражданам, особо нуждающимся в социальной защите, в период их участия во временных работах, а также выплаты</w:t>
      </w:r>
      <w:proofErr w:type="gramEnd"/>
      <w:r w:rsidR="005B7185">
        <w:rPr>
          <w:sz w:val="28"/>
          <w:szCs w:val="28"/>
        </w:rPr>
        <w:t xml:space="preserve"> несовершеннолетним гражданам в возрасте от 14 до 18 лет в период их участия во временных работах;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5B7185">
        <w:rPr>
          <w:sz w:val="28"/>
          <w:szCs w:val="28"/>
        </w:rPr>
        <w:t>пособие по временной нетрудоспособности, пособие по беременности и родам, а также единовременное пособие женщинам, вставшим на учет в медицинских организациях в ранние сроки беременности;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5B7185">
        <w:rPr>
          <w:sz w:val="28"/>
          <w:szCs w:val="28"/>
        </w:rPr>
        <w:t>ежемесячное пособие на ребенка;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5B7185">
        <w:rPr>
          <w:sz w:val="28"/>
          <w:szCs w:val="28"/>
        </w:rPr>
        <w:t>ежемесячное пособие на период отпуска по уходу за ребенком до достижения им возраста 1,5 лет и ежемесячные компенсационные выплаты гражданам, состоящим в трудовых отношениях на условиях трудового договора и находящимся в отпуске по</w:t>
      </w:r>
      <w:r w:rsidR="00BF0C93">
        <w:rPr>
          <w:sz w:val="28"/>
          <w:szCs w:val="28"/>
        </w:rPr>
        <w:t xml:space="preserve"> уходу за ребенком до достижения</w:t>
      </w:r>
      <w:r w:rsidR="005B7185">
        <w:rPr>
          <w:sz w:val="28"/>
          <w:szCs w:val="28"/>
        </w:rPr>
        <w:t xml:space="preserve"> им 3-летнего возраста;</w:t>
      </w:r>
    </w:p>
    <w:p w:rsidR="005B7185" w:rsidRPr="00AB56C6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</w:t>
      </w:r>
      <w:r w:rsidR="005B7185" w:rsidRPr="00AB56C6">
        <w:rPr>
          <w:sz w:val="28"/>
          <w:szCs w:val="28"/>
        </w:rPr>
        <w:t>ежемесячное пособие супругам военнослужащих, проходящих военную службу по контракту, в период их проживания с супругами в местностях, где они вынуждены не работать или не могут трудоустроиться в связи с отсутствием возможности трудоустройства по специальности и были признаны в установленном порядке безработными, а также в период, когда супруги военнослужащих вынуждены не работать по состоянию здоровья детей, связанному с услови</w:t>
      </w:r>
      <w:r w:rsidR="00F32B1D" w:rsidRPr="00AB56C6">
        <w:rPr>
          <w:sz w:val="28"/>
          <w:szCs w:val="28"/>
        </w:rPr>
        <w:t>ями проживания</w:t>
      </w:r>
      <w:proofErr w:type="gramEnd"/>
      <w:r w:rsidR="00F32B1D" w:rsidRPr="00AB56C6">
        <w:rPr>
          <w:sz w:val="28"/>
          <w:szCs w:val="28"/>
        </w:rPr>
        <w:t xml:space="preserve"> по месту военной службы супругов</w:t>
      </w:r>
      <w:r w:rsidR="005B7185" w:rsidRPr="00AB56C6">
        <w:rPr>
          <w:sz w:val="28"/>
          <w:szCs w:val="28"/>
        </w:rPr>
        <w:t>, если по заклю</w:t>
      </w:r>
      <w:r w:rsidR="00855242" w:rsidRPr="00AB56C6">
        <w:rPr>
          <w:sz w:val="28"/>
          <w:szCs w:val="28"/>
        </w:rPr>
        <w:t>чению медицинской организации их дети</w:t>
      </w:r>
      <w:r w:rsidR="005B7185" w:rsidRPr="00AB56C6">
        <w:rPr>
          <w:sz w:val="28"/>
          <w:szCs w:val="28"/>
        </w:rPr>
        <w:t xml:space="preserve"> до достижения возраста 18 лет нуждаются в постороннем уходе;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5B7185">
        <w:rPr>
          <w:sz w:val="28"/>
          <w:szCs w:val="28"/>
        </w:rPr>
        <w:t>ежемесячные страховые выплаты по обязательному социальному страхованию от несчастных случаев на производстве и профессиональных заболеваний;</w:t>
      </w:r>
    </w:p>
    <w:p w:rsidR="00630D16" w:rsidRDefault="00630D16" w:rsidP="00923477">
      <w:pPr>
        <w:pStyle w:val="af"/>
        <w:ind w:left="0" w:firstLine="709"/>
        <w:jc w:val="both"/>
        <w:rPr>
          <w:sz w:val="28"/>
          <w:szCs w:val="28"/>
        </w:rPr>
      </w:pPr>
      <w:r w:rsidRPr="007675A1">
        <w:rPr>
          <w:sz w:val="28"/>
          <w:szCs w:val="28"/>
        </w:rPr>
        <w:t>к</w:t>
      </w:r>
      <w:r w:rsidR="00B63CCD">
        <w:rPr>
          <w:sz w:val="28"/>
          <w:szCs w:val="28"/>
        </w:rPr>
        <w:t xml:space="preserve">) </w:t>
      </w:r>
      <w:r w:rsidRPr="007675A1">
        <w:rPr>
          <w:sz w:val="28"/>
          <w:szCs w:val="28"/>
        </w:rPr>
        <w:t>суммы денежных выплат и компенсаций различным категориям граждан, установленных законодательством</w:t>
      </w:r>
      <w:r w:rsidR="00DE4530" w:rsidRPr="007675A1">
        <w:rPr>
          <w:sz w:val="28"/>
          <w:szCs w:val="28"/>
        </w:rPr>
        <w:t>, за исключением выплат, предусмотр</w:t>
      </w:r>
      <w:r w:rsidR="007675A1" w:rsidRPr="007675A1">
        <w:rPr>
          <w:sz w:val="28"/>
          <w:szCs w:val="28"/>
        </w:rPr>
        <w:t>енных частью 3 настоящей статьи</w:t>
      </w:r>
      <w:r w:rsidRPr="007675A1">
        <w:rPr>
          <w:sz w:val="28"/>
          <w:szCs w:val="28"/>
        </w:rPr>
        <w:t>;</w:t>
      </w:r>
    </w:p>
    <w:p w:rsidR="00630D16" w:rsidRDefault="00630D16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Pr="00710D19">
        <w:rPr>
          <w:sz w:val="28"/>
          <w:szCs w:val="28"/>
        </w:rPr>
        <w:t>суммы предоставленной государственной социальной помощи</w:t>
      </w:r>
      <w:r>
        <w:rPr>
          <w:sz w:val="28"/>
          <w:szCs w:val="28"/>
        </w:rPr>
        <w:t>;</w:t>
      </w:r>
    </w:p>
    <w:p w:rsidR="005B7185" w:rsidRDefault="00630D16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м) </w:t>
      </w:r>
      <w:r w:rsidR="005B7185">
        <w:rPr>
          <w:sz w:val="28"/>
          <w:szCs w:val="28"/>
        </w:rPr>
        <w:t>надбавки и доплаты</w:t>
      </w:r>
      <w:r>
        <w:rPr>
          <w:sz w:val="28"/>
          <w:szCs w:val="28"/>
        </w:rPr>
        <w:t xml:space="preserve"> ко всем видам выплат, указанным</w:t>
      </w:r>
      <w:r w:rsidR="005B7185">
        <w:rPr>
          <w:sz w:val="28"/>
          <w:szCs w:val="28"/>
        </w:rPr>
        <w:t xml:space="preserve"> в настоящем пункте, и иные социальные выплаты, установленные органами государственной власти Российской Федерации, субъектов Российской Федерации, органами местного самоуправления, организациями;</w:t>
      </w:r>
    </w:p>
    <w:p w:rsidR="005B7185" w:rsidRPr="00ED2C37" w:rsidRDefault="00ED2C3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5B7185" w:rsidRPr="00ED2C37">
        <w:rPr>
          <w:sz w:val="28"/>
          <w:szCs w:val="28"/>
        </w:rPr>
        <w:t xml:space="preserve">доходы от </w:t>
      </w:r>
      <w:r w:rsidR="00DA5190" w:rsidRPr="00ED2C37">
        <w:rPr>
          <w:sz w:val="28"/>
          <w:szCs w:val="28"/>
        </w:rPr>
        <w:t xml:space="preserve">использования </w:t>
      </w:r>
      <w:r w:rsidR="005B7185" w:rsidRPr="00ED2C37">
        <w:rPr>
          <w:sz w:val="28"/>
          <w:szCs w:val="28"/>
        </w:rPr>
        <w:t xml:space="preserve">имущества, принадлежащего на праве собственности </w:t>
      </w:r>
      <w:r w:rsidR="00DA5190" w:rsidRPr="00ED2C37">
        <w:rPr>
          <w:sz w:val="28"/>
          <w:szCs w:val="28"/>
        </w:rPr>
        <w:t>гражданину и (или) постоянно проживающим совместно с ним членам его семьи</w:t>
      </w:r>
      <w:r w:rsidR="005B7185" w:rsidRPr="00ED2C37">
        <w:rPr>
          <w:sz w:val="28"/>
          <w:szCs w:val="28"/>
        </w:rPr>
        <w:t>, к которым относятся:</w:t>
      </w:r>
    </w:p>
    <w:p w:rsidR="005B7185" w:rsidRPr="00246454" w:rsidRDefault="00923477" w:rsidP="00923477">
      <w:pPr>
        <w:pStyle w:val="af"/>
        <w:ind w:left="0" w:firstLine="709"/>
        <w:jc w:val="both"/>
        <w:rPr>
          <w:sz w:val="28"/>
          <w:szCs w:val="28"/>
        </w:rPr>
      </w:pPr>
      <w:r w:rsidRPr="00246454">
        <w:rPr>
          <w:sz w:val="28"/>
          <w:szCs w:val="28"/>
        </w:rPr>
        <w:lastRenderedPageBreak/>
        <w:t xml:space="preserve">а) </w:t>
      </w:r>
      <w:r w:rsidR="00B63CCD" w:rsidRPr="00246454">
        <w:rPr>
          <w:sz w:val="28"/>
          <w:szCs w:val="28"/>
        </w:rPr>
        <w:t>доходы от реализации и сдачи в аренду (наем, поднаем) недвижимого имущества,  транспортных и иных механических средств, средств переработки и хранения продуктов;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B7185">
        <w:rPr>
          <w:sz w:val="28"/>
          <w:szCs w:val="28"/>
        </w:rPr>
        <w:t>доходы от реализации плодов и продукции личного подсобного хозяйства (многолетних насаждений, огородной продукции, продукционных и демонстрационных животных, птицы, пушных зверей, пчел, рыбы);</w:t>
      </w:r>
    </w:p>
    <w:p w:rsidR="005B7185" w:rsidRPr="00ED2C37" w:rsidRDefault="00ED2C3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5B7185" w:rsidRPr="00ED2C37">
        <w:rPr>
          <w:sz w:val="28"/>
          <w:szCs w:val="28"/>
        </w:rPr>
        <w:t xml:space="preserve">иные доходы гражданина и </w:t>
      </w:r>
      <w:r w:rsidR="001D4F72" w:rsidRPr="00ED2C37">
        <w:rPr>
          <w:sz w:val="28"/>
          <w:szCs w:val="28"/>
        </w:rPr>
        <w:t xml:space="preserve">(или) </w:t>
      </w:r>
      <w:r w:rsidR="005B7185" w:rsidRPr="00ED2C37">
        <w:rPr>
          <w:sz w:val="28"/>
          <w:szCs w:val="28"/>
        </w:rPr>
        <w:t>постоянно проживающих совместно с ним членов его семьи, в которые включаются: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</w:t>
      </w:r>
      <w:r w:rsidR="005B7185">
        <w:rPr>
          <w:sz w:val="28"/>
          <w:szCs w:val="28"/>
        </w:rPr>
        <w:t>денежное довольствие военнослужащих (за исключением доходов военнослужащих, указанных в части 2 настоящей статьи), сотрудников органов внутренних дел Российской Федерации, учреждений и органов уголовно-исполнительной системы</w:t>
      </w:r>
      <w:r w:rsidR="001D4F72">
        <w:rPr>
          <w:sz w:val="28"/>
          <w:szCs w:val="28"/>
        </w:rPr>
        <w:t xml:space="preserve"> Федеральной службы исполнения наказания</w:t>
      </w:r>
      <w:r w:rsidR="005B7185">
        <w:rPr>
          <w:sz w:val="28"/>
          <w:szCs w:val="28"/>
        </w:rPr>
        <w:t xml:space="preserve">, таможенных органов Российской Федерации и других </w:t>
      </w:r>
      <w:r w:rsidR="005B7185" w:rsidRPr="00B81642">
        <w:rPr>
          <w:sz w:val="28"/>
          <w:szCs w:val="28"/>
        </w:rPr>
        <w:t>органов правоохранительной службы</w:t>
      </w:r>
      <w:r w:rsidR="005B7185" w:rsidRPr="00650B51">
        <w:rPr>
          <w:sz w:val="28"/>
          <w:szCs w:val="28"/>
        </w:rPr>
        <w:t>,</w:t>
      </w:r>
      <w:r w:rsidR="005B7185">
        <w:rPr>
          <w:sz w:val="28"/>
          <w:szCs w:val="28"/>
        </w:rPr>
        <w:t xml:space="preserve"> а также дополнительные выплаты,</w:t>
      </w:r>
      <w:r w:rsidR="00650B51">
        <w:rPr>
          <w:sz w:val="28"/>
          <w:szCs w:val="28"/>
        </w:rPr>
        <w:t xml:space="preserve"> носящие постоянный характер, </w:t>
      </w:r>
      <w:r w:rsidR="005B7185">
        <w:rPr>
          <w:sz w:val="28"/>
          <w:szCs w:val="28"/>
        </w:rPr>
        <w:t>продовольственное обеспечение (денежная компенсация взамен продовольственного пайка), установленные законодательством Российской Федерации;</w:t>
      </w:r>
      <w:proofErr w:type="gramEnd"/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5B7185">
        <w:rPr>
          <w:sz w:val="28"/>
          <w:szCs w:val="28"/>
        </w:rPr>
        <w:t>единовременное пособие при увольнении с военной службы, из органов внутренних дел Российской Федерации, учреждений и органов уголовно-исполнительной системы</w:t>
      </w:r>
      <w:r w:rsidR="00650B51">
        <w:rPr>
          <w:sz w:val="28"/>
          <w:szCs w:val="28"/>
        </w:rPr>
        <w:t xml:space="preserve"> Федеральной службы исполнения наказаний</w:t>
      </w:r>
      <w:r w:rsidR="005B7185">
        <w:rPr>
          <w:sz w:val="28"/>
          <w:szCs w:val="28"/>
        </w:rPr>
        <w:t xml:space="preserve">, таможенных органов Российской Федерации, других органов </w:t>
      </w:r>
      <w:r w:rsidR="005B7185" w:rsidRPr="00B81642">
        <w:rPr>
          <w:sz w:val="28"/>
          <w:szCs w:val="28"/>
        </w:rPr>
        <w:t>правоохранительной службы</w:t>
      </w:r>
      <w:r w:rsidR="005B7185">
        <w:rPr>
          <w:sz w:val="28"/>
          <w:szCs w:val="28"/>
        </w:rPr>
        <w:t>;</w:t>
      </w:r>
    </w:p>
    <w:p w:rsidR="005B7185" w:rsidRDefault="005B7185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в)</w:t>
      </w:r>
      <w:r w:rsidR="00B63CCD">
        <w:rPr>
          <w:sz w:val="28"/>
          <w:szCs w:val="28"/>
        </w:rPr>
        <w:t xml:space="preserve"> </w:t>
      </w:r>
      <w:r>
        <w:rPr>
          <w:sz w:val="28"/>
          <w:szCs w:val="28"/>
        </w:rPr>
        <w:t>оплата работ по договорам, заключаемым в соответствии с гражданским законодательством Российской Федерации;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5B7185">
        <w:rPr>
          <w:sz w:val="28"/>
          <w:szCs w:val="28"/>
        </w:rPr>
        <w:t>материальная помощь, оказываемая работодателями своим работникам, в том числе бывшим, уволившимся в связи с выходом на пенсию по инвалидности или по возрасту;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) </w:t>
      </w:r>
      <w:r w:rsidR="005B7185">
        <w:rPr>
          <w:sz w:val="28"/>
          <w:szCs w:val="28"/>
        </w:rPr>
        <w:t>авторские вознаграждения, получаемые в соответствии с законодательством Российской Федерации об авторском праве и смежных правах, в том числе по авторским договорам наследования;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</w:t>
      </w:r>
      <w:r w:rsidR="005B7185">
        <w:rPr>
          <w:sz w:val="28"/>
          <w:szCs w:val="28"/>
        </w:rPr>
        <w:t>доходы от занятий предпринимательской деятельностью, включая доходы, полученные в результате деятельности крестьянского (фермерского) хозяйства;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</w:t>
      </w:r>
      <w:r w:rsidR="005B7185">
        <w:rPr>
          <w:sz w:val="28"/>
          <w:szCs w:val="28"/>
        </w:rPr>
        <w:t>доходы по акциям и другие доходы от участия в управ</w:t>
      </w:r>
      <w:r w:rsidR="00650B51">
        <w:rPr>
          <w:sz w:val="28"/>
          <w:szCs w:val="28"/>
        </w:rPr>
        <w:t>лении собственностью организаций</w:t>
      </w:r>
      <w:r w:rsidR="005B7185">
        <w:rPr>
          <w:sz w:val="28"/>
          <w:szCs w:val="28"/>
        </w:rPr>
        <w:t>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 xml:space="preserve">) </w:t>
      </w:r>
      <w:r w:rsidR="005B7185">
        <w:rPr>
          <w:sz w:val="28"/>
          <w:szCs w:val="28"/>
        </w:rPr>
        <w:t>алименты, получаемые</w:t>
      </w:r>
      <w:r w:rsidR="00650B51">
        <w:rPr>
          <w:sz w:val="28"/>
          <w:szCs w:val="28"/>
        </w:rPr>
        <w:t xml:space="preserve"> гражданином и (или) постоянно проживающими совместно с ним членами его семьи</w:t>
      </w:r>
      <w:r w:rsidR="005B7185">
        <w:rPr>
          <w:sz w:val="28"/>
          <w:szCs w:val="28"/>
        </w:rPr>
        <w:t>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и) </w:t>
      </w:r>
      <w:r w:rsidR="005B7185">
        <w:rPr>
          <w:sz w:val="28"/>
          <w:szCs w:val="28"/>
        </w:rPr>
        <w:t>проценты по банковским вкладам;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к) </w:t>
      </w:r>
      <w:r w:rsidR="005B7185">
        <w:rPr>
          <w:sz w:val="28"/>
          <w:szCs w:val="28"/>
        </w:rPr>
        <w:t>наследуемые и подаренные денежные средства;</w:t>
      </w:r>
    </w:p>
    <w:p w:rsidR="005B7185" w:rsidRDefault="00B63CCD" w:rsidP="00923477">
      <w:pPr>
        <w:pStyle w:val="af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л) </w:t>
      </w:r>
      <w:r w:rsidR="005B7185">
        <w:rPr>
          <w:sz w:val="28"/>
          <w:szCs w:val="28"/>
        </w:rPr>
        <w:t xml:space="preserve">денежные эквиваленты полученных гражданином </w:t>
      </w:r>
      <w:r w:rsidR="005B7185" w:rsidRPr="00650B51">
        <w:rPr>
          <w:sz w:val="28"/>
          <w:szCs w:val="28"/>
        </w:rPr>
        <w:t xml:space="preserve">и </w:t>
      </w:r>
      <w:r w:rsidR="00650B51" w:rsidRPr="00650B51">
        <w:rPr>
          <w:sz w:val="28"/>
          <w:szCs w:val="28"/>
        </w:rPr>
        <w:t xml:space="preserve">(или) </w:t>
      </w:r>
      <w:r w:rsidR="005B7185" w:rsidRPr="00650B51">
        <w:rPr>
          <w:sz w:val="28"/>
          <w:szCs w:val="28"/>
        </w:rPr>
        <w:t>постоянно проживающими совместно с ним членами его семьи</w:t>
      </w:r>
      <w:r w:rsidR="005B7185">
        <w:rPr>
          <w:sz w:val="28"/>
          <w:szCs w:val="28"/>
        </w:rPr>
        <w:t xml:space="preserve"> льгот и социальных гарантий, установленных органами государственной власти Российской Федерации, субъектов Российской Федерации, органами местного самоуправления, организациями;</w:t>
      </w:r>
    </w:p>
    <w:p w:rsidR="005B7185" w:rsidRPr="00710D19" w:rsidRDefault="005B7185" w:rsidP="009234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20334">
        <w:rPr>
          <w:sz w:val="28"/>
          <w:szCs w:val="28"/>
        </w:rPr>
        <w:t>м)</w:t>
      </w:r>
      <w:r w:rsidR="00B63CCD">
        <w:rPr>
          <w:rFonts w:ascii="Calibri" w:hAnsi="Calibri" w:cs="Calibri"/>
        </w:rPr>
        <w:t xml:space="preserve"> </w:t>
      </w:r>
      <w:r w:rsidR="00B81642" w:rsidRPr="00B63CCD">
        <w:rPr>
          <w:sz w:val="28"/>
          <w:szCs w:val="28"/>
        </w:rPr>
        <w:t>д</w:t>
      </w:r>
      <w:r w:rsidRPr="00710D19">
        <w:rPr>
          <w:sz w:val="28"/>
          <w:szCs w:val="28"/>
        </w:rPr>
        <w:t xml:space="preserve">енежные средства, выплачиваемые опекуну (попечителю) на </w:t>
      </w:r>
      <w:r w:rsidRPr="00710D19">
        <w:rPr>
          <w:sz w:val="28"/>
          <w:szCs w:val="28"/>
        </w:rPr>
        <w:lastRenderedPageBreak/>
        <w:t>содержание подопечного;</w:t>
      </w:r>
    </w:p>
    <w:p w:rsidR="005B7185" w:rsidRPr="00710D19" w:rsidRDefault="00B81642" w:rsidP="009234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н</w:t>
      </w:r>
      <w:proofErr w:type="spellEnd"/>
      <w:r w:rsidR="00B63CCD">
        <w:rPr>
          <w:sz w:val="28"/>
          <w:szCs w:val="28"/>
        </w:rPr>
        <w:t xml:space="preserve">) </w:t>
      </w:r>
      <w:r w:rsidR="005B7185" w:rsidRPr="00710D19">
        <w:rPr>
          <w:sz w:val="28"/>
          <w:szCs w:val="28"/>
        </w:rPr>
        <w:t xml:space="preserve">денежные средства, полученные из любых источников (за </w:t>
      </w:r>
      <w:r w:rsidR="005B7185">
        <w:rPr>
          <w:sz w:val="28"/>
          <w:szCs w:val="28"/>
        </w:rPr>
        <w:t>исключением собственных сре</w:t>
      </w:r>
      <w:proofErr w:type="gramStart"/>
      <w:r w:rsidR="005B7185">
        <w:rPr>
          <w:sz w:val="28"/>
          <w:szCs w:val="28"/>
        </w:rPr>
        <w:t xml:space="preserve">дств </w:t>
      </w:r>
      <w:r w:rsidR="005B7185" w:rsidRPr="00AA6AFC">
        <w:rPr>
          <w:sz w:val="28"/>
          <w:szCs w:val="28"/>
        </w:rPr>
        <w:t>гр</w:t>
      </w:r>
      <w:proofErr w:type="gramEnd"/>
      <w:r w:rsidR="005B7185" w:rsidRPr="00AA6AFC">
        <w:rPr>
          <w:sz w:val="28"/>
          <w:szCs w:val="28"/>
        </w:rPr>
        <w:t xml:space="preserve">ажданина и </w:t>
      </w:r>
      <w:r w:rsidR="00650B51" w:rsidRPr="00AA6AFC">
        <w:rPr>
          <w:sz w:val="28"/>
          <w:szCs w:val="28"/>
        </w:rPr>
        <w:t xml:space="preserve">(или) </w:t>
      </w:r>
      <w:r w:rsidR="005B7185" w:rsidRPr="00AA6AFC">
        <w:rPr>
          <w:sz w:val="28"/>
          <w:szCs w:val="28"/>
        </w:rPr>
        <w:t>постоянно проживающих совместно с ним членов его семьи), направленные на оплату обучения граждан</w:t>
      </w:r>
      <w:r w:rsidR="00650B51" w:rsidRPr="00AA6AFC">
        <w:rPr>
          <w:sz w:val="28"/>
          <w:szCs w:val="28"/>
        </w:rPr>
        <w:t>ина</w:t>
      </w:r>
      <w:r w:rsidR="005B7185" w:rsidRPr="00AA6AFC">
        <w:rPr>
          <w:sz w:val="28"/>
          <w:szCs w:val="28"/>
        </w:rPr>
        <w:t xml:space="preserve"> и</w:t>
      </w:r>
      <w:r w:rsidR="00650B51" w:rsidRPr="00AA6AFC">
        <w:rPr>
          <w:sz w:val="28"/>
          <w:szCs w:val="28"/>
        </w:rPr>
        <w:t xml:space="preserve"> (или)</w:t>
      </w:r>
      <w:r w:rsidR="005B7185" w:rsidRPr="00AA6AFC">
        <w:rPr>
          <w:sz w:val="28"/>
          <w:szCs w:val="28"/>
        </w:rPr>
        <w:t xml:space="preserve"> постоя</w:t>
      </w:r>
      <w:r w:rsidR="00650B51" w:rsidRPr="00AA6AFC">
        <w:rPr>
          <w:sz w:val="28"/>
          <w:szCs w:val="28"/>
        </w:rPr>
        <w:t>нно проживающих</w:t>
      </w:r>
      <w:r w:rsidR="00650B51">
        <w:rPr>
          <w:sz w:val="28"/>
          <w:szCs w:val="28"/>
        </w:rPr>
        <w:t xml:space="preserve"> совместно с ним членов его семьи</w:t>
      </w:r>
      <w:r w:rsidR="005B7185" w:rsidRPr="00710D19">
        <w:rPr>
          <w:sz w:val="28"/>
          <w:szCs w:val="28"/>
        </w:rPr>
        <w:t xml:space="preserve"> в образовательных организациях;</w:t>
      </w:r>
    </w:p>
    <w:p w:rsidR="005B7185" w:rsidRPr="00710D19" w:rsidRDefault="00B81642" w:rsidP="009234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B63CCD">
        <w:rPr>
          <w:sz w:val="28"/>
          <w:szCs w:val="28"/>
        </w:rPr>
        <w:t xml:space="preserve">) </w:t>
      </w:r>
      <w:r w:rsidR="005B7185" w:rsidRPr="00710D19">
        <w:rPr>
          <w:sz w:val="28"/>
          <w:szCs w:val="28"/>
        </w:rPr>
        <w:t>доходы охотников-любителей, получаемые от сдачи добытых ими пушнины, мехового или кожевенног</w:t>
      </w:r>
      <w:r>
        <w:rPr>
          <w:sz w:val="28"/>
          <w:szCs w:val="28"/>
        </w:rPr>
        <w:t>о сырья или мяса диких животных.</w:t>
      </w:r>
    </w:p>
    <w:p w:rsidR="005B7185" w:rsidRPr="002A592D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B63CCD">
        <w:rPr>
          <w:rFonts w:ascii="Times New Roman" w:hAnsi="Times New Roman" w:cs="Times New Roman"/>
          <w:sz w:val="28"/>
          <w:szCs w:val="28"/>
        </w:rPr>
        <w:t xml:space="preserve"> </w:t>
      </w:r>
      <w:r w:rsidRPr="002A592D">
        <w:rPr>
          <w:rFonts w:ascii="Times New Roman" w:hAnsi="Times New Roman" w:cs="Times New Roman"/>
          <w:sz w:val="28"/>
          <w:szCs w:val="28"/>
        </w:rPr>
        <w:t>Не учитываются доходы следующих категорий граждан, получаемые ими по месту их нахождения:</w:t>
      </w:r>
    </w:p>
    <w:p w:rsidR="005B7185" w:rsidRPr="002A592D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2D">
        <w:rPr>
          <w:rFonts w:ascii="Times New Roman" w:hAnsi="Times New Roman" w:cs="Times New Roman"/>
          <w:sz w:val="28"/>
          <w:szCs w:val="28"/>
        </w:rPr>
        <w:t>1) военнослужащих, проходящих военную службу по призыву в качестве сержантов, старшин, солдат или матросов;</w:t>
      </w:r>
    </w:p>
    <w:p w:rsidR="005B7185" w:rsidRPr="002A592D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2D">
        <w:rPr>
          <w:rFonts w:ascii="Times New Roman" w:hAnsi="Times New Roman" w:cs="Times New Roman"/>
          <w:sz w:val="28"/>
          <w:szCs w:val="28"/>
        </w:rPr>
        <w:t xml:space="preserve">2) военнослужащих, обучающихся в военных профессиональных образовательных организациях и военных образовательных организациях </w:t>
      </w:r>
      <w:proofErr w:type="gramStart"/>
      <w:r w:rsidRPr="002A592D">
        <w:rPr>
          <w:rFonts w:ascii="Times New Roman" w:hAnsi="Times New Roman" w:cs="Times New Roman"/>
          <w:sz w:val="28"/>
          <w:szCs w:val="28"/>
        </w:rPr>
        <w:t>высшего</w:t>
      </w:r>
      <w:proofErr w:type="gramEnd"/>
      <w:r w:rsidRPr="002A592D">
        <w:rPr>
          <w:rFonts w:ascii="Times New Roman" w:hAnsi="Times New Roman" w:cs="Times New Roman"/>
          <w:sz w:val="28"/>
          <w:szCs w:val="28"/>
        </w:rPr>
        <w:t xml:space="preserve"> образования и не заключивших контракт о прохождении военной службы;</w:t>
      </w:r>
    </w:p>
    <w:p w:rsidR="005B7185" w:rsidRPr="002A592D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2D">
        <w:rPr>
          <w:rFonts w:ascii="Times New Roman" w:hAnsi="Times New Roman" w:cs="Times New Roman"/>
          <w:sz w:val="28"/>
          <w:szCs w:val="28"/>
        </w:rPr>
        <w:t>3)</w:t>
      </w:r>
      <w:r w:rsidR="00ED2C37">
        <w:rPr>
          <w:rFonts w:ascii="Times New Roman" w:hAnsi="Times New Roman" w:cs="Times New Roman"/>
          <w:sz w:val="28"/>
          <w:szCs w:val="28"/>
        </w:rPr>
        <w:t xml:space="preserve"> </w:t>
      </w:r>
      <w:r w:rsidRPr="002A592D">
        <w:rPr>
          <w:rFonts w:ascii="Times New Roman" w:hAnsi="Times New Roman" w:cs="Times New Roman"/>
          <w:sz w:val="28"/>
          <w:szCs w:val="28"/>
        </w:rPr>
        <w:t>граждан, отбывающих наказание в виде лишения свободы;</w:t>
      </w:r>
    </w:p>
    <w:p w:rsidR="005B7185" w:rsidRPr="002A592D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2D">
        <w:rPr>
          <w:rFonts w:ascii="Times New Roman" w:hAnsi="Times New Roman" w:cs="Times New Roman"/>
          <w:sz w:val="28"/>
          <w:szCs w:val="28"/>
        </w:rPr>
        <w:t>4) граждан, в отношении которых применена мера пресечения в виде заключения под стражу;</w:t>
      </w:r>
    </w:p>
    <w:p w:rsidR="005B7185" w:rsidRPr="002A592D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2D">
        <w:rPr>
          <w:rFonts w:ascii="Times New Roman" w:hAnsi="Times New Roman" w:cs="Times New Roman"/>
          <w:sz w:val="28"/>
          <w:szCs w:val="28"/>
        </w:rPr>
        <w:t>5) граждан, находящихся на принудительном лечении по решению суда;</w:t>
      </w:r>
    </w:p>
    <w:p w:rsidR="005B7185" w:rsidRPr="002A592D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2D">
        <w:rPr>
          <w:rFonts w:ascii="Times New Roman" w:hAnsi="Times New Roman" w:cs="Times New Roman"/>
          <w:sz w:val="28"/>
          <w:szCs w:val="28"/>
        </w:rPr>
        <w:t>6)</w:t>
      </w:r>
      <w:r w:rsidR="00ED2C37">
        <w:rPr>
          <w:rFonts w:ascii="Times New Roman" w:hAnsi="Times New Roman" w:cs="Times New Roman"/>
          <w:sz w:val="28"/>
          <w:szCs w:val="28"/>
        </w:rPr>
        <w:t xml:space="preserve"> </w:t>
      </w:r>
      <w:r w:rsidRPr="002A592D">
        <w:rPr>
          <w:rFonts w:ascii="Times New Roman" w:hAnsi="Times New Roman" w:cs="Times New Roman"/>
          <w:sz w:val="28"/>
          <w:szCs w:val="28"/>
        </w:rPr>
        <w:t>граждан, пропавших без вести и находящихся в розыске;</w:t>
      </w:r>
    </w:p>
    <w:p w:rsidR="005B7185" w:rsidRPr="002A592D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A592D">
        <w:rPr>
          <w:rFonts w:ascii="Times New Roman" w:hAnsi="Times New Roman" w:cs="Times New Roman"/>
          <w:sz w:val="28"/>
          <w:szCs w:val="28"/>
        </w:rPr>
        <w:t>7) граждан, находящихся на полном государственном обеспечении и проживающих в жилых помещениях организаций социального обслуживания населения, образовательных организаций, осуществляющих образовательную деятельность и организаций, осуществляющих обучение.</w:t>
      </w:r>
    </w:p>
    <w:p w:rsidR="005B7185" w:rsidRPr="002A592D" w:rsidRDefault="00ED2C37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5B7185" w:rsidRPr="002A592D">
        <w:rPr>
          <w:rFonts w:ascii="Times New Roman" w:hAnsi="Times New Roman" w:cs="Times New Roman"/>
          <w:sz w:val="28"/>
          <w:szCs w:val="28"/>
        </w:rPr>
        <w:t>Не включаются в доходы граждан следующие выплаты:</w:t>
      </w:r>
    </w:p>
    <w:p w:rsidR="005B7185" w:rsidRPr="002A592D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1)</w:t>
      </w:r>
      <w:r w:rsidR="00ED2C37">
        <w:rPr>
          <w:rFonts w:ascii="Times New Roman" w:hAnsi="Times New Roman" w:cs="Times New Roman"/>
          <w:sz w:val="28"/>
          <w:szCs w:val="28"/>
        </w:rPr>
        <w:t xml:space="preserve"> </w:t>
      </w:r>
      <w:r w:rsidRPr="002A592D">
        <w:rPr>
          <w:rFonts w:ascii="Times New Roman" w:hAnsi="Times New Roman" w:cs="Times New Roman"/>
          <w:sz w:val="28"/>
          <w:szCs w:val="28"/>
        </w:rPr>
        <w:t>единовременные страховые выплаты, производимые в возмещение ущерба, причиненного жизни и здоровью человека, его личному имуществу и имуществу, находящемуся в общей собственности членов его семьи, а также ежемесячные суммы, связанные с дополнительными расходами на медицинскую, социальную и профессиональную реабил</w:t>
      </w:r>
      <w:r w:rsidR="00012D1A">
        <w:rPr>
          <w:rFonts w:ascii="Times New Roman" w:hAnsi="Times New Roman" w:cs="Times New Roman"/>
          <w:sz w:val="28"/>
          <w:szCs w:val="28"/>
        </w:rPr>
        <w:t>итацию в соответствии с заключением</w:t>
      </w:r>
      <w:r w:rsidRPr="002A592D">
        <w:rPr>
          <w:rFonts w:ascii="Times New Roman" w:hAnsi="Times New Roman" w:cs="Times New Roman"/>
          <w:sz w:val="28"/>
          <w:szCs w:val="28"/>
        </w:rPr>
        <w:t xml:space="preserve"> учреждения государственной службы медико-социальной экспертизы;</w:t>
      </w:r>
      <w:proofErr w:type="gramEnd"/>
    </w:p>
    <w:p w:rsidR="005B7185" w:rsidRPr="00F47426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</w:t>
      </w:r>
      <w:r w:rsidR="00ED2C37">
        <w:rPr>
          <w:rFonts w:ascii="Times New Roman" w:hAnsi="Times New Roman" w:cs="Times New Roman"/>
          <w:sz w:val="28"/>
          <w:szCs w:val="28"/>
        </w:rPr>
        <w:t xml:space="preserve"> </w:t>
      </w:r>
      <w:r w:rsidRPr="002A592D">
        <w:rPr>
          <w:rFonts w:ascii="Times New Roman" w:hAnsi="Times New Roman" w:cs="Times New Roman"/>
          <w:sz w:val="28"/>
          <w:szCs w:val="28"/>
        </w:rPr>
        <w:t xml:space="preserve">компенсации материальных затрат, выплачиваемые безработным гражданам в связи с направлением на работу (обучение) в другую местность по предложению органов службы занятости в соответствии с </w:t>
      </w:r>
      <w:hyperlink r:id="rId10" w:history="1">
        <w:r w:rsidRPr="00F474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7426">
        <w:rPr>
          <w:rFonts w:ascii="Times New Roman" w:hAnsi="Times New Roman" w:cs="Times New Roman"/>
          <w:sz w:val="28"/>
          <w:szCs w:val="28"/>
        </w:rPr>
        <w:t xml:space="preserve"> Российской Федерации от 19 апреля 1991 года </w:t>
      </w:r>
      <w:r w:rsidR="00012D1A">
        <w:rPr>
          <w:rFonts w:ascii="Times New Roman" w:hAnsi="Times New Roman" w:cs="Times New Roman"/>
          <w:sz w:val="28"/>
          <w:szCs w:val="28"/>
        </w:rPr>
        <w:t>№</w:t>
      </w:r>
      <w:r w:rsidRPr="00F47426">
        <w:rPr>
          <w:rFonts w:ascii="Times New Roman" w:hAnsi="Times New Roman" w:cs="Times New Roman"/>
          <w:sz w:val="28"/>
          <w:szCs w:val="28"/>
        </w:rPr>
        <w:t xml:space="preserve"> 1032-1 </w:t>
      </w:r>
      <w:r w:rsidR="00012D1A">
        <w:rPr>
          <w:rFonts w:ascii="Times New Roman" w:hAnsi="Times New Roman" w:cs="Times New Roman"/>
          <w:sz w:val="28"/>
          <w:szCs w:val="28"/>
        </w:rPr>
        <w:t>«</w:t>
      </w:r>
      <w:r w:rsidRPr="00F47426">
        <w:rPr>
          <w:rFonts w:ascii="Times New Roman" w:hAnsi="Times New Roman" w:cs="Times New Roman"/>
          <w:sz w:val="28"/>
          <w:szCs w:val="28"/>
        </w:rPr>
        <w:t>О занятости н</w:t>
      </w:r>
      <w:r w:rsidR="00012D1A">
        <w:rPr>
          <w:rFonts w:ascii="Times New Roman" w:hAnsi="Times New Roman" w:cs="Times New Roman"/>
          <w:sz w:val="28"/>
          <w:szCs w:val="28"/>
        </w:rPr>
        <w:t>аселения в Российской Федерации»</w:t>
      </w:r>
      <w:r w:rsidRPr="00F47426">
        <w:rPr>
          <w:rFonts w:ascii="Times New Roman" w:hAnsi="Times New Roman" w:cs="Times New Roman"/>
          <w:sz w:val="28"/>
          <w:szCs w:val="28"/>
        </w:rPr>
        <w:t>;</w:t>
      </w:r>
    </w:p>
    <w:p w:rsidR="005B7185" w:rsidRPr="00F47426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</w:t>
      </w:r>
      <w:r w:rsidR="00ED2C37">
        <w:rPr>
          <w:rFonts w:ascii="Times New Roman" w:hAnsi="Times New Roman" w:cs="Times New Roman"/>
          <w:sz w:val="28"/>
          <w:szCs w:val="28"/>
        </w:rPr>
        <w:t xml:space="preserve"> </w:t>
      </w:r>
      <w:r w:rsidRPr="00F47426">
        <w:rPr>
          <w:rFonts w:ascii="Times New Roman" w:hAnsi="Times New Roman" w:cs="Times New Roman"/>
          <w:sz w:val="28"/>
          <w:szCs w:val="28"/>
        </w:rPr>
        <w:t xml:space="preserve">пособия на погребение, выплачиваемые в соответствии с Федеральным </w:t>
      </w:r>
      <w:hyperlink r:id="rId11" w:history="1">
        <w:r w:rsidRPr="00F474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012D1A">
        <w:rPr>
          <w:rFonts w:ascii="Times New Roman" w:hAnsi="Times New Roman" w:cs="Times New Roman"/>
          <w:sz w:val="28"/>
          <w:szCs w:val="28"/>
        </w:rPr>
        <w:t xml:space="preserve"> от 12.01.1996 №</w:t>
      </w:r>
      <w:r w:rsidRPr="00F47426">
        <w:rPr>
          <w:rFonts w:ascii="Times New Roman" w:hAnsi="Times New Roman" w:cs="Times New Roman"/>
          <w:sz w:val="28"/>
          <w:szCs w:val="28"/>
        </w:rPr>
        <w:t xml:space="preserve"> 8-ФЗ </w:t>
      </w:r>
      <w:r w:rsidR="00012D1A">
        <w:rPr>
          <w:rFonts w:ascii="Times New Roman" w:hAnsi="Times New Roman" w:cs="Times New Roman"/>
          <w:sz w:val="28"/>
          <w:szCs w:val="28"/>
        </w:rPr>
        <w:t>«О погребении и похоронном деле»</w:t>
      </w:r>
      <w:r w:rsidRPr="00F47426">
        <w:rPr>
          <w:rFonts w:ascii="Times New Roman" w:hAnsi="Times New Roman" w:cs="Times New Roman"/>
          <w:sz w:val="28"/>
          <w:szCs w:val="28"/>
        </w:rPr>
        <w:t>;</w:t>
      </w:r>
    </w:p>
    <w:p w:rsidR="005B7185" w:rsidRPr="00F47426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</w:t>
      </w:r>
      <w:r w:rsidR="00ED2C37">
        <w:rPr>
          <w:rFonts w:ascii="Times New Roman" w:hAnsi="Times New Roman" w:cs="Times New Roman"/>
          <w:sz w:val="28"/>
          <w:szCs w:val="28"/>
        </w:rPr>
        <w:t xml:space="preserve"> </w:t>
      </w:r>
      <w:r w:rsidRPr="00F47426">
        <w:rPr>
          <w:rFonts w:ascii="Times New Roman" w:hAnsi="Times New Roman" w:cs="Times New Roman"/>
          <w:sz w:val="28"/>
          <w:szCs w:val="28"/>
        </w:rPr>
        <w:t xml:space="preserve">ежегодные компенсации и разовые (единовременные) пособия, предоставляемые различным категориям граждан в соответствии со следующими </w:t>
      </w:r>
      <w:r w:rsidR="00012D1A">
        <w:rPr>
          <w:rFonts w:ascii="Times New Roman" w:hAnsi="Times New Roman" w:cs="Times New Roman"/>
          <w:sz w:val="28"/>
          <w:szCs w:val="28"/>
        </w:rPr>
        <w:t>з</w:t>
      </w:r>
      <w:r w:rsidRPr="00F47426">
        <w:rPr>
          <w:rFonts w:ascii="Times New Roman" w:hAnsi="Times New Roman" w:cs="Times New Roman"/>
          <w:sz w:val="28"/>
          <w:szCs w:val="28"/>
        </w:rPr>
        <w:t>аконами:</w:t>
      </w:r>
    </w:p>
    <w:p w:rsidR="005B7185" w:rsidRPr="00F47426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26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hyperlink r:id="rId12" w:history="1">
        <w:r w:rsidRPr="00F474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7426">
        <w:rPr>
          <w:rFonts w:ascii="Times New Roman" w:hAnsi="Times New Roman" w:cs="Times New Roman"/>
          <w:sz w:val="28"/>
          <w:szCs w:val="28"/>
        </w:rPr>
        <w:t xml:space="preserve"> Российской Федерации от 15 мая 1991 г</w:t>
      </w:r>
      <w:r w:rsidR="00012D1A">
        <w:rPr>
          <w:rFonts w:ascii="Times New Roman" w:hAnsi="Times New Roman" w:cs="Times New Roman"/>
          <w:sz w:val="28"/>
          <w:szCs w:val="28"/>
        </w:rPr>
        <w:t>ода №</w:t>
      </w:r>
      <w:r w:rsidRPr="00F47426">
        <w:rPr>
          <w:rFonts w:ascii="Times New Roman" w:hAnsi="Times New Roman" w:cs="Times New Roman"/>
          <w:sz w:val="28"/>
          <w:szCs w:val="28"/>
        </w:rPr>
        <w:t xml:space="preserve"> 1244-1 </w:t>
      </w:r>
      <w:r w:rsidR="00B63CCD">
        <w:rPr>
          <w:rFonts w:ascii="Times New Roman" w:hAnsi="Times New Roman" w:cs="Times New Roman"/>
          <w:sz w:val="28"/>
          <w:szCs w:val="28"/>
        </w:rPr>
        <w:t xml:space="preserve">         </w:t>
      </w:r>
      <w:r w:rsidR="00012D1A">
        <w:rPr>
          <w:rFonts w:ascii="Times New Roman" w:hAnsi="Times New Roman" w:cs="Times New Roman"/>
          <w:sz w:val="28"/>
          <w:szCs w:val="28"/>
        </w:rPr>
        <w:t>«</w:t>
      </w:r>
      <w:r w:rsidRPr="00F47426">
        <w:rPr>
          <w:rFonts w:ascii="Times New Roman" w:hAnsi="Times New Roman" w:cs="Times New Roman"/>
          <w:sz w:val="28"/>
          <w:szCs w:val="28"/>
        </w:rPr>
        <w:t xml:space="preserve">О социальной защите граждан, подвергшихся воздействию радиации вследствие </w:t>
      </w:r>
      <w:r w:rsidR="00012D1A">
        <w:rPr>
          <w:rFonts w:ascii="Times New Roman" w:hAnsi="Times New Roman" w:cs="Times New Roman"/>
          <w:sz w:val="28"/>
          <w:szCs w:val="28"/>
        </w:rPr>
        <w:t>катастрофы на Чернобыльской АЭС»</w:t>
      </w:r>
      <w:r w:rsidRPr="00F47426">
        <w:rPr>
          <w:rFonts w:ascii="Times New Roman" w:hAnsi="Times New Roman" w:cs="Times New Roman"/>
          <w:sz w:val="28"/>
          <w:szCs w:val="28"/>
        </w:rPr>
        <w:t>;</w:t>
      </w:r>
    </w:p>
    <w:p w:rsidR="005B7185" w:rsidRPr="00F47426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26">
        <w:rPr>
          <w:rFonts w:ascii="Times New Roman" w:hAnsi="Times New Roman" w:cs="Times New Roman"/>
          <w:sz w:val="28"/>
          <w:szCs w:val="28"/>
        </w:rPr>
        <w:t xml:space="preserve">- </w:t>
      </w:r>
      <w:hyperlink r:id="rId13" w:history="1">
        <w:r w:rsidRPr="00F474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7426">
        <w:rPr>
          <w:rFonts w:ascii="Times New Roman" w:hAnsi="Times New Roman" w:cs="Times New Roman"/>
          <w:sz w:val="28"/>
          <w:szCs w:val="28"/>
        </w:rPr>
        <w:t xml:space="preserve"> Российской Федера</w:t>
      </w:r>
      <w:r w:rsidR="00012D1A">
        <w:rPr>
          <w:rFonts w:ascii="Times New Roman" w:hAnsi="Times New Roman" w:cs="Times New Roman"/>
          <w:sz w:val="28"/>
          <w:szCs w:val="28"/>
        </w:rPr>
        <w:t>ции от 12 января 1995 года №</w:t>
      </w:r>
      <w:r w:rsidRPr="00F47426">
        <w:rPr>
          <w:rFonts w:ascii="Times New Roman" w:hAnsi="Times New Roman" w:cs="Times New Roman"/>
          <w:sz w:val="28"/>
          <w:szCs w:val="28"/>
        </w:rPr>
        <w:t xml:space="preserve"> 5-ФЗ </w:t>
      </w:r>
      <w:r w:rsidR="00012D1A">
        <w:rPr>
          <w:rFonts w:ascii="Times New Roman" w:hAnsi="Times New Roman" w:cs="Times New Roman"/>
          <w:sz w:val="28"/>
          <w:szCs w:val="28"/>
        </w:rPr>
        <w:t xml:space="preserve">         «</w:t>
      </w:r>
      <w:r w:rsidRPr="00F47426">
        <w:rPr>
          <w:rFonts w:ascii="Times New Roman" w:hAnsi="Times New Roman" w:cs="Times New Roman"/>
          <w:sz w:val="28"/>
          <w:szCs w:val="28"/>
        </w:rPr>
        <w:t>О ветеранах</w:t>
      </w:r>
      <w:r w:rsidR="00012D1A">
        <w:rPr>
          <w:rFonts w:ascii="Times New Roman" w:hAnsi="Times New Roman" w:cs="Times New Roman"/>
          <w:sz w:val="28"/>
          <w:szCs w:val="28"/>
        </w:rPr>
        <w:t>»</w:t>
      </w:r>
      <w:r w:rsidRPr="00F47426">
        <w:rPr>
          <w:rFonts w:ascii="Times New Roman" w:hAnsi="Times New Roman" w:cs="Times New Roman"/>
          <w:sz w:val="28"/>
          <w:szCs w:val="28"/>
        </w:rPr>
        <w:t>;</w:t>
      </w:r>
    </w:p>
    <w:p w:rsidR="005B7185" w:rsidRPr="00F47426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26">
        <w:rPr>
          <w:rFonts w:ascii="Times New Roman" w:hAnsi="Times New Roman" w:cs="Times New Roman"/>
          <w:sz w:val="28"/>
          <w:szCs w:val="28"/>
        </w:rPr>
        <w:t xml:space="preserve">- </w:t>
      </w:r>
      <w:hyperlink r:id="rId14" w:history="1">
        <w:r w:rsidRPr="00F474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7426">
        <w:rPr>
          <w:rFonts w:ascii="Times New Roman" w:hAnsi="Times New Roman" w:cs="Times New Roman"/>
          <w:sz w:val="28"/>
          <w:szCs w:val="28"/>
        </w:rPr>
        <w:t xml:space="preserve"> Российской Фе</w:t>
      </w:r>
      <w:r w:rsidR="00012D1A">
        <w:rPr>
          <w:rFonts w:ascii="Times New Roman" w:hAnsi="Times New Roman" w:cs="Times New Roman"/>
          <w:sz w:val="28"/>
          <w:szCs w:val="28"/>
        </w:rPr>
        <w:t>дерации от 24 ноября 1995 года №</w:t>
      </w:r>
      <w:r w:rsidRPr="00F47426">
        <w:rPr>
          <w:rFonts w:ascii="Times New Roman" w:hAnsi="Times New Roman" w:cs="Times New Roman"/>
          <w:sz w:val="28"/>
          <w:szCs w:val="28"/>
        </w:rPr>
        <w:t xml:space="preserve"> 181-ФЗ </w:t>
      </w:r>
      <w:r w:rsidR="00012D1A">
        <w:rPr>
          <w:rFonts w:ascii="Times New Roman" w:hAnsi="Times New Roman" w:cs="Times New Roman"/>
          <w:sz w:val="28"/>
          <w:szCs w:val="28"/>
        </w:rPr>
        <w:t xml:space="preserve">     «</w:t>
      </w:r>
      <w:r w:rsidRPr="00F47426">
        <w:rPr>
          <w:rFonts w:ascii="Times New Roman" w:hAnsi="Times New Roman" w:cs="Times New Roman"/>
          <w:sz w:val="28"/>
          <w:szCs w:val="28"/>
        </w:rPr>
        <w:t>О социальной защите инвалидов в Росс</w:t>
      </w:r>
      <w:r w:rsidR="00012D1A">
        <w:rPr>
          <w:rFonts w:ascii="Times New Roman" w:hAnsi="Times New Roman" w:cs="Times New Roman"/>
          <w:sz w:val="28"/>
          <w:szCs w:val="28"/>
        </w:rPr>
        <w:t>ийской Федерации»</w:t>
      </w:r>
      <w:r w:rsidRPr="00F47426">
        <w:rPr>
          <w:rFonts w:ascii="Times New Roman" w:hAnsi="Times New Roman" w:cs="Times New Roman"/>
          <w:sz w:val="28"/>
          <w:szCs w:val="28"/>
        </w:rPr>
        <w:t>;</w:t>
      </w:r>
    </w:p>
    <w:p w:rsidR="005B7185" w:rsidRPr="002A592D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47426">
        <w:rPr>
          <w:rFonts w:ascii="Times New Roman" w:hAnsi="Times New Roman" w:cs="Times New Roman"/>
          <w:sz w:val="28"/>
          <w:szCs w:val="28"/>
        </w:rPr>
        <w:t xml:space="preserve">- </w:t>
      </w:r>
      <w:hyperlink r:id="rId15" w:history="1">
        <w:r w:rsidRPr="00F47426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F47426">
        <w:rPr>
          <w:rFonts w:ascii="Times New Roman" w:hAnsi="Times New Roman" w:cs="Times New Roman"/>
          <w:sz w:val="28"/>
          <w:szCs w:val="28"/>
        </w:rPr>
        <w:t xml:space="preserve"> Российской Фе</w:t>
      </w:r>
      <w:r w:rsidR="00012D1A">
        <w:rPr>
          <w:rFonts w:ascii="Times New Roman" w:hAnsi="Times New Roman" w:cs="Times New Roman"/>
          <w:sz w:val="28"/>
          <w:szCs w:val="28"/>
        </w:rPr>
        <w:t>дерации от 10 января 2002 года №</w:t>
      </w:r>
      <w:r w:rsidRPr="00F47426">
        <w:rPr>
          <w:rFonts w:ascii="Times New Roman" w:hAnsi="Times New Roman" w:cs="Times New Roman"/>
          <w:sz w:val="28"/>
          <w:szCs w:val="28"/>
        </w:rPr>
        <w:t xml:space="preserve"> 2</w:t>
      </w:r>
      <w:r w:rsidRPr="002A592D">
        <w:rPr>
          <w:rFonts w:ascii="Times New Roman" w:hAnsi="Times New Roman" w:cs="Times New Roman"/>
          <w:sz w:val="28"/>
          <w:szCs w:val="28"/>
        </w:rPr>
        <w:t xml:space="preserve">-ФЗ </w:t>
      </w:r>
      <w:r w:rsidR="00012D1A">
        <w:rPr>
          <w:rFonts w:ascii="Times New Roman" w:hAnsi="Times New Roman" w:cs="Times New Roman"/>
          <w:sz w:val="28"/>
          <w:szCs w:val="28"/>
        </w:rPr>
        <w:t xml:space="preserve">         «</w:t>
      </w:r>
      <w:r w:rsidRPr="002A592D">
        <w:rPr>
          <w:rFonts w:ascii="Times New Roman" w:hAnsi="Times New Roman" w:cs="Times New Roman"/>
          <w:sz w:val="28"/>
          <w:szCs w:val="28"/>
        </w:rPr>
        <w:t>О социальных гарантиях гражданам, подвергшимся радиационному воздействию вследствие ядерных испыта</w:t>
      </w:r>
      <w:r w:rsidR="00012D1A">
        <w:rPr>
          <w:rFonts w:ascii="Times New Roman" w:hAnsi="Times New Roman" w:cs="Times New Roman"/>
          <w:sz w:val="28"/>
          <w:szCs w:val="28"/>
        </w:rPr>
        <w:t>ний на Семипалатинском полигоне»</w:t>
      </w:r>
      <w:r w:rsidRPr="002A592D">
        <w:rPr>
          <w:rFonts w:ascii="Times New Roman" w:hAnsi="Times New Roman" w:cs="Times New Roman"/>
          <w:sz w:val="28"/>
          <w:szCs w:val="28"/>
        </w:rPr>
        <w:t>.</w:t>
      </w:r>
    </w:p>
    <w:p w:rsidR="005B7185" w:rsidRPr="00F47426" w:rsidRDefault="005B7185" w:rsidP="00923477">
      <w:pPr>
        <w:pStyle w:val="ConsPlusNormal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ED2C37">
        <w:rPr>
          <w:rFonts w:ascii="Times New Roman" w:hAnsi="Times New Roman" w:cs="Times New Roman"/>
          <w:sz w:val="28"/>
          <w:szCs w:val="28"/>
        </w:rPr>
        <w:t xml:space="preserve"> </w:t>
      </w:r>
      <w:r w:rsidRPr="00F47426">
        <w:rPr>
          <w:rFonts w:ascii="Times New Roman" w:hAnsi="Times New Roman" w:cs="Times New Roman"/>
          <w:sz w:val="28"/>
          <w:szCs w:val="28"/>
        </w:rPr>
        <w:t>Из дохода граждан и постоянно проживающих совместно с ними членов их се</w:t>
      </w:r>
      <w:r w:rsidR="00012D1A">
        <w:rPr>
          <w:rFonts w:ascii="Times New Roman" w:hAnsi="Times New Roman" w:cs="Times New Roman"/>
          <w:sz w:val="28"/>
          <w:szCs w:val="28"/>
        </w:rPr>
        <w:t>мей исключается сумма уплачиваемых</w:t>
      </w:r>
      <w:r w:rsidRPr="00F47426">
        <w:rPr>
          <w:rFonts w:ascii="Times New Roman" w:hAnsi="Times New Roman" w:cs="Times New Roman"/>
          <w:sz w:val="28"/>
          <w:szCs w:val="28"/>
        </w:rPr>
        <w:t xml:space="preserve"> алиментов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B7185" w:rsidRPr="00F7604B" w:rsidRDefault="005B7185" w:rsidP="005B7185">
      <w:pPr>
        <w:jc w:val="both"/>
        <w:rPr>
          <w:sz w:val="28"/>
          <w:szCs w:val="28"/>
        </w:rPr>
      </w:pPr>
    </w:p>
    <w:p w:rsidR="005F4412" w:rsidRDefault="003F6544" w:rsidP="0092347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923477">
        <w:rPr>
          <w:b/>
          <w:sz w:val="28"/>
          <w:szCs w:val="28"/>
        </w:rPr>
        <w:t>7</w:t>
      </w:r>
      <w:r w:rsidR="005F4412" w:rsidRPr="005F4412">
        <w:rPr>
          <w:b/>
          <w:sz w:val="28"/>
          <w:szCs w:val="28"/>
        </w:rPr>
        <w:t>.</w:t>
      </w:r>
      <w:r w:rsidR="005F4412">
        <w:rPr>
          <w:sz w:val="28"/>
          <w:szCs w:val="28"/>
        </w:rPr>
        <w:t xml:space="preserve"> </w:t>
      </w:r>
      <w:proofErr w:type="gramStart"/>
      <w:r w:rsidR="005F4412" w:rsidRPr="005F4412">
        <w:rPr>
          <w:b/>
          <w:sz w:val="28"/>
          <w:szCs w:val="28"/>
        </w:rPr>
        <w:t xml:space="preserve">Перечень видов </w:t>
      </w:r>
      <w:r w:rsidR="005F4412">
        <w:rPr>
          <w:b/>
          <w:sz w:val="28"/>
          <w:szCs w:val="28"/>
        </w:rPr>
        <w:t>имущества, находящегося в собственности</w:t>
      </w:r>
      <w:r w:rsidR="005F4412" w:rsidRPr="005F4412">
        <w:rPr>
          <w:b/>
          <w:sz w:val="28"/>
          <w:szCs w:val="28"/>
        </w:rPr>
        <w:t xml:space="preserve"> граждан и постоянно проживающих совместно с ними членов их</w:t>
      </w:r>
      <w:r w:rsidR="005F4412">
        <w:rPr>
          <w:b/>
          <w:sz w:val="28"/>
          <w:szCs w:val="28"/>
        </w:rPr>
        <w:t xml:space="preserve"> семей, учитываемого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  <w:proofErr w:type="gramEnd"/>
    </w:p>
    <w:p w:rsidR="005F4412" w:rsidRPr="009C4581" w:rsidRDefault="005F4412" w:rsidP="005F4412">
      <w:pPr>
        <w:pStyle w:val="af"/>
        <w:widowControl w:val="0"/>
        <w:autoSpaceDE w:val="0"/>
        <w:autoSpaceDN w:val="0"/>
        <w:adjustRightInd w:val="0"/>
        <w:ind w:left="1065"/>
        <w:jc w:val="both"/>
        <w:rPr>
          <w:sz w:val="28"/>
          <w:szCs w:val="28"/>
        </w:rPr>
      </w:pPr>
    </w:p>
    <w:p w:rsidR="00803EDA" w:rsidRPr="00B63CCD" w:rsidRDefault="00B63CCD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3A43EC" w:rsidRPr="00B63CCD">
        <w:rPr>
          <w:sz w:val="28"/>
          <w:szCs w:val="28"/>
        </w:rPr>
        <w:t>В целях</w:t>
      </w:r>
      <w:r w:rsidR="00B60490" w:rsidRPr="00B63CCD">
        <w:rPr>
          <w:sz w:val="28"/>
          <w:szCs w:val="28"/>
        </w:rPr>
        <w:t xml:space="preserve"> </w:t>
      </w:r>
      <w:r w:rsidR="003A43EC" w:rsidRPr="00B63CCD">
        <w:rPr>
          <w:sz w:val="28"/>
          <w:szCs w:val="28"/>
        </w:rPr>
        <w:t xml:space="preserve">признания граждан нуждающимися в предоставлении жилых помещений по договорам найма жилых помещений жилищного фонда социального использования подлежит учету стоимость следующего имущества, находящегося в собственности гражданина и </w:t>
      </w:r>
      <w:r w:rsidR="000E69F3" w:rsidRPr="00B63CCD">
        <w:rPr>
          <w:sz w:val="28"/>
          <w:szCs w:val="28"/>
        </w:rPr>
        <w:t xml:space="preserve">(или) </w:t>
      </w:r>
      <w:r w:rsidR="003A43EC" w:rsidRPr="00B63CCD">
        <w:rPr>
          <w:sz w:val="28"/>
          <w:szCs w:val="28"/>
        </w:rPr>
        <w:t>постоянно проживающих совместно с ним членов ег</w:t>
      </w:r>
      <w:r w:rsidR="00743C22" w:rsidRPr="00B63CCD">
        <w:rPr>
          <w:sz w:val="28"/>
          <w:szCs w:val="28"/>
        </w:rPr>
        <w:t>о семьи и подлежащего налогообло</w:t>
      </w:r>
      <w:r w:rsidR="003A43EC" w:rsidRPr="00B63CCD">
        <w:rPr>
          <w:sz w:val="28"/>
          <w:szCs w:val="28"/>
        </w:rPr>
        <w:t xml:space="preserve">жению </w:t>
      </w:r>
      <w:r w:rsidR="00BB4FBA" w:rsidRPr="00B63CCD">
        <w:rPr>
          <w:sz w:val="28"/>
          <w:szCs w:val="28"/>
        </w:rPr>
        <w:t>в соответствии с законодательством Российской Федерации о налогах и сборах</w:t>
      </w:r>
      <w:r w:rsidR="005D18E9" w:rsidRPr="00B63CCD">
        <w:rPr>
          <w:sz w:val="28"/>
          <w:szCs w:val="28"/>
        </w:rPr>
        <w:t>:</w:t>
      </w:r>
      <w:r w:rsidR="00803EDA" w:rsidRPr="00B63CCD">
        <w:rPr>
          <w:rFonts w:ascii="Calibri" w:hAnsi="Calibri" w:cs="Calibri"/>
        </w:rPr>
        <w:t xml:space="preserve"> </w:t>
      </w:r>
    </w:p>
    <w:p w:rsidR="00803EDA" w:rsidRPr="00966900" w:rsidRDefault="00803EDA" w:rsidP="009234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966900">
        <w:rPr>
          <w:sz w:val="28"/>
          <w:szCs w:val="28"/>
        </w:rPr>
        <w:t xml:space="preserve">1) жилые дома, жилые помещения (квартиры, комнаты), гаражи, </w:t>
      </w:r>
      <w:proofErr w:type="spellStart"/>
      <w:r w:rsidRPr="00966900">
        <w:rPr>
          <w:sz w:val="28"/>
          <w:szCs w:val="28"/>
        </w:rPr>
        <w:t>машино-места</w:t>
      </w:r>
      <w:proofErr w:type="spellEnd"/>
      <w:r w:rsidRPr="00966900">
        <w:rPr>
          <w:sz w:val="28"/>
          <w:szCs w:val="28"/>
        </w:rPr>
        <w:t>, единые недвижимые комплексы, объекты незавершенного строительства, иные здания, строения, сооружения, помещения;</w:t>
      </w:r>
      <w:proofErr w:type="gramEnd"/>
    </w:p>
    <w:p w:rsidR="00803EDA" w:rsidRPr="00966900" w:rsidRDefault="00803EDA" w:rsidP="009234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966900">
        <w:rPr>
          <w:sz w:val="28"/>
          <w:szCs w:val="28"/>
        </w:rPr>
        <w:t xml:space="preserve">2) автомобили, мотоциклы, мотороллеры, автобусы и другие самоходные </w:t>
      </w:r>
      <w:proofErr w:type="gramStart"/>
      <w:r w:rsidRPr="00966900">
        <w:rPr>
          <w:sz w:val="28"/>
          <w:szCs w:val="28"/>
        </w:rPr>
        <w:t>машины</w:t>
      </w:r>
      <w:proofErr w:type="gramEnd"/>
      <w:r w:rsidRPr="00966900">
        <w:rPr>
          <w:sz w:val="28"/>
          <w:szCs w:val="28"/>
        </w:rPr>
        <w:t xml:space="preserve"> и механизмы на пневматическом и гусеничном ходу, самолеты, вертолеты, теплоходы, яхты, парусные суда, катера, снегоходы, мотосани, моторные лодки, </w:t>
      </w:r>
      <w:proofErr w:type="spellStart"/>
      <w:r w:rsidRPr="00966900">
        <w:rPr>
          <w:sz w:val="28"/>
          <w:szCs w:val="28"/>
        </w:rPr>
        <w:t>гидроциклы</w:t>
      </w:r>
      <w:proofErr w:type="spellEnd"/>
      <w:r w:rsidRPr="00966900">
        <w:rPr>
          <w:sz w:val="28"/>
          <w:szCs w:val="28"/>
        </w:rPr>
        <w:t>, несамоходные (буксируемые суда) и другие водные и воздушные транспортные средства, зарегистрированные в установленном порядке в соответствии с законодательством Российской Федерации;</w:t>
      </w:r>
    </w:p>
    <w:p w:rsidR="000E69F3" w:rsidRDefault="00200939" w:rsidP="009234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FD153D">
        <w:rPr>
          <w:sz w:val="28"/>
          <w:szCs w:val="28"/>
        </w:rPr>
        <w:t xml:space="preserve"> земельные </w:t>
      </w:r>
      <w:r w:rsidR="00FD153D" w:rsidRPr="006B23C3">
        <w:rPr>
          <w:sz w:val="28"/>
          <w:szCs w:val="28"/>
        </w:rPr>
        <w:t>участки</w:t>
      </w:r>
      <w:r w:rsidR="000E69F3" w:rsidRPr="006B23C3">
        <w:rPr>
          <w:sz w:val="28"/>
          <w:szCs w:val="28"/>
        </w:rPr>
        <w:t>.</w:t>
      </w:r>
      <w:r w:rsidR="0016644B">
        <w:rPr>
          <w:sz w:val="28"/>
          <w:szCs w:val="28"/>
        </w:rPr>
        <w:t xml:space="preserve"> </w:t>
      </w:r>
    </w:p>
    <w:p w:rsidR="00B60490" w:rsidRDefault="00B60490" w:rsidP="00923477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proofErr w:type="gramStart"/>
      <w:r>
        <w:rPr>
          <w:sz w:val="28"/>
          <w:szCs w:val="28"/>
        </w:rPr>
        <w:t>Не подлежит учету при определении стоимости имущества граждан и постоянно проживающих</w:t>
      </w:r>
      <w:r w:rsidR="003D484B">
        <w:rPr>
          <w:sz w:val="28"/>
          <w:szCs w:val="28"/>
        </w:rPr>
        <w:t xml:space="preserve"> совместно </w:t>
      </w:r>
      <w:r>
        <w:rPr>
          <w:sz w:val="28"/>
          <w:szCs w:val="28"/>
        </w:rPr>
        <w:t>с ними членов их семей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 следующее имущество, н</w:t>
      </w:r>
      <w:r w:rsidR="00743C22">
        <w:rPr>
          <w:sz w:val="28"/>
          <w:szCs w:val="28"/>
        </w:rPr>
        <w:t>е являющееся объектом налогообло</w:t>
      </w:r>
      <w:r>
        <w:rPr>
          <w:sz w:val="28"/>
          <w:szCs w:val="28"/>
        </w:rPr>
        <w:t>жения в соответствии с законодательством Российской Федерации о налогах и сборах:</w:t>
      </w:r>
      <w:proofErr w:type="gramEnd"/>
    </w:p>
    <w:p w:rsidR="00B60490" w:rsidRPr="00B60490" w:rsidRDefault="00B60490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60490">
        <w:rPr>
          <w:rFonts w:ascii="Times New Roman" w:hAnsi="Times New Roman" w:cs="Times New Roman"/>
          <w:sz w:val="28"/>
          <w:szCs w:val="28"/>
        </w:rPr>
        <w:lastRenderedPageBreak/>
        <w:t>1) весельные лодки, а также моторные лодки с двигателем мощностью не свыше 5 лошадиных сил;</w:t>
      </w:r>
    </w:p>
    <w:p w:rsidR="00B60490" w:rsidRPr="00B60490" w:rsidRDefault="00B60490" w:rsidP="00923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490">
        <w:rPr>
          <w:sz w:val="28"/>
          <w:szCs w:val="28"/>
        </w:rPr>
        <w:t xml:space="preserve">2) автомобили легковые, специально оборудованные для использования инвалидами, а также автомобили легковые с мощностью двигателя до 100 лошадиных сил (до 73,55 кВт), </w:t>
      </w:r>
      <w:hyperlink r:id="rId16" w:history="1">
        <w:r w:rsidRPr="00B60490">
          <w:rPr>
            <w:sz w:val="28"/>
            <w:szCs w:val="28"/>
          </w:rPr>
          <w:t>полученные (приобретенные)</w:t>
        </w:r>
      </w:hyperlink>
      <w:r w:rsidRPr="00B60490">
        <w:rPr>
          <w:sz w:val="28"/>
          <w:szCs w:val="28"/>
        </w:rPr>
        <w:t xml:space="preserve"> через органы социальной защиты населения в установленном законом порядке;</w:t>
      </w:r>
    </w:p>
    <w:p w:rsidR="00B60490" w:rsidRPr="00B60490" w:rsidRDefault="00B60490" w:rsidP="00923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B60490">
        <w:rPr>
          <w:sz w:val="28"/>
          <w:szCs w:val="28"/>
        </w:rPr>
        <w:t>3) промысловые морские и речные суда;</w:t>
      </w:r>
    </w:p>
    <w:p w:rsidR="00B60490" w:rsidRDefault="001F0D3E" w:rsidP="00923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B60490" w:rsidRPr="00B60490">
        <w:rPr>
          <w:sz w:val="28"/>
          <w:szCs w:val="28"/>
        </w:rPr>
        <w:t>) транспортные средства, находящиеся в розыске, при условии подтверждения факта их угона (кражи) документом, вы</w:t>
      </w:r>
      <w:r>
        <w:rPr>
          <w:sz w:val="28"/>
          <w:szCs w:val="28"/>
        </w:rPr>
        <w:t>даваемым уполномоченным органом.</w:t>
      </w:r>
    </w:p>
    <w:p w:rsidR="0040611F" w:rsidRDefault="0040611F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611F"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40611F">
        <w:rPr>
          <w:rFonts w:ascii="Times New Roman" w:hAnsi="Times New Roman" w:cs="Times New Roman"/>
          <w:sz w:val="28"/>
          <w:szCs w:val="28"/>
        </w:rPr>
        <w:t>Имущество, признаваемое объектом налогообложения и находящееся в общей долевой собственности нескольких граждан или в общей долевой собственности граждан и юридических лиц, а также имущество, признаваемое объектом налогообложения и находящееся в общей совместной собственности нескольких физических лиц, подлежит учету только в том случае, если в соответствии с законодательством Российской Федерации о налогах и сборах плательщиком налога на указанное имущест</w:t>
      </w:r>
      <w:r w:rsidR="003D484B">
        <w:rPr>
          <w:rFonts w:ascii="Times New Roman" w:hAnsi="Times New Roman" w:cs="Times New Roman"/>
          <w:sz w:val="28"/>
          <w:szCs w:val="28"/>
        </w:rPr>
        <w:t>во является гражданин</w:t>
      </w:r>
      <w:proofErr w:type="gramEnd"/>
      <w:r w:rsidR="003D484B">
        <w:rPr>
          <w:rFonts w:ascii="Times New Roman" w:hAnsi="Times New Roman" w:cs="Times New Roman"/>
          <w:sz w:val="28"/>
          <w:szCs w:val="28"/>
        </w:rPr>
        <w:t xml:space="preserve"> </w:t>
      </w:r>
      <w:r w:rsidRPr="0040611F">
        <w:rPr>
          <w:rFonts w:ascii="Times New Roman" w:hAnsi="Times New Roman" w:cs="Times New Roman"/>
          <w:sz w:val="28"/>
          <w:szCs w:val="28"/>
        </w:rPr>
        <w:t xml:space="preserve">и (или) </w:t>
      </w:r>
      <w:r w:rsidR="003D484B">
        <w:rPr>
          <w:rFonts w:ascii="Times New Roman" w:hAnsi="Times New Roman" w:cs="Times New Roman"/>
          <w:sz w:val="28"/>
          <w:szCs w:val="28"/>
        </w:rPr>
        <w:t xml:space="preserve">постоянно проживающие совместно с ним </w:t>
      </w:r>
      <w:r w:rsidRPr="0040611F">
        <w:rPr>
          <w:rFonts w:ascii="Times New Roman" w:hAnsi="Times New Roman" w:cs="Times New Roman"/>
          <w:sz w:val="28"/>
          <w:szCs w:val="28"/>
        </w:rPr>
        <w:t>члены его семьи.</w:t>
      </w:r>
    </w:p>
    <w:p w:rsidR="00E2036E" w:rsidRPr="00E2036E" w:rsidRDefault="006765D9" w:rsidP="00923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="00E2036E" w:rsidRPr="00E2036E">
        <w:rPr>
          <w:bCs/>
          <w:sz w:val="28"/>
          <w:szCs w:val="28"/>
        </w:rPr>
        <w:t xml:space="preserve">. </w:t>
      </w:r>
      <w:proofErr w:type="gramStart"/>
      <w:r w:rsidR="00E2036E" w:rsidRPr="00E2036E">
        <w:rPr>
          <w:sz w:val="28"/>
          <w:szCs w:val="28"/>
        </w:rPr>
        <w:t>В случае внесения изменений в законодательство Российской Федерации о налогах и сборах путем расширения перечня имущества, подлежащего налогообложению, орган, осуществляющий учет нуждающихся в предоставлении жилых помещений по договорам найма жилых помещений жилищного фонда социального использования, сообщает гражданам, принятым в установленном порядке на учет нуждающихся в предоставлении жилых помещений по договорам найма жилых помещений жилищного фонда социального использования, о необходимости представления</w:t>
      </w:r>
      <w:proofErr w:type="gramEnd"/>
      <w:r w:rsidR="00E2036E" w:rsidRPr="00E2036E">
        <w:rPr>
          <w:sz w:val="28"/>
          <w:szCs w:val="28"/>
        </w:rPr>
        <w:t xml:space="preserve"> сведений о стоимости такого имущества для повторного </w:t>
      </w:r>
      <w:r w:rsidR="00E2036E" w:rsidRPr="00246454">
        <w:rPr>
          <w:sz w:val="28"/>
          <w:szCs w:val="28"/>
        </w:rPr>
        <w:t>определения стоимости</w:t>
      </w:r>
      <w:r w:rsidR="00E2036E" w:rsidRPr="00E2036E">
        <w:rPr>
          <w:sz w:val="28"/>
          <w:szCs w:val="28"/>
        </w:rPr>
        <w:t xml:space="preserve"> имущества, подлежащего налогообложению и находящегося в собственности граждан и постоянно проживающих совместно с ними членов их семей.</w:t>
      </w:r>
    </w:p>
    <w:p w:rsidR="00971EB9" w:rsidRDefault="006765D9" w:rsidP="00923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E2036E" w:rsidRPr="00E2036E">
        <w:rPr>
          <w:sz w:val="28"/>
          <w:szCs w:val="28"/>
        </w:rPr>
        <w:t xml:space="preserve">. </w:t>
      </w:r>
      <w:proofErr w:type="gramStart"/>
      <w:r w:rsidR="00E2036E" w:rsidRPr="00E2036E">
        <w:rPr>
          <w:sz w:val="28"/>
          <w:szCs w:val="28"/>
        </w:rPr>
        <w:t>В случае внесения изменений в законодательство Российской Федерации о налогах и сборах путем исключения имущества из перечня имущества, подлежащего налогообложению, орган, осуществляющий учет нуждающихся в предоставлении жилых помещений по договорам найма жилых помещений жилищного фонда социального использования, проводит инвентаризацию учетных дел граждан, принятых в установленном порядке на учет нуждающихся в предоставлении жилых помещений по договорам найма жилых помещений жилищного фонда</w:t>
      </w:r>
      <w:proofErr w:type="gramEnd"/>
      <w:r w:rsidR="00E2036E" w:rsidRPr="00E2036E">
        <w:rPr>
          <w:sz w:val="28"/>
          <w:szCs w:val="28"/>
        </w:rPr>
        <w:t xml:space="preserve"> социального использования, с целью </w:t>
      </w:r>
      <w:r w:rsidR="00E2036E" w:rsidRPr="00246454">
        <w:rPr>
          <w:sz w:val="28"/>
          <w:szCs w:val="28"/>
        </w:rPr>
        <w:t>определения  стоимости</w:t>
      </w:r>
      <w:r w:rsidR="00E2036E" w:rsidRPr="00E2036E">
        <w:rPr>
          <w:sz w:val="28"/>
          <w:szCs w:val="28"/>
        </w:rPr>
        <w:t xml:space="preserve"> имущества, подлежащего налогообложению и находящегося в собственности граждан и постоянно проживающих совместно с ними членов их семей.</w:t>
      </w:r>
    </w:p>
    <w:p w:rsidR="00246454" w:rsidRDefault="00246454" w:rsidP="00923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6454" w:rsidRDefault="00246454" w:rsidP="00923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63CCD" w:rsidRDefault="00B63CCD" w:rsidP="00923477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Статья </w:t>
      </w:r>
      <w:r w:rsidR="00923477">
        <w:rPr>
          <w:b/>
          <w:sz w:val="28"/>
          <w:szCs w:val="28"/>
        </w:rPr>
        <w:t>8</w:t>
      </w:r>
      <w:r w:rsidRPr="009C4581">
        <w:rPr>
          <w:b/>
          <w:sz w:val="28"/>
          <w:szCs w:val="28"/>
        </w:rPr>
        <w:t xml:space="preserve">. </w:t>
      </w:r>
      <w:proofErr w:type="gramStart"/>
      <w:r w:rsidRPr="009C4581">
        <w:rPr>
          <w:b/>
          <w:sz w:val="28"/>
          <w:szCs w:val="28"/>
        </w:rPr>
        <w:t>Порядок</w:t>
      </w:r>
      <w:r>
        <w:rPr>
          <w:b/>
          <w:sz w:val="28"/>
          <w:szCs w:val="28"/>
        </w:rPr>
        <w:t xml:space="preserve"> определения стоимости </w:t>
      </w:r>
      <w:r w:rsidRPr="00666BF3">
        <w:rPr>
          <w:b/>
          <w:bCs/>
          <w:spacing w:val="-6"/>
          <w:sz w:val="28"/>
          <w:szCs w:val="28"/>
        </w:rPr>
        <w:t xml:space="preserve">подлежащего налогообложению </w:t>
      </w:r>
      <w:r>
        <w:rPr>
          <w:b/>
          <w:sz w:val="28"/>
          <w:szCs w:val="28"/>
        </w:rPr>
        <w:t>имущества граждан и постоянного проживающих совместно с ними членов их семей в целях признания граждан нуждающимися в предоставлении жилых помещений по договорам найма жилых помещений жилищного фонда социального использования</w:t>
      </w:r>
      <w:proofErr w:type="gramEnd"/>
    </w:p>
    <w:p w:rsidR="00B63CCD" w:rsidRDefault="00B63CCD" w:rsidP="00B63CCD">
      <w:pPr>
        <w:pStyle w:val="af"/>
        <w:ind w:left="705"/>
        <w:jc w:val="both"/>
        <w:rPr>
          <w:sz w:val="28"/>
          <w:szCs w:val="28"/>
        </w:rPr>
      </w:pPr>
    </w:p>
    <w:p w:rsidR="00B63CCD" w:rsidRPr="00B63CCD" w:rsidRDefault="00B63CCD" w:rsidP="00923477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B63CCD">
        <w:rPr>
          <w:sz w:val="28"/>
          <w:szCs w:val="28"/>
        </w:rPr>
        <w:t xml:space="preserve">1. Стоимость подлежащего налогообложению недвижимого имущества, </w:t>
      </w:r>
      <w:r w:rsidRPr="00246454">
        <w:rPr>
          <w:sz w:val="28"/>
          <w:szCs w:val="28"/>
        </w:rPr>
        <w:t xml:space="preserve">указанного в пунктах 1, 3 части 1 статьи </w:t>
      </w:r>
      <w:r w:rsidR="00246454" w:rsidRPr="00246454">
        <w:rPr>
          <w:sz w:val="28"/>
          <w:szCs w:val="28"/>
        </w:rPr>
        <w:t>7</w:t>
      </w:r>
      <w:r w:rsidRPr="00246454">
        <w:rPr>
          <w:sz w:val="28"/>
          <w:szCs w:val="28"/>
        </w:rPr>
        <w:t xml:space="preserve"> настоящего закона</w:t>
      </w:r>
      <w:r w:rsidRPr="00B63CCD">
        <w:rPr>
          <w:sz w:val="28"/>
          <w:szCs w:val="28"/>
        </w:rPr>
        <w:t>, находящегося в собственности гражданина и (или) постоянно проживающих совместно с ним членов его семьи, определяется исходя из его кадастровой стоимости.</w:t>
      </w:r>
    </w:p>
    <w:p w:rsidR="00B63CCD" w:rsidRPr="00B63CCD" w:rsidRDefault="00B63CCD" w:rsidP="00923477">
      <w:pPr>
        <w:widowControl w:val="0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B63CCD">
        <w:rPr>
          <w:sz w:val="28"/>
          <w:szCs w:val="28"/>
        </w:rPr>
        <w:t xml:space="preserve">2. Стоимость транспортных средств, находящихся в собственности гражданина и (или) постоянно проживающих совместно с ним членов его семьи, определяется на основании отчета об оценке </w:t>
      </w:r>
      <w:r w:rsidRPr="00246454">
        <w:rPr>
          <w:sz w:val="28"/>
          <w:szCs w:val="28"/>
        </w:rPr>
        <w:t>рыночной стоимости</w:t>
      </w:r>
      <w:r w:rsidRPr="00B63CCD">
        <w:rPr>
          <w:sz w:val="28"/>
          <w:szCs w:val="28"/>
        </w:rPr>
        <w:t xml:space="preserve"> транспортного средства, составленного оценщиком в соответствии с законодательством </w:t>
      </w:r>
      <w:r w:rsidRPr="00246454">
        <w:rPr>
          <w:sz w:val="28"/>
          <w:szCs w:val="28"/>
        </w:rPr>
        <w:t>об оценочной деятельности.</w:t>
      </w:r>
    </w:p>
    <w:p w:rsidR="00B63CCD" w:rsidRPr="00B63CCD" w:rsidRDefault="00923477" w:rsidP="0092347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="00B63CCD" w:rsidRPr="00B63CCD">
        <w:rPr>
          <w:bCs/>
          <w:sz w:val="28"/>
          <w:szCs w:val="28"/>
        </w:rPr>
        <w:t xml:space="preserve">. </w:t>
      </w:r>
      <w:proofErr w:type="gramStart"/>
      <w:r w:rsidR="00B63CCD" w:rsidRPr="00B63CCD">
        <w:rPr>
          <w:sz w:val="28"/>
          <w:szCs w:val="28"/>
        </w:rPr>
        <w:t xml:space="preserve">При изменении порядка определения стоимости подлежащего налогообложению имущества граждан и постоянно проживающих совместно с ними членов их семей органы, осуществляющие учет нуждающихся в предоставлении жилых помещений по договорам найма жилых помещений жилищного фонда социального использования, на основании сведений, представленных гражданами самостоятельно или полученных в рамках межведомственного взаимодействия, повторно </w:t>
      </w:r>
      <w:r w:rsidR="00B63CCD" w:rsidRPr="00246454">
        <w:rPr>
          <w:sz w:val="28"/>
          <w:szCs w:val="28"/>
        </w:rPr>
        <w:t>определяют стоимость</w:t>
      </w:r>
      <w:r w:rsidR="00B63CCD" w:rsidRPr="00B63CCD">
        <w:rPr>
          <w:sz w:val="28"/>
          <w:szCs w:val="28"/>
        </w:rPr>
        <w:t xml:space="preserve"> имущества, подлежащего налогообложению и находящегося в собственности граждан и постоянно</w:t>
      </w:r>
      <w:proofErr w:type="gramEnd"/>
      <w:r w:rsidR="00B63CCD" w:rsidRPr="00B63CCD">
        <w:rPr>
          <w:sz w:val="28"/>
          <w:szCs w:val="28"/>
        </w:rPr>
        <w:t xml:space="preserve"> проживающих совместно с ними членов их семей.</w:t>
      </w:r>
    </w:p>
    <w:p w:rsidR="0040611F" w:rsidRPr="00B60490" w:rsidRDefault="0040611F" w:rsidP="00971EB9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5345B" w:rsidRDefault="009C4581" w:rsidP="00923477">
      <w:pPr>
        <w:pStyle w:val="af"/>
        <w:ind w:left="0" w:firstLine="709"/>
        <w:jc w:val="both"/>
        <w:rPr>
          <w:b/>
          <w:bCs/>
          <w:spacing w:val="-6"/>
          <w:sz w:val="28"/>
          <w:szCs w:val="28"/>
        </w:rPr>
      </w:pPr>
      <w:r>
        <w:rPr>
          <w:b/>
          <w:sz w:val="28"/>
          <w:szCs w:val="28"/>
        </w:rPr>
        <w:t xml:space="preserve">Статья </w:t>
      </w:r>
      <w:r w:rsidR="00BA6EB5">
        <w:rPr>
          <w:b/>
          <w:sz w:val="28"/>
          <w:szCs w:val="28"/>
        </w:rPr>
        <w:t>9</w:t>
      </w:r>
      <w:r w:rsidR="00666BF3">
        <w:rPr>
          <w:b/>
          <w:sz w:val="28"/>
          <w:szCs w:val="28"/>
        </w:rPr>
        <w:t>.</w:t>
      </w:r>
      <w:r w:rsidR="0086301A">
        <w:rPr>
          <w:b/>
          <w:sz w:val="28"/>
          <w:szCs w:val="28"/>
        </w:rPr>
        <w:t xml:space="preserve"> </w:t>
      </w:r>
      <w:proofErr w:type="gramStart"/>
      <w:r w:rsidR="00666BF3" w:rsidRPr="00666BF3">
        <w:rPr>
          <w:b/>
          <w:sz w:val="28"/>
          <w:szCs w:val="28"/>
        </w:rPr>
        <w:t xml:space="preserve">Порядок </w:t>
      </w:r>
      <w:r w:rsidR="00666BF3" w:rsidRPr="00666BF3">
        <w:rPr>
          <w:b/>
          <w:bCs/>
          <w:spacing w:val="-6"/>
          <w:sz w:val="28"/>
          <w:szCs w:val="28"/>
        </w:rPr>
        <w:t xml:space="preserve">установления максимального размера дохода граждан и постоянно проживающих совместно с ними членов их семей и стоимости подлежащего налогообложению их имущества в целях признания  граждан нуждающимися в предоставлении жилых помещений по договорам найма жилых помещений жилищного </w:t>
      </w:r>
      <w:r w:rsidR="0015793A">
        <w:rPr>
          <w:b/>
          <w:bCs/>
          <w:spacing w:val="-6"/>
          <w:sz w:val="28"/>
          <w:szCs w:val="28"/>
        </w:rPr>
        <w:t>фонда социального использования</w:t>
      </w:r>
      <w:proofErr w:type="gramEnd"/>
    </w:p>
    <w:p w:rsidR="00B72918" w:rsidRDefault="00B72918" w:rsidP="00666BF3">
      <w:pPr>
        <w:pStyle w:val="af"/>
        <w:ind w:left="0" w:firstLine="851"/>
        <w:jc w:val="both"/>
        <w:rPr>
          <w:b/>
          <w:bCs/>
          <w:spacing w:val="-6"/>
          <w:sz w:val="28"/>
          <w:szCs w:val="28"/>
        </w:rPr>
      </w:pPr>
    </w:p>
    <w:p w:rsidR="00B72918" w:rsidRPr="00923477" w:rsidRDefault="0092347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gramStart"/>
      <w:r w:rsidR="00CB5F86" w:rsidRPr="00923477">
        <w:rPr>
          <w:sz w:val="28"/>
          <w:szCs w:val="28"/>
        </w:rPr>
        <w:t>Макс</w:t>
      </w:r>
      <w:r w:rsidR="00054FBE" w:rsidRPr="00923477">
        <w:rPr>
          <w:sz w:val="28"/>
          <w:szCs w:val="28"/>
        </w:rPr>
        <w:t>имальный размер дохода граждан</w:t>
      </w:r>
      <w:r w:rsidR="00CB5F86" w:rsidRPr="00923477">
        <w:rPr>
          <w:sz w:val="28"/>
          <w:szCs w:val="28"/>
        </w:rPr>
        <w:t xml:space="preserve"> и постоянно проживающих совместно с ним</w:t>
      </w:r>
      <w:r w:rsidR="00E95991" w:rsidRPr="00923477">
        <w:rPr>
          <w:sz w:val="28"/>
          <w:szCs w:val="28"/>
        </w:rPr>
        <w:t>и</w:t>
      </w:r>
      <w:r w:rsidR="00CB5F86" w:rsidRPr="00923477">
        <w:rPr>
          <w:sz w:val="28"/>
          <w:szCs w:val="28"/>
        </w:rPr>
        <w:t xml:space="preserve"> членов </w:t>
      </w:r>
      <w:r w:rsidR="00E95991" w:rsidRPr="00923477">
        <w:rPr>
          <w:sz w:val="28"/>
          <w:szCs w:val="28"/>
        </w:rPr>
        <w:t>их</w:t>
      </w:r>
      <w:r w:rsidR="00CB5F86" w:rsidRPr="00923477">
        <w:rPr>
          <w:sz w:val="28"/>
          <w:szCs w:val="28"/>
        </w:rPr>
        <w:t xml:space="preserve"> сем</w:t>
      </w:r>
      <w:r w:rsidR="00E95991" w:rsidRPr="00923477">
        <w:rPr>
          <w:sz w:val="28"/>
          <w:szCs w:val="28"/>
        </w:rPr>
        <w:t>ей</w:t>
      </w:r>
      <w:r w:rsidR="00CB5F86" w:rsidRPr="00923477">
        <w:rPr>
          <w:sz w:val="28"/>
          <w:szCs w:val="28"/>
        </w:rPr>
        <w:t xml:space="preserve"> и стоимости подлежащего налогообложению их имущества</w:t>
      </w:r>
      <w:r w:rsidR="003F2AA3" w:rsidRPr="00923477">
        <w:rPr>
          <w:sz w:val="28"/>
          <w:szCs w:val="28"/>
        </w:rPr>
        <w:t xml:space="preserve"> </w:t>
      </w:r>
      <w:r w:rsidR="0086301A" w:rsidRPr="00923477">
        <w:rPr>
          <w:sz w:val="28"/>
          <w:szCs w:val="28"/>
        </w:rPr>
        <w:t xml:space="preserve"> </w:t>
      </w:r>
      <w:r w:rsidR="00054FBE" w:rsidRPr="00923477">
        <w:rPr>
          <w:bCs/>
          <w:spacing w:val="-6"/>
          <w:sz w:val="28"/>
          <w:szCs w:val="28"/>
        </w:rPr>
        <w:t>в целях признания  граждан нуждающимися в предоставлении жилых помещений по договорам найма жилых помещений жилищного фонда социального использования</w:t>
      </w:r>
      <w:r w:rsidR="00EC6BD2" w:rsidRPr="00923477">
        <w:rPr>
          <w:bCs/>
          <w:spacing w:val="-6"/>
          <w:sz w:val="28"/>
          <w:szCs w:val="28"/>
        </w:rPr>
        <w:t>,</w:t>
      </w:r>
      <w:r w:rsidR="00CB5F86" w:rsidRPr="00923477">
        <w:rPr>
          <w:sz w:val="28"/>
          <w:szCs w:val="28"/>
        </w:rPr>
        <w:t xml:space="preserve"> устанавливается органами</w:t>
      </w:r>
      <w:r w:rsidR="00930DB4" w:rsidRPr="00923477">
        <w:rPr>
          <w:sz w:val="28"/>
          <w:szCs w:val="28"/>
        </w:rPr>
        <w:t xml:space="preserve"> местного самоуправления Тверской области</w:t>
      </w:r>
      <w:r w:rsidR="002C2BC9" w:rsidRPr="00923477">
        <w:rPr>
          <w:sz w:val="28"/>
          <w:szCs w:val="28"/>
        </w:rPr>
        <w:t xml:space="preserve"> </w:t>
      </w:r>
      <w:r w:rsidR="00CB5F86" w:rsidRPr="00923477">
        <w:rPr>
          <w:sz w:val="28"/>
          <w:szCs w:val="28"/>
        </w:rPr>
        <w:t>и не может превышать размер, позвол</w:t>
      </w:r>
      <w:r w:rsidR="003D484B" w:rsidRPr="00923477">
        <w:rPr>
          <w:sz w:val="28"/>
          <w:szCs w:val="28"/>
        </w:rPr>
        <w:t xml:space="preserve">яющий такому гражданину и постоянно проживающим совместно с ним </w:t>
      </w:r>
      <w:r w:rsidR="00CB5F86" w:rsidRPr="00923477">
        <w:rPr>
          <w:sz w:val="28"/>
          <w:szCs w:val="28"/>
        </w:rPr>
        <w:t>членам его семьи</w:t>
      </w:r>
      <w:proofErr w:type="gramEnd"/>
      <w:r w:rsidR="00CB5F86" w:rsidRPr="00923477">
        <w:rPr>
          <w:sz w:val="28"/>
          <w:szCs w:val="28"/>
        </w:rPr>
        <w:t xml:space="preserve"> приобрести жилое помещение в собственность за счет собственных средств, кредита или займа на приобретение жилого помещения на территории соответствующего муниципального образования Тверской области.</w:t>
      </w:r>
    </w:p>
    <w:p w:rsidR="001D4372" w:rsidRPr="00923477" w:rsidRDefault="00923477" w:rsidP="0092347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 </w:t>
      </w:r>
      <w:r w:rsidR="001D4372" w:rsidRPr="00923477">
        <w:rPr>
          <w:sz w:val="28"/>
          <w:szCs w:val="28"/>
        </w:rPr>
        <w:t>Значение максимального размера дохода граждан и постоянно проживающих совместно с ним</w:t>
      </w:r>
      <w:r w:rsidR="00F00802" w:rsidRPr="00923477">
        <w:rPr>
          <w:sz w:val="28"/>
          <w:szCs w:val="28"/>
        </w:rPr>
        <w:t>и</w:t>
      </w:r>
      <w:r w:rsidR="001D4372" w:rsidRPr="00923477">
        <w:rPr>
          <w:sz w:val="28"/>
          <w:szCs w:val="28"/>
        </w:rPr>
        <w:t xml:space="preserve"> членов </w:t>
      </w:r>
      <w:r w:rsidR="00F00802" w:rsidRPr="00923477">
        <w:rPr>
          <w:sz w:val="28"/>
          <w:szCs w:val="28"/>
        </w:rPr>
        <w:t>их</w:t>
      </w:r>
      <w:r w:rsidR="001D4372" w:rsidRPr="00923477">
        <w:rPr>
          <w:sz w:val="28"/>
          <w:szCs w:val="28"/>
        </w:rPr>
        <w:t xml:space="preserve"> сем</w:t>
      </w:r>
      <w:r w:rsidR="00F00802" w:rsidRPr="00923477">
        <w:rPr>
          <w:sz w:val="28"/>
          <w:szCs w:val="28"/>
        </w:rPr>
        <w:t>ей</w:t>
      </w:r>
      <w:r w:rsidR="001D4372" w:rsidRPr="00923477">
        <w:rPr>
          <w:sz w:val="28"/>
          <w:szCs w:val="28"/>
        </w:rPr>
        <w:t xml:space="preserve"> в целях признания граждан нуждающим</w:t>
      </w:r>
      <w:r w:rsidR="00054FBE" w:rsidRPr="00923477">
        <w:rPr>
          <w:sz w:val="28"/>
          <w:szCs w:val="28"/>
        </w:rPr>
        <w:t>и</w:t>
      </w:r>
      <w:r w:rsidR="00D3768C" w:rsidRPr="00923477">
        <w:rPr>
          <w:sz w:val="28"/>
          <w:szCs w:val="28"/>
        </w:rPr>
        <w:t>ся в предоставлении жилых</w:t>
      </w:r>
      <w:r w:rsidR="001D4372" w:rsidRPr="00923477">
        <w:rPr>
          <w:sz w:val="28"/>
          <w:szCs w:val="28"/>
        </w:rPr>
        <w:t xml:space="preserve"> помещени</w:t>
      </w:r>
      <w:r w:rsidR="00D3768C" w:rsidRPr="00923477">
        <w:rPr>
          <w:sz w:val="28"/>
          <w:szCs w:val="28"/>
        </w:rPr>
        <w:t>й по договорам найма жилых</w:t>
      </w:r>
      <w:r w:rsidR="001D4372" w:rsidRPr="00923477">
        <w:rPr>
          <w:sz w:val="28"/>
          <w:szCs w:val="28"/>
        </w:rPr>
        <w:t xml:space="preserve"> помещени</w:t>
      </w:r>
      <w:r w:rsidR="00D3768C" w:rsidRPr="00923477">
        <w:rPr>
          <w:sz w:val="28"/>
          <w:szCs w:val="28"/>
        </w:rPr>
        <w:t>й</w:t>
      </w:r>
      <w:r w:rsidR="001D4372" w:rsidRPr="00923477">
        <w:rPr>
          <w:sz w:val="28"/>
          <w:szCs w:val="28"/>
        </w:rPr>
        <w:t xml:space="preserve"> жилищного фонда социального использования рассчитывается по следующей формуле:</w:t>
      </w:r>
    </w:p>
    <w:p w:rsidR="00FE0597" w:rsidRPr="00FE0597" w:rsidRDefault="00DA4A19" w:rsidP="00FE0597">
      <w:pPr>
        <w:autoSpaceDE w:val="0"/>
        <w:autoSpaceDN w:val="0"/>
        <w:adjustRightInd w:val="0"/>
        <w:jc w:val="center"/>
        <w:rPr>
          <w:bCs/>
        </w:rPr>
      </w:pPr>
      <w:r w:rsidRPr="00B07F38">
        <w:rPr>
          <w:bCs/>
          <w:position w:val="-96"/>
        </w:rPr>
        <w:object w:dxaOrig="3680" w:dyaOrig="17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4.5pt;height:84.75pt" o:ole="">
            <v:imagedata r:id="rId17" o:title=""/>
          </v:shape>
          <o:OLEObject Type="Embed" ProgID="Equation.3" ShapeID="_x0000_i1025" DrawAspect="Content" ObjectID="_1508323026" r:id="rId18"/>
        </w:object>
      </w:r>
      <w:r w:rsidR="00B07F38" w:rsidRPr="00B07F38">
        <w:rPr>
          <w:bCs/>
        </w:rPr>
        <w:t>, где</w:t>
      </w:r>
    </w:p>
    <w:p w:rsidR="00B07F38" w:rsidRPr="00B07F38" w:rsidRDefault="00B07F38" w:rsidP="00923477">
      <w:pPr>
        <w:ind w:firstLine="709"/>
        <w:jc w:val="both"/>
        <w:rPr>
          <w:sz w:val="28"/>
          <w:szCs w:val="28"/>
        </w:rPr>
      </w:pPr>
      <w:proofErr w:type="spellStart"/>
      <w:r w:rsidRPr="00B07F38">
        <w:rPr>
          <w:bCs/>
          <w:i/>
          <w:sz w:val="28"/>
          <w:szCs w:val="28"/>
        </w:rPr>
        <w:t>Рд</w:t>
      </w:r>
      <w:proofErr w:type="spellEnd"/>
      <w:r w:rsidRPr="00B07F38">
        <w:rPr>
          <w:bCs/>
          <w:i/>
          <w:sz w:val="28"/>
          <w:szCs w:val="28"/>
        </w:rPr>
        <w:t> —</w:t>
      </w:r>
      <w:r w:rsidRPr="00B07F38">
        <w:rPr>
          <w:bCs/>
          <w:sz w:val="28"/>
          <w:szCs w:val="28"/>
        </w:rPr>
        <w:t xml:space="preserve"> значение </w:t>
      </w:r>
      <w:r w:rsidRPr="00B07F38">
        <w:rPr>
          <w:sz w:val="28"/>
          <w:szCs w:val="28"/>
        </w:rPr>
        <w:t>максимального размера дохода гр</w:t>
      </w:r>
      <w:r w:rsidR="00EC6BD2">
        <w:rPr>
          <w:sz w:val="28"/>
          <w:szCs w:val="28"/>
        </w:rPr>
        <w:t>аждан</w:t>
      </w:r>
      <w:r w:rsidRPr="00B07F38">
        <w:rPr>
          <w:sz w:val="28"/>
          <w:szCs w:val="28"/>
        </w:rPr>
        <w:t xml:space="preserve"> и постоянно проживающих совместно с ним</w:t>
      </w:r>
      <w:r w:rsidR="00D3768C">
        <w:rPr>
          <w:sz w:val="28"/>
          <w:szCs w:val="28"/>
        </w:rPr>
        <w:t>и</w:t>
      </w:r>
      <w:r w:rsidRPr="00B07F38">
        <w:rPr>
          <w:sz w:val="28"/>
          <w:szCs w:val="28"/>
        </w:rPr>
        <w:t xml:space="preserve"> членов </w:t>
      </w:r>
      <w:r w:rsidR="00D3768C">
        <w:rPr>
          <w:sz w:val="28"/>
          <w:szCs w:val="28"/>
        </w:rPr>
        <w:t>их</w:t>
      </w:r>
      <w:r w:rsidRPr="00B07F38">
        <w:rPr>
          <w:sz w:val="28"/>
          <w:szCs w:val="28"/>
        </w:rPr>
        <w:t xml:space="preserve"> сем</w:t>
      </w:r>
      <w:r w:rsidR="00D3768C">
        <w:rPr>
          <w:sz w:val="28"/>
          <w:szCs w:val="28"/>
        </w:rPr>
        <w:t>ей в целях признания граждан</w:t>
      </w:r>
      <w:r w:rsidRPr="00B07F38">
        <w:rPr>
          <w:sz w:val="28"/>
          <w:szCs w:val="28"/>
        </w:rPr>
        <w:t xml:space="preserve"> нуждающим</w:t>
      </w:r>
      <w:r w:rsidR="00D3768C">
        <w:rPr>
          <w:sz w:val="28"/>
          <w:szCs w:val="28"/>
        </w:rPr>
        <w:t>ися в предоставлении жилых</w:t>
      </w:r>
      <w:r w:rsidRPr="00B07F38">
        <w:rPr>
          <w:sz w:val="28"/>
          <w:szCs w:val="28"/>
        </w:rPr>
        <w:t xml:space="preserve"> помещени</w:t>
      </w:r>
      <w:r w:rsidR="00D3768C">
        <w:rPr>
          <w:sz w:val="28"/>
          <w:szCs w:val="28"/>
        </w:rPr>
        <w:t>й по договорам найма жилых</w:t>
      </w:r>
      <w:r w:rsidRPr="00B07F38">
        <w:rPr>
          <w:sz w:val="28"/>
          <w:szCs w:val="28"/>
        </w:rPr>
        <w:t xml:space="preserve"> помещени</w:t>
      </w:r>
      <w:r w:rsidR="00D3768C">
        <w:rPr>
          <w:sz w:val="28"/>
          <w:szCs w:val="28"/>
        </w:rPr>
        <w:t>й</w:t>
      </w:r>
      <w:r w:rsidRPr="00B07F38">
        <w:rPr>
          <w:sz w:val="28"/>
          <w:szCs w:val="28"/>
        </w:rPr>
        <w:t xml:space="preserve"> жилищного фонда социального использования;</w:t>
      </w:r>
    </w:p>
    <w:p w:rsidR="00FB250D" w:rsidRDefault="00FB250D" w:rsidP="00923477">
      <w:pPr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FB250D">
        <w:rPr>
          <w:i/>
          <w:sz w:val="28"/>
          <w:szCs w:val="28"/>
        </w:rPr>
        <w:t>Пл</w:t>
      </w:r>
      <w:proofErr w:type="spellEnd"/>
      <w:proofErr w:type="gramEnd"/>
      <w:r w:rsidRPr="00FB250D">
        <w:rPr>
          <w:bCs/>
          <w:i/>
          <w:sz w:val="28"/>
          <w:szCs w:val="28"/>
        </w:rPr>
        <w:t> —</w:t>
      </w:r>
      <w:r w:rsidR="003D657A">
        <w:rPr>
          <w:bCs/>
          <w:i/>
          <w:sz w:val="28"/>
          <w:szCs w:val="28"/>
        </w:rPr>
        <w:t xml:space="preserve"> </w:t>
      </w:r>
      <w:r w:rsidR="00A43F10">
        <w:rPr>
          <w:bCs/>
          <w:sz w:val="28"/>
          <w:szCs w:val="28"/>
        </w:rPr>
        <w:t>размер</w:t>
      </w:r>
      <w:r w:rsidR="003D657A">
        <w:rPr>
          <w:bCs/>
          <w:sz w:val="28"/>
          <w:szCs w:val="28"/>
        </w:rPr>
        <w:t xml:space="preserve"> общей </w:t>
      </w:r>
      <w:r w:rsidR="00DA4A19">
        <w:rPr>
          <w:bCs/>
          <w:sz w:val="28"/>
          <w:szCs w:val="28"/>
        </w:rPr>
        <w:t xml:space="preserve"> площади жилого помещения, предоставляемого по договору найма жилого помещения жилищного фонда социального использования в расчете на одного человека, установленн</w:t>
      </w:r>
      <w:r w:rsidR="006350A1">
        <w:rPr>
          <w:bCs/>
          <w:sz w:val="28"/>
          <w:szCs w:val="28"/>
        </w:rPr>
        <w:t>ой</w:t>
      </w:r>
      <w:r w:rsidR="00DA4A19">
        <w:rPr>
          <w:bCs/>
          <w:sz w:val="28"/>
          <w:szCs w:val="28"/>
        </w:rPr>
        <w:t xml:space="preserve"> органом местного самоуправления Тверской области</w:t>
      </w:r>
      <w:r w:rsidRPr="00FB250D">
        <w:rPr>
          <w:bCs/>
          <w:sz w:val="28"/>
          <w:szCs w:val="28"/>
        </w:rPr>
        <w:t>;</w:t>
      </w:r>
    </w:p>
    <w:p w:rsidR="003D657A" w:rsidRPr="00A43F10" w:rsidRDefault="00491702" w:rsidP="00923477">
      <w:pPr>
        <w:ind w:firstLine="709"/>
        <w:jc w:val="both"/>
        <w:rPr>
          <w:bCs/>
          <w:sz w:val="28"/>
          <w:szCs w:val="28"/>
        </w:rPr>
      </w:pPr>
      <w:proofErr w:type="gramStart"/>
      <w:r>
        <w:rPr>
          <w:bCs/>
          <w:i/>
          <w:sz w:val="28"/>
          <w:szCs w:val="28"/>
          <w:lang w:val="en-US"/>
        </w:rPr>
        <w:t>n</w:t>
      </w:r>
      <w:bookmarkStart w:id="1" w:name="_GoBack"/>
      <w:bookmarkEnd w:id="1"/>
      <w:proofErr w:type="gramEnd"/>
      <w:r>
        <w:rPr>
          <w:bCs/>
          <w:i/>
          <w:sz w:val="28"/>
          <w:szCs w:val="28"/>
        </w:rPr>
        <w:t xml:space="preserve"> </w:t>
      </w:r>
      <w:r w:rsidRPr="00B07F38">
        <w:rPr>
          <w:bCs/>
          <w:i/>
          <w:sz w:val="28"/>
          <w:szCs w:val="28"/>
        </w:rPr>
        <w:t>—</w:t>
      </w:r>
      <w:r>
        <w:rPr>
          <w:bCs/>
          <w:i/>
          <w:sz w:val="28"/>
          <w:szCs w:val="28"/>
        </w:rPr>
        <w:t xml:space="preserve"> </w:t>
      </w:r>
      <w:r w:rsidR="003D657A">
        <w:rPr>
          <w:bCs/>
          <w:sz w:val="28"/>
          <w:szCs w:val="28"/>
        </w:rPr>
        <w:t xml:space="preserve">количество </w:t>
      </w:r>
      <w:r w:rsidR="00A43F10">
        <w:rPr>
          <w:bCs/>
          <w:sz w:val="28"/>
          <w:szCs w:val="28"/>
        </w:rPr>
        <w:t>членов семьи;</w:t>
      </w:r>
    </w:p>
    <w:p w:rsidR="00B07F38" w:rsidRPr="00B07F38" w:rsidRDefault="00B07F38" w:rsidP="00923477">
      <w:pPr>
        <w:ind w:firstLine="709"/>
        <w:jc w:val="both"/>
        <w:rPr>
          <w:sz w:val="28"/>
          <w:szCs w:val="28"/>
        </w:rPr>
      </w:pPr>
      <w:proofErr w:type="spellStart"/>
      <w:r w:rsidRPr="00B07F38">
        <w:rPr>
          <w:bCs/>
          <w:i/>
          <w:sz w:val="28"/>
          <w:szCs w:val="28"/>
        </w:rPr>
        <w:t>Цс</w:t>
      </w:r>
      <w:proofErr w:type="spellEnd"/>
      <w:r w:rsidRPr="00B07F38">
        <w:rPr>
          <w:bCs/>
          <w:i/>
          <w:sz w:val="28"/>
          <w:szCs w:val="28"/>
        </w:rPr>
        <w:t> —</w:t>
      </w:r>
      <w:r w:rsidRPr="00B07F38">
        <w:rPr>
          <w:bCs/>
          <w:sz w:val="28"/>
          <w:szCs w:val="28"/>
        </w:rPr>
        <w:t xml:space="preserve"> показатель стоимости 1 кв. метра общей площади жилья, равный </w:t>
      </w:r>
      <w:r w:rsidRPr="00B07F38">
        <w:rPr>
          <w:sz w:val="28"/>
          <w:szCs w:val="28"/>
        </w:rPr>
        <w:t>размеру средней рыночной стоимости 1 кв. метра общей площади жилого помещения по муниципальному району и</w:t>
      </w:r>
      <w:r>
        <w:rPr>
          <w:sz w:val="28"/>
          <w:szCs w:val="28"/>
        </w:rPr>
        <w:t>ли</w:t>
      </w:r>
      <w:r w:rsidRPr="00B07F38">
        <w:rPr>
          <w:sz w:val="28"/>
          <w:szCs w:val="28"/>
        </w:rPr>
        <w:t xml:space="preserve"> городскому округу Тверской  области, рассчитанный</w:t>
      </w:r>
      <w:r w:rsidR="002C2BC9">
        <w:rPr>
          <w:sz w:val="28"/>
          <w:szCs w:val="28"/>
        </w:rPr>
        <w:t xml:space="preserve"> органом, уполномоченным Правительством Тверской области</w:t>
      </w:r>
      <w:r w:rsidRPr="00B07F38">
        <w:rPr>
          <w:sz w:val="28"/>
          <w:szCs w:val="28"/>
        </w:rPr>
        <w:t>;</w:t>
      </w:r>
    </w:p>
    <w:p w:rsidR="00B07F38" w:rsidRPr="00B07F38" w:rsidRDefault="00B07F38" w:rsidP="00923477">
      <w:pPr>
        <w:ind w:firstLine="709"/>
        <w:jc w:val="both"/>
        <w:rPr>
          <w:bCs/>
          <w:sz w:val="28"/>
          <w:szCs w:val="28"/>
        </w:rPr>
      </w:pPr>
      <w:proofErr w:type="spellStart"/>
      <w:r w:rsidRPr="00B07F38">
        <w:rPr>
          <w:i/>
          <w:sz w:val="28"/>
          <w:szCs w:val="28"/>
        </w:rPr>
        <w:t>Рк</w:t>
      </w:r>
      <w:proofErr w:type="spellEnd"/>
      <w:r w:rsidRPr="00B07F38">
        <w:rPr>
          <w:bCs/>
          <w:i/>
          <w:sz w:val="28"/>
          <w:szCs w:val="28"/>
        </w:rPr>
        <w:t> —</w:t>
      </w:r>
      <w:r w:rsidRPr="00B07F38">
        <w:rPr>
          <w:bCs/>
          <w:sz w:val="28"/>
          <w:szCs w:val="28"/>
        </w:rPr>
        <w:t> доля использования средств ипотечного кредита (займа) при приобретении гражданами жилья от стоимости такого жилья, равная 0,7;</w:t>
      </w:r>
    </w:p>
    <w:p w:rsidR="00B07F38" w:rsidRPr="00B07F38" w:rsidRDefault="00B07F38" w:rsidP="00923477">
      <w:pPr>
        <w:ind w:firstLine="709"/>
        <w:jc w:val="both"/>
        <w:rPr>
          <w:bCs/>
          <w:sz w:val="28"/>
          <w:szCs w:val="28"/>
        </w:rPr>
      </w:pPr>
      <w:proofErr w:type="spellStart"/>
      <w:r w:rsidRPr="00B07F38">
        <w:rPr>
          <w:bCs/>
          <w:i/>
          <w:sz w:val="28"/>
          <w:szCs w:val="28"/>
        </w:rPr>
        <w:t>Пс</w:t>
      </w:r>
      <w:proofErr w:type="spellEnd"/>
      <w:r w:rsidRPr="00B07F38">
        <w:rPr>
          <w:bCs/>
          <w:i/>
          <w:sz w:val="28"/>
          <w:szCs w:val="28"/>
        </w:rPr>
        <w:t> —</w:t>
      </w:r>
      <w:r w:rsidRPr="00B07F38">
        <w:rPr>
          <w:bCs/>
          <w:sz w:val="28"/>
          <w:szCs w:val="28"/>
        </w:rPr>
        <w:t> средневзвешенная годовая процентная ставка по ипотечным кредитам (займам);</w:t>
      </w:r>
    </w:p>
    <w:p w:rsidR="00B07F38" w:rsidRPr="00B07F38" w:rsidRDefault="00B07F38" w:rsidP="00923477">
      <w:pPr>
        <w:ind w:firstLine="709"/>
        <w:jc w:val="both"/>
        <w:rPr>
          <w:bCs/>
          <w:sz w:val="28"/>
          <w:szCs w:val="28"/>
        </w:rPr>
      </w:pPr>
      <w:proofErr w:type="spellStart"/>
      <w:r w:rsidRPr="00B07F38">
        <w:rPr>
          <w:bCs/>
          <w:i/>
          <w:sz w:val="28"/>
          <w:szCs w:val="28"/>
        </w:rPr>
        <w:t>Пп</w:t>
      </w:r>
      <w:proofErr w:type="spellEnd"/>
      <w:r w:rsidRPr="00B07F38">
        <w:rPr>
          <w:bCs/>
          <w:i/>
          <w:sz w:val="28"/>
          <w:szCs w:val="28"/>
        </w:rPr>
        <w:t> —</w:t>
      </w:r>
      <w:r w:rsidRPr="00B07F38">
        <w:rPr>
          <w:bCs/>
          <w:sz w:val="28"/>
          <w:szCs w:val="28"/>
        </w:rPr>
        <w:t> средневзвешенный срок (в календарных месяцах) ипотечных кредитов (займов);</w:t>
      </w:r>
    </w:p>
    <w:p w:rsidR="00B07F38" w:rsidRPr="00B07F38" w:rsidRDefault="00B07F38" w:rsidP="00923477">
      <w:pPr>
        <w:ind w:firstLine="709"/>
        <w:jc w:val="both"/>
        <w:rPr>
          <w:bCs/>
          <w:sz w:val="28"/>
          <w:szCs w:val="28"/>
        </w:rPr>
      </w:pPr>
      <w:proofErr w:type="spellStart"/>
      <w:r w:rsidRPr="00B07F38">
        <w:rPr>
          <w:bCs/>
          <w:i/>
          <w:sz w:val="28"/>
          <w:szCs w:val="28"/>
        </w:rPr>
        <w:t>Ди</w:t>
      </w:r>
      <w:proofErr w:type="spellEnd"/>
      <w:r w:rsidRPr="00B07F38">
        <w:rPr>
          <w:bCs/>
          <w:i/>
          <w:sz w:val="28"/>
          <w:szCs w:val="28"/>
        </w:rPr>
        <w:t> —</w:t>
      </w:r>
      <w:r w:rsidRPr="00B07F38">
        <w:rPr>
          <w:bCs/>
          <w:sz w:val="28"/>
          <w:szCs w:val="28"/>
        </w:rPr>
        <w:t> максимально допустимая доля платежа по ипотечному кредиту (займу) в доходе</w:t>
      </w:r>
      <w:r w:rsidR="00BA6EB5">
        <w:rPr>
          <w:bCs/>
          <w:sz w:val="28"/>
          <w:szCs w:val="28"/>
        </w:rPr>
        <w:t xml:space="preserve"> гражданина и (или) постоянно проживающих совместно с ним членов его семьи</w:t>
      </w:r>
      <w:r w:rsidRPr="00B07F38">
        <w:rPr>
          <w:bCs/>
          <w:sz w:val="28"/>
          <w:szCs w:val="28"/>
        </w:rPr>
        <w:t>, равная 0,</w:t>
      </w:r>
      <w:r w:rsidR="00FE0597">
        <w:rPr>
          <w:bCs/>
          <w:sz w:val="28"/>
          <w:szCs w:val="28"/>
        </w:rPr>
        <w:t>35</w:t>
      </w:r>
      <w:r w:rsidRPr="00B07F38">
        <w:rPr>
          <w:bCs/>
          <w:sz w:val="28"/>
          <w:szCs w:val="28"/>
        </w:rPr>
        <w:t>.</w:t>
      </w:r>
    </w:p>
    <w:p w:rsidR="00B07F38" w:rsidRDefault="00B07F38" w:rsidP="00923477">
      <w:pPr>
        <w:ind w:firstLine="709"/>
        <w:jc w:val="both"/>
        <w:rPr>
          <w:bCs/>
          <w:sz w:val="28"/>
          <w:szCs w:val="28"/>
        </w:rPr>
      </w:pPr>
      <w:proofErr w:type="gramStart"/>
      <w:r w:rsidRPr="00B07F38">
        <w:rPr>
          <w:bCs/>
          <w:sz w:val="28"/>
          <w:szCs w:val="28"/>
        </w:rPr>
        <w:t xml:space="preserve">Средневзвешенная годовая ставка процента и средневзвешенный срок (в календарных месяцах) ипотечных кредитов (займов) в </w:t>
      </w:r>
      <w:r w:rsidR="0015793A">
        <w:rPr>
          <w:bCs/>
          <w:sz w:val="28"/>
          <w:szCs w:val="28"/>
        </w:rPr>
        <w:t>Тверской</w:t>
      </w:r>
      <w:r w:rsidRPr="00B07F38">
        <w:rPr>
          <w:bCs/>
          <w:sz w:val="28"/>
          <w:szCs w:val="28"/>
        </w:rPr>
        <w:t xml:space="preserve"> области определяются по данным Банка России об условиях ипотечных кредитов, размещенным на сайте Банка России в разделе «Отдельные показатели по кредитам в рублях, предоставленным кредитными организациями физическим лицам (региональный разрез)», по состоянию на 1 января текущего года.</w:t>
      </w:r>
      <w:proofErr w:type="gramEnd"/>
    </w:p>
    <w:p w:rsidR="00FE0597" w:rsidRPr="00FE0597" w:rsidRDefault="00491702" w:rsidP="00923477">
      <w:pPr>
        <w:pStyle w:val="a4"/>
        <w:ind w:firstLine="709"/>
        <w:jc w:val="both"/>
        <w:rPr>
          <w:position w:val="-10"/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="0015793A" w:rsidRPr="002031CF">
        <w:rPr>
          <w:sz w:val="28"/>
          <w:szCs w:val="28"/>
        </w:rPr>
        <w:t xml:space="preserve">Значение максимального размера стоимости подлежащего налогообложению имущества </w:t>
      </w:r>
      <w:r w:rsidR="00EC6BD2" w:rsidRPr="002031CF">
        <w:rPr>
          <w:sz w:val="28"/>
          <w:szCs w:val="28"/>
        </w:rPr>
        <w:t>граждан</w:t>
      </w:r>
      <w:r w:rsidR="0015793A" w:rsidRPr="002031CF">
        <w:rPr>
          <w:sz w:val="28"/>
          <w:szCs w:val="28"/>
        </w:rPr>
        <w:t xml:space="preserve"> и постоянно проживающих совместно с ним</w:t>
      </w:r>
      <w:r w:rsidR="00E95991" w:rsidRPr="002031CF">
        <w:rPr>
          <w:sz w:val="28"/>
          <w:szCs w:val="28"/>
        </w:rPr>
        <w:t>и</w:t>
      </w:r>
      <w:r w:rsidR="0015793A" w:rsidRPr="002031CF">
        <w:rPr>
          <w:sz w:val="28"/>
          <w:szCs w:val="28"/>
        </w:rPr>
        <w:t xml:space="preserve"> членов </w:t>
      </w:r>
      <w:r w:rsidR="00E95991" w:rsidRPr="002031CF">
        <w:rPr>
          <w:sz w:val="28"/>
          <w:szCs w:val="28"/>
        </w:rPr>
        <w:t>их</w:t>
      </w:r>
      <w:r w:rsidR="0015793A" w:rsidRPr="002031CF">
        <w:rPr>
          <w:sz w:val="28"/>
          <w:szCs w:val="28"/>
        </w:rPr>
        <w:t xml:space="preserve"> се</w:t>
      </w:r>
      <w:r w:rsidR="00EC6BD2" w:rsidRPr="002031CF">
        <w:rPr>
          <w:sz w:val="28"/>
          <w:szCs w:val="28"/>
        </w:rPr>
        <w:t>м</w:t>
      </w:r>
      <w:r w:rsidR="00E95991" w:rsidRPr="002031CF">
        <w:rPr>
          <w:sz w:val="28"/>
          <w:szCs w:val="28"/>
        </w:rPr>
        <w:t>ей</w:t>
      </w:r>
      <w:r w:rsidR="00EC6BD2" w:rsidRPr="002031CF">
        <w:rPr>
          <w:sz w:val="28"/>
          <w:szCs w:val="28"/>
        </w:rPr>
        <w:t xml:space="preserve"> в целях признания граждан</w:t>
      </w:r>
      <w:r w:rsidR="0015793A" w:rsidRPr="002031CF">
        <w:rPr>
          <w:sz w:val="28"/>
          <w:szCs w:val="28"/>
        </w:rPr>
        <w:t xml:space="preserve"> нуждающимся в </w:t>
      </w:r>
      <w:r w:rsidR="00D3768C">
        <w:rPr>
          <w:sz w:val="28"/>
          <w:szCs w:val="28"/>
        </w:rPr>
        <w:t>предоставлении жилых</w:t>
      </w:r>
      <w:r w:rsidR="0015793A" w:rsidRPr="002031CF">
        <w:rPr>
          <w:sz w:val="28"/>
          <w:szCs w:val="28"/>
        </w:rPr>
        <w:t xml:space="preserve"> помещени</w:t>
      </w:r>
      <w:r w:rsidR="00D3768C">
        <w:rPr>
          <w:sz w:val="28"/>
          <w:szCs w:val="28"/>
        </w:rPr>
        <w:t>й</w:t>
      </w:r>
      <w:r w:rsidR="0015793A" w:rsidRPr="002031CF">
        <w:rPr>
          <w:sz w:val="28"/>
          <w:szCs w:val="28"/>
        </w:rPr>
        <w:t xml:space="preserve"> по договор</w:t>
      </w:r>
      <w:r w:rsidR="00D3768C">
        <w:rPr>
          <w:sz w:val="28"/>
          <w:szCs w:val="28"/>
        </w:rPr>
        <w:t>ам найма жилых</w:t>
      </w:r>
      <w:r w:rsidR="0015793A" w:rsidRPr="002031CF">
        <w:rPr>
          <w:sz w:val="28"/>
          <w:szCs w:val="28"/>
        </w:rPr>
        <w:t xml:space="preserve"> помещени</w:t>
      </w:r>
      <w:r w:rsidR="00D3768C">
        <w:rPr>
          <w:sz w:val="28"/>
          <w:szCs w:val="28"/>
        </w:rPr>
        <w:t>й</w:t>
      </w:r>
      <w:r w:rsidR="0015793A" w:rsidRPr="002031CF">
        <w:rPr>
          <w:sz w:val="28"/>
          <w:szCs w:val="28"/>
        </w:rPr>
        <w:t xml:space="preserve"> </w:t>
      </w:r>
      <w:r w:rsidR="0015793A" w:rsidRPr="002031CF">
        <w:rPr>
          <w:sz w:val="28"/>
          <w:szCs w:val="28"/>
        </w:rPr>
        <w:lastRenderedPageBreak/>
        <w:t xml:space="preserve">жилищного фонда социального использования </w:t>
      </w:r>
      <w:r w:rsidR="00D3768C">
        <w:rPr>
          <w:bCs/>
          <w:sz w:val="28"/>
          <w:szCs w:val="28"/>
        </w:rPr>
        <w:t xml:space="preserve">рассчитывается по следующей </w:t>
      </w:r>
      <w:r w:rsidR="0015793A" w:rsidRPr="002031CF">
        <w:rPr>
          <w:bCs/>
          <w:sz w:val="28"/>
          <w:szCs w:val="28"/>
        </w:rPr>
        <w:t>формуле:</w:t>
      </w:r>
      <w:proofErr w:type="gramEnd"/>
    </w:p>
    <w:p w:rsidR="0015793A" w:rsidRPr="00FE0597" w:rsidRDefault="00491702" w:rsidP="00FE0597">
      <w:pPr>
        <w:pStyle w:val="a4"/>
        <w:ind w:left="851"/>
        <w:rPr>
          <w:position w:val="-10"/>
          <w:sz w:val="28"/>
          <w:szCs w:val="28"/>
        </w:rPr>
      </w:pPr>
      <w:r w:rsidRPr="00491702">
        <w:rPr>
          <w:position w:val="-10"/>
        </w:rPr>
        <w:object w:dxaOrig="2680" w:dyaOrig="320">
          <v:shape id="_x0000_i1026" type="#_x0000_t75" style="width:135pt;height:15.75pt" o:ole="">
            <v:imagedata r:id="rId19" o:title=""/>
          </v:shape>
          <o:OLEObject Type="Embed" ProgID="Equation.3" ShapeID="_x0000_i1026" DrawAspect="Content" ObjectID="_1508323027" r:id="rId20"/>
        </w:object>
      </w:r>
      <w:r w:rsidR="0015793A" w:rsidRPr="00FE0597">
        <w:rPr>
          <w:sz w:val="28"/>
          <w:szCs w:val="28"/>
        </w:rPr>
        <w:t>, где</w:t>
      </w:r>
    </w:p>
    <w:p w:rsidR="00FE0597" w:rsidRPr="0015793A" w:rsidRDefault="00FE0597" w:rsidP="00FE0597">
      <w:pPr>
        <w:jc w:val="center"/>
        <w:rPr>
          <w:sz w:val="28"/>
          <w:szCs w:val="28"/>
        </w:rPr>
      </w:pPr>
    </w:p>
    <w:p w:rsidR="0015793A" w:rsidRPr="0015793A" w:rsidRDefault="0015793A" w:rsidP="00923477">
      <w:pPr>
        <w:pStyle w:val="a4"/>
        <w:ind w:firstLine="709"/>
        <w:jc w:val="both"/>
        <w:rPr>
          <w:sz w:val="28"/>
          <w:szCs w:val="28"/>
        </w:rPr>
      </w:pPr>
      <w:proofErr w:type="spellStart"/>
      <w:proofErr w:type="gramStart"/>
      <w:r w:rsidRPr="0015793A">
        <w:rPr>
          <w:i/>
          <w:sz w:val="28"/>
          <w:szCs w:val="28"/>
        </w:rPr>
        <w:t>Ст</w:t>
      </w:r>
      <w:proofErr w:type="spellEnd"/>
      <w:proofErr w:type="gramEnd"/>
      <w:r w:rsidRPr="0015793A">
        <w:rPr>
          <w:bCs/>
          <w:i/>
          <w:sz w:val="28"/>
          <w:szCs w:val="28"/>
        </w:rPr>
        <w:t> —</w:t>
      </w:r>
      <w:r w:rsidRPr="0015793A">
        <w:rPr>
          <w:bCs/>
          <w:sz w:val="28"/>
          <w:szCs w:val="28"/>
        </w:rPr>
        <w:t> </w:t>
      </w:r>
      <w:r w:rsidRPr="0015793A">
        <w:rPr>
          <w:sz w:val="28"/>
          <w:szCs w:val="28"/>
        </w:rPr>
        <w:t>значение максимального размера стоимости подлежащего налогообложению</w:t>
      </w:r>
      <w:r w:rsidR="003D484B">
        <w:rPr>
          <w:sz w:val="28"/>
          <w:szCs w:val="28"/>
        </w:rPr>
        <w:t xml:space="preserve"> имущества </w:t>
      </w:r>
      <w:r w:rsidRPr="0015793A">
        <w:rPr>
          <w:sz w:val="28"/>
          <w:szCs w:val="28"/>
        </w:rPr>
        <w:t xml:space="preserve">гражданина </w:t>
      </w:r>
      <w:r w:rsidR="00D3768C">
        <w:rPr>
          <w:sz w:val="28"/>
          <w:szCs w:val="28"/>
        </w:rPr>
        <w:t xml:space="preserve">и (или) </w:t>
      </w:r>
      <w:r w:rsidRPr="0015793A">
        <w:rPr>
          <w:sz w:val="28"/>
          <w:szCs w:val="28"/>
        </w:rPr>
        <w:t>постоянно проживающих совместно с ним членов его се</w:t>
      </w:r>
      <w:r w:rsidR="003D484B">
        <w:rPr>
          <w:sz w:val="28"/>
          <w:szCs w:val="28"/>
        </w:rPr>
        <w:t xml:space="preserve">мьи в целях признания граждан </w:t>
      </w:r>
      <w:r w:rsidRPr="0015793A">
        <w:rPr>
          <w:sz w:val="28"/>
          <w:szCs w:val="28"/>
        </w:rPr>
        <w:t>нуждающимся в предоставлении жилого помещения по договору найма жилого помещения жилищного фонда социального использования;</w:t>
      </w:r>
    </w:p>
    <w:p w:rsidR="00FE0597" w:rsidRDefault="00FB250D" w:rsidP="00923477">
      <w:pPr>
        <w:ind w:firstLine="709"/>
        <w:jc w:val="both"/>
        <w:rPr>
          <w:bCs/>
          <w:sz w:val="28"/>
          <w:szCs w:val="28"/>
        </w:rPr>
      </w:pPr>
      <w:proofErr w:type="spellStart"/>
      <w:proofErr w:type="gramStart"/>
      <w:r w:rsidRPr="00FB250D">
        <w:rPr>
          <w:i/>
          <w:sz w:val="28"/>
          <w:szCs w:val="28"/>
        </w:rPr>
        <w:t>Пл</w:t>
      </w:r>
      <w:proofErr w:type="spellEnd"/>
      <w:proofErr w:type="gramEnd"/>
      <w:r w:rsidRPr="00FB250D">
        <w:rPr>
          <w:bCs/>
          <w:i/>
          <w:sz w:val="28"/>
          <w:szCs w:val="28"/>
        </w:rPr>
        <w:t> —</w:t>
      </w:r>
      <w:r w:rsidRPr="00FB250D">
        <w:rPr>
          <w:bCs/>
          <w:sz w:val="28"/>
          <w:szCs w:val="28"/>
        </w:rPr>
        <w:t> </w:t>
      </w:r>
      <w:r w:rsidR="00FE0597">
        <w:rPr>
          <w:bCs/>
          <w:sz w:val="28"/>
          <w:szCs w:val="28"/>
        </w:rPr>
        <w:t>размер общей  площади жилого помещения, предоставляемого по договору найма жилого помещения жилищного фонда социального использования в расчете на одного человека, установленн</w:t>
      </w:r>
      <w:r w:rsidR="006350A1">
        <w:rPr>
          <w:bCs/>
          <w:sz w:val="28"/>
          <w:szCs w:val="28"/>
        </w:rPr>
        <w:t>ой</w:t>
      </w:r>
      <w:r w:rsidR="00FE0597">
        <w:rPr>
          <w:bCs/>
          <w:sz w:val="28"/>
          <w:szCs w:val="28"/>
        </w:rPr>
        <w:t xml:space="preserve"> органом местного самоуправления Тверской области</w:t>
      </w:r>
      <w:r w:rsidR="00FE0597" w:rsidRPr="00FB250D">
        <w:rPr>
          <w:bCs/>
          <w:sz w:val="28"/>
          <w:szCs w:val="28"/>
        </w:rPr>
        <w:t>;</w:t>
      </w:r>
    </w:p>
    <w:p w:rsidR="00FE0597" w:rsidRPr="00A43F10" w:rsidRDefault="00FE0597" w:rsidP="00923477">
      <w:pPr>
        <w:ind w:firstLine="709"/>
        <w:jc w:val="both"/>
        <w:rPr>
          <w:bCs/>
          <w:sz w:val="28"/>
          <w:szCs w:val="28"/>
        </w:rPr>
      </w:pPr>
      <w:proofErr w:type="gramStart"/>
      <w:r w:rsidRPr="00DA4A19">
        <w:rPr>
          <w:bCs/>
          <w:i/>
          <w:sz w:val="28"/>
          <w:szCs w:val="28"/>
          <w:lang w:val="en-US"/>
        </w:rPr>
        <w:t>n</w:t>
      </w:r>
      <w:proofErr w:type="gramEnd"/>
      <w:r w:rsidRPr="00A43F10">
        <w:rPr>
          <w:bCs/>
          <w:i/>
          <w:sz w:val="28"/>
          <w:szCs w:val="28"/>
        </w:rPr>
        <w:t xml:space="preserve"> </w:t>
      </w:r>
      <w:r w:rsidR="00491702" w:rsidRPr="0015793A">
        <w:rPr>
          <w:bCs/>
          <w:i/>
          <w:sz w:val="28"/>
          <w:szCs w:val="28"/>
        </w:rPr>
        <w:t>—</w:t>
      </w:r>
      <w:r w:rsidRPr="00A43F10"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количество членов семьи;</w:t>
      </w:r>
    </w:p>
    <w:p w:rsidR="0015793A" w:rsidRPr="00B07F38" w:rsidRDefault="0015793A" w:rsidP="00923477">
      <w:pPr>
        <w:ind w:firstLine="709"/>
        <w:jc w:val="both"/>
        <w:rPr>
          <w:sz w:val="28"/>
          <w:szCs w:val="28"/>
        </w:rPr>
      </w:pPr>
      <w:proofErr w:type="spellStart"/>
      <w:r w:rsidRPr="0015793A">
        <w:rPr>
          <w:bCs/>
          <w:i/>
          <w:sz w:val="28"/>
          <w:szCs w:val="28"/>
        </w:rPr>
        <w:t>Цс</w:t>
      </w:r>
      <w:proofErr w:type="spellEnd"/>
      <w:r w:rsidRPr="0015793A">
        <w:rPr>
          <w:bCs/>
          <w:i/>
          <w:sz w:val="28"/>
          <w:szCs w:val="28"/>
        </w:rPr>
        <w:t> —</w:t>
      </w:r>
      <w:r w:rsidRPr="0015793A">
        <w:rPr>
          <w:bCs/>
          <w:sz w:val="28"/>
          <w:szCs w:val="28"/>
        </w:rPr>
        <w:t xml:space="preserve"> показатель стоимости 1 кв. метра общей площади жилья, </w:t>
      </w:r>
      <w:r w:rsidRPr="00B07F38">
        <w:rPr>
          <w:bCs/>
          <w:sz w:val="28"/>
          <w:szCs w:val="28"/>
        </w:rPr>
        <w:t xml:space="preserve"> равный </w:t>
      </w:r>
      <w:r w:rsidRPr="00B07F38">
        <w:rPr>
          <w:sz w:val="28"/>
          <w:szCs w:val="28"/>
        </w:rPr>
        <w:t>размеру средней рыночной стоимости 1 кв. метра общей площади жилого помещения по муниципальному району и</w:t>
      </w:r>
      <w:r>
        <w:rPr>
          <w:sz w:val="28"/>
          <w:szCs w:val="28"/>
        </w:rPr>
        <w:t>ли</w:t>
      </w:r>
      <w:r w:rsidRPr="00B07F38">
        <w:rPr>
          <w:sz w:val="28"/>
          <w:szCs w:val="28"/>
        </w:rPr>
        <w:t xml:space="preserve"> городскому округу Тверской  области, </w:t>
      </w:r>
      <w:r w:rsidRPr="002C2BC9">
        <w:rPr>
          <w:sz w:val="28"/>
          <w:szCs w:val="28"/>
        </w:rPr>
        <w:t>рассчитанный</w:t>
      </w:r>
      <w:r w:rsidR="002C2BC9" w:rsidRPr="002C2BC9">
        <w:rPr>
          <w:sz w:val="28"/>
          <w:szCs w:val="28"/>
        </w:rPr>
        <w:t xml:space="preserve"> органом, уполномоченным Правительством Тверской области</w:t>
      </w:r>
      <w:r w:rsidRPr="002C2BC9">
        <w:rPr>
          <w:sz w:val="28"/>
          <w:szCs w:val="28"/>
        </w:rPr>
        <w:t>;</w:t>
      </w:r>
    </w:p>
    <w:p w:rsidR="0015793A" w:rsidRPr="003D484B" w:rsidRDefault="0015793A" w:rsidP="00923477">
      <w:pPr>
        <w:pStyle w:val="a4"/>
        <w:ind w:firstLine="709"/>
        <w:jc w:val="both"/>
        <w:rPr>
          <w:bCs/>
          <w:sz w:val="28"/>
          <w:szCs w:val="28"/>
        </w:rPr>
      </w:pPr>
      <w:proofErr w:type="spellStart"/>
      <w:r w:rsidRPr="0015793A">
        <w:rPr>
          <w:i/>
          <w:sz w:val="28"/>
          <w:szCs w:val="28"/>
        </w:rPr>
        <w:t>Рк</w:t>
      </w:r>
      <w:proofErr w:type="spellEnd"/>
      <w:r w:rsidRPr="0015793A">
        <w:rPr>
          <w:bCs/>
          <w:i/>
          <w:sz w:val="28"/>
          <w:szCs w:val="28"/>
        </w:rPr>
        <w:t> —</w:t>
      </w:r>
      <w:r w:rsidRPr="0015793A">
        <w:rPr>
          <w:bCs/>
          <w:sz w:val="28"/>
          <w:szCs w:val="28"/>
        </w:rPr>
        <w:t> доля использования средств ипотечного кредита (займа) при приобретении гражданами жилья от стоимости такого жилья, равная 0,7.</w:t>
      </w:r>
    </w:p>
    <w:p w:rsidR="006A5FD6" w:rsidRPr="003D484B" w:rsidRDefault="006A5FD6" w:rsidP="0015793A">
      <w:pPr>
        <w:pStyle w:val="a4"/>
        <w:ind w:firstLine="283"/>
        <w:jc w:val="both"/>
        <w:rPr>
          <w:bCs/>
          <w:sz w:val="28"/>
          <w:szCs w:val="28"/>
        </w:rPr>
      </w:pPr>
    </w:p>
    <w:p w:rsidR="006A5FD6" w:rsidRPr="00E2036E" w:rsidRDefault="006A5FD6" w:rsidP="0092347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36E">
        <w:rPr>
          <w:rFonts w:ascii="Times New Roman" w:hAnsi="Times New Roman" w:cs="Times New Roman"/>
          <w:b/>
          <w:sz w:val="28"/>
          <w:szCs w:val="28"/>
        </w:rPr>
        <w:t>Статья 1</w:t>
      </w:r>
      <w:r w:rsidR="00BA6EB5" w:rsidRPr="00E2036E">
        <w:rPr>
          <w:rFonts w:ascii="Times New Roman" w:hAnsi="Times New Roman" w:cs="Times New Roman"/>
          <w:b/>
          <w:sz w:val="28"/>
          <w:szCs w:val="28"/>
        </w:rPr>
        <w:t>0</w:t>
      </w:r>
      <w:r w:rsidR="00C545E5" w:rsidRPr="00E2036E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E2036E" w:rsidRPr="00E2036E">
        <w:rPr>
          <w:rFonts w:ascii="Times New Roman" w:hAnsi="Times New Roman" w:cs="Times New Roman"/>
          <w:b/>
          <w:sz w:val="28"/>
          <w:szCs w:val="28"/>
        </w:rPr>
        <w:t>Переоценка размера дохода граждан и постоянно проживающих совместно с ними членов их семей и стоимости подлежащего налогообложению их имущества в целях подтверждения их статуса нуждающихся в предоставлении жилых помещений по договорам найма жилых помещений жилищного фонда социального использования</w:t>
      </w:r>
    </w:p>
    <w:p w:rsidR="006A5FD6" w:rsidRPr="00597095" w:rsidRDefault="006A5FD6" w:rsidP="006A5FD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E2036E" w:rsidRPr="00E2036E" w:rsidRDefault="00E2036E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6E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Pr="00E2036E">
        <w:rPr>
          <w:rFonts w:ascii="Times New Roman" w:hAnsi="Times New Roman" w:cs="Times New Roman"/>
          <w:sz w:val="28"/>
          <w:szCs w:val="28"/>
        </w:rPr>
        <w:t xml:space="preserve">Органы, осуществляющие учет нуждающихся в предоставлении жилых помещений по договорам найма жилых помещений жилищного фонда социального использования, ежегодно (с 1 января по 1 апреля) осуществляют переоценку размера </w:t>
      </w:r>
      <w:r w:rsidRPr="00246454">
        <w:rPr>
          <w:rFonts w:ascii="Times New Roman" w:hAnsi="Times New Roman" w:cs="Times New Roman"/>
          <w:sz w:val="28"/>
          <w:szCs w:val="28"/>
        </w:rPr>
        <w:t>дохода граждан и постоянно проживающих совместно с ними членов их семей и стоимости подлежащего налогообложению их имущества</w:t>
      </w:r>
      <w:r w:rsidRPr="00E2036E">
        <w:rPr>
          <w:rFonts w:ascii="Times New Roman" w:hAnsi="Times New Roman" w:cs="Times New Roman"/>
          <w:sz w:val="28"/>
          <w:szCs w:val="28"/>
        </w:rPr>
        <w:t xml:space="preserve"> в целях подтверждения их статуса нуждающихся в предоставлении жилых помещений по договорам найма жилых помещений жилищного</w:t>
      </w:r>
      <w:proofErr w:type="gramEnd"/>
      <w:r w:rsidRPr="00E2036E">
        <w:rPr>
          <w:rFonts w:ascii="Times New Roman" w:hAnsi="Times New Roman" w:cs="Times New Roman"/>
          <w:sz w:val="28"/>
          <w:szCs w:val="28"/>
        </w:rPr>
        <w:t xml:space="preserve"> фонда социального использования (далее - переоценка).</w:t>
      </w:r>
    </w:p>
    <w:p w:rsidR="00E2036E" w:rsidRPr="00E2036E" w:rsidRDefault="00E2036E" w:rsidP="0092347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2036E">
        <w:rPr>
          <w:rFonts w:ascii="Times New Roman" w:hAnsi="Times New Roman" w:cs="Times New Roman"/>
          <w:sz w:val="28"/>
          <w:szCs w:val="28"/>
        </w:rPr>
        <w:t>2. Переоценка производится с учетом</w:t>
      </w:r>
      <w:r w:rsidRPr="00E2036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величин максимального размера </w:t>
      </w:r>
      <w:r w:rsidRPr="00246454">
        <w:rPr>
          <w:rFonts w:ascii="Times New Roman" w:hAnsi="Times New Roman" w:cs="Times New Roman"/>
          <w:sz w:val="28"/>
          <w:szCs w:val="28"/>
        </w:rPr>
        <w:t>дохода граждан и постоянно проживающих совместно с ними членов их семей и стоимости подлежащего налогообложению их имущества</w:t>
      </w:r>
      <w:r w:rsidRPr="00E2036E">
        <w:rPr>
          <w:rFonts w:ascii="Times New Roman" w:hAnsi="Times New Roman" w:cs="Times New Roman"/>
          <w:sz w:val="28"/>
          <w:szCs w:val="28"/>
        </w:rPr>
        <w:t>, действовавших в данном муниципальном образовании Тверской области на момент постановки граждан</w:t>
      </w:r>
      <w:r w:rsidRPr="00E2036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 постоянно проживающих совместно с ними членов их семей</w:t>
      </w:r>
      <w:r w:rsidRPr="00E2036E">
        <w:rPr>
          <w:rFonts w:ascii="Times New Roman" w:hAnsi="Times New Roman" w:cs="Times New Roman"/>
          <w:sz w:val="28"/>
          <w:szCs w:val="28"/>
        </w:rPr>
        <w:t xml:space="preserve"> на учет.</w:t>
      </w:r>
    </w:p>
    <w:p w:rsidR="00E2036E" w:rsidRPr="00E2036E" w:rsidRDefault="00E2036E" w:rsidP="00923477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036E">
        <w:rPr>
          <w:rFonts w:ascii="Times New Roman" w:hAnsi="Times New Roman" w:cs="Times New Roman"/>
          <w:sz w:val="28"/>
          <w:szCs w:val="28"/>
        </w:rPr>
        <w:t xml:space="preserve">Если </w:t>
      </w:r>
      <w:r w:rsidRPr="00246454">
        <w:rPr>
          <w:rFonts w:ascii="Times New Roman" w:hAnsi="Times New Roman" w:cs="Times New Roman"/>
          <w:sz w:val="28"/>
          <w:szCs w:val="28"/>
        </w:rPr>
        <w:t>максимальный размер</w:t>
      </w:r>
      <w:r w:rsidRPr="00246454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</w:t>
      </w:r>
      <w:r w:rsidRPr="00246454">
        <w:rPr>
          <w:rFonts w:ascii="Times New Roman" w:hAnsi="Times New Roman" w:cs="Times New Roman"/>
          <w:sz w:val="28"/>
          <w:szCs w:val="28"/>
        </w:rPr>
        <w:t xml:space="preserve">дохода граждан и постоянно проживающих совместно с ними членов их семей и стоимости подлежащего </w:t>
      </w:r>
      <w:r w:rsidRPr="00246454">
        <w:rPr>
          <w:rFonts w:ascii="Times New Roman" w:hAnsi="Times New Roman" w:cs="Times New Roman"/>
          <w:sz w:val="28"/>
          <w:szCs w:val="28"/>
        </w:rPr>
        <w:lastRenderedPageBreak/>
        <w:t>налогообложению их имущества</w:t>
      </w:r>
      <w:r w:rsidRPr="00E2036E">
        <w:rPr>
          <w:rFonts w:ascii="Times New Roman" w:hAnsi="Times New Roman" w:cs="Times New Roman"/>
          <w:sz w:val="28"/>
          <w:szCs w:val="28"/>
        </w:rPr>
        <w:t xml:space="preserve"> был уменьшен по сравнению с моментом постановки граждан</w:t>
      </w:r>
      <w:r w:rsidRPr="00E2036E">
        <w:rPr>
          <w:rFonts w:ascii="Times New Roman" w:hAnsi="Times New Roman" w:cs="Times New Roman"/>
          <w:bCs/>
          <w:spacing w:val="-6"/>
          <w:sz w:val="28"/>
          <w:szCs w:val="28"/>
        </w:rPr>
        <w:t xml:space="preserve"> и постоянно проживающих совместно с ними членов их </w:t>
      </w:r>
      <w:proofErr w:type="gramStart"/>
      <w:r w:rsidRPr="00E2036E">
        <w:rPr>
          <w:rFonts w:ascii="Times New Roman" w:hAnsi="Times New Roman" w:cs="Times New Roman"/>
          <w:bCs/>
          <w:spacing w:val="-6"/>
          <w:sz w:val="28"/>
          <w:szCs w:val="28"/>
        </w:rPr>
        <w:t>семей</w:t>
      </w:r>
      <w:proofErr w:type="gramEnd"/>
      <w:r w:rsidRPr="00E2036E">
        <w:rPr>
          <w:rFonts w:ascii="Times New Roman" w:hAnsi="Times New Roman" w:cs="Times New Roman"/>
          <w:sz w:val="28"/>
          <w:szCs w:val="28"/>
        </w:rPr>
        <w:t xml:space="preserve"> на учет нуждающихся в предоставлении жилых помещений по договорам найма жилых помещений жилищного фонда социального использования, то переоценка осуществляется в соответствии со значениями, действовавшими на момент </w:t>
      </w:r>
      <w:proofErr w:type="gramStart"/>
      <w:r w:rsidRPr="00E2036E">
        <w:rPr>
          <w:rFonts w:ascii="Times New Roman" w:hAnsi="Times New Roman" w:cs="Times New Roman"/>
          <w:sz w:val="28"/>
          <w:szCs w:val="28"/>
        </w:rPr>
        <w:t>постановки</w:t>
      </w:r>
      <w:proofErr w:type="gramEnd"/>
      <w:r w:rsidRPr="00E2036E">
        <w:rPr>
          <w:rFonts w:ascii="Times New Roman" w:hAnsi="Times New Roman" w:cs="Times New Roman"/>
          <w:sz w:val="28"/>
          <w:szCs w:val="28"/>
        </w:rPr>
        <w:t xml:space="preserve"> на учет рассматриваемой семьи.</w:t>
      </w:r>
    </w:p>
    <w:p w:rsidR="0015793A" w:rsidRDefault="00E2036E" w:rsidP="00923477">
      <w:pPr>
        <w:pStyle w:val="a4"/>
        <w:ind w:firstLine="709"/>
        <w:jc w:val="both"/>
        <w:rPr>
          <w:sz w:val="28"/>
          <w:szCs w:val="28"/>
        </w:rPr>
      </w:pPr>
      <w:r w:rsidRPr="00E2036E">
        <w:rPr>
          <w:sz w:val="28"/>
          <w:szCs w:val="28"/>
        </w:rPr>
        <w:t xml:space="preserve">Если </w:t>
      </w:r>
      <w:r w:rsidRPr="00246454">
        <w:rPr>
          <w:sz w:val="28"/>
          <w:szCs w:val="28"/>
        </w:rPr>
        <w:t>максимальный размер</w:t>
      </w:r>
      <w:r w:rsidRPr="00246454">
        <w:rPr>
          <w:bCs/>
          <w:spacing w:val="-6"/>
          <w:sz w:val="28"/>
          <w:szCs w:val="28"/>
        </w:rPr>
        <w:t xml:space="preserve"> </w:t>
      </w:r>
      <w:r w:rsidRPr="00246454">
        <w:rPr>
          <w:sz w:val="28"/>
          <w:szCs w:val="28"/>
        </w:rPr>
        <w:t>дохода граждан и постоянно проживающих совместно с ними членов их семей и стоимости подлежащего налогообложению их имущества</w:t>
      </w:r>
      <w:r w:rsidRPr="00E2036E">
        <w:rPr>
          <w:sz w:val="28"/>
          <w:szCs w:val="28"/>
        </w:rPr>
        <w:t xml:space="preserve"> был увеличен, то переоценка осуществляется в соответствии с вновь установленными значениями.</w:t>
      </w:r>
    </w:p>
    <w:p w:rsidR="00E2036E" w:rsidRPr="00E2036E" w:rsidRDefault="00E2036E" w:rsidP="00E2036E">
      <w:pPr>
        <w:pStyle w:val="a4"/>
        <w:ind w:firstLine="851"/>
        <w:jc w:val="both"/>
        <w:rPr>
          <w:bCs/>
          <w:sz w:val="28"/>
          <w:szCs w:val="28"/>
        </w:rPr>
      </w:pPr>
    </w:p>
    <w:p w:rsidR="0015793A" w:rsidRDefault="0015793A" w:rsidP="00923477">
      <w:pPr>
        <w:pStyle w:val="a4"/>
        <w:ind w:firstLine="709"/>
        <w:jc w:val="both"/>
        <w:rPr>
          <w:b/>
          <w:bCs/>
          <w:sz w:val="28"/>
          <w:szCs w:val="28"/>
        </w:rPr>
      </w:pPr>
      <w:r w:rsidRPr="0015793A">
        <w:rPr>
          <w:b/>
          <w:bCs/>
          <w:sz w:val="28"/>
          <w:szCs w:val="28"/>
        </w:rPr>
        <w:t xml:space="preserve">Статья </w:t>
      </w:r>
      <w:r w:rsidR="003E641F">
        <w:rPr>
          <w:b/>
          <w:bCs/>
          <w:sz w:val="28"/>
          <w:szCs w:val="28"/>
        </w:rPr>
        <w:t>1</w:t>
      </w:r>
      <w:r w:rsidR="00A21CD6">
        <w:rPr>
          <w:b/>
          <w:bCs/>
          <w:sz w:val="28"/>
          <w:szCs w:val="28"/>
        </w:rPr>
        <w:t>1</w:t>
      </w:r>
      <w:r w:rsidRPr="0015793A">
        <w:rPr>
          <w:b/>
          <w:bCs/>
          <w:sz w:val="28"/>
          <w:szCs w:val="28"/>
        </w:rPr>
        <w:t>.</w:t>
      </w:r>
      <w:r w:rsidR="0086301A">
        <w:rPr>
          <w:b/>
          <w:bCs/>
          <w:sz w:val="28"/>
          <w:szCs w:val="28"/>
        </w:rPr>
        <w:t xml:space="preserve"> </w:t>
      </w:r>
      <w:r w:rsidRPr="0015793A">
        <w:rPr>
          <w:b/>
          <w:bCs/>
          <w:sz w:val="28"/>
          <w:szCs w:val="28"/>
        </w:rPr>
        <w:t>Вступление в силу настоящего закона</w:t>
      </w:r>
    </w:p>
    <w:p w:rsidR="0015793A" w:rsidRDefault="0015793A" w:rsidP="0015793A">
      <w:pPr>
        <w:pStyle w:val="a4"/>
        <w:ind w:firstLine="283"/>
        <w:jc w:val="both"/>
        <w:rPr>
          <w:b/>
          <w:bCs/>
          <w:sz w:val="28"/>
          <w:szCs w:val="28"/>
        </w:rPr>
      </w:pPr>
    </w:p>
    <w:p w:rsidR="005D4131" w:rsidRPr="00E2036E" w:rsidRDefault="00E2036E" w:rsidP="00923477">
      <w:pPr>
        <w:ind w:firstLine="709"/>
        <w:jc w:val="both"/>
        <w:rPr>
          <w:b/>
          <w:sz w:val="28"/>
          <w:szCs w:val="28"/>
        </w:rPr>
      </w:pPr>
      <w:r w:rsidRPr="00E2036E">
        <w:rPr>
          <w:bCs/>
          <w:sz w:val="28"/>
          <w:szCs w:val="28"/>
        </w:rPr>
        <w:t xml:space="preserve">Настоящий закон вступает в силу </w:t>
      </w:r>
      <w:r w:rsidRPr="00246454">
        <w:rPr>
          <w:bCs/>
          <w:sz w:val="28"/>
          <w:szCs w:val="28"/>
        </w:rPr>
        <w:t>через 10 дней после дня</w:t>
      </w:r>
      <w:r w:rsidRPr="00E2036E">
        <w:rPr>
          <w:bCs/>
          <w:sz w:val="28"/>
          <w:szCs w:val="28"/>
        </w:rPr>
        <w:t xml:space="preserve"> его официального опубликования.</w:t>
      </w:r>
    </w:p>
    <w:p w:rsidR="0099049F" w:rsidRDefault="0099049F" w:rsidP="002663A4">
      <w:pPr>
        <w:jc w:val="both"/>
        <w:rPr>
          <w:b/>
          <w:sz w:val="28"/>
          <w:szCs w:val="28"/>
        </w:rPr>
      </w:pPr>
    </w:p>
    <w:p w:rsidR="0099049F" w:rsidRDefault="0099049F" w:rsidP="002663A4">
      <w:pPr>
        <w:jc w:val="both"/>
        <w:rPr>
          <w:b/>
          <w:sz w:val="28"/>
          <w:szCs w:val="28"/>
        </w:rPr>
      </w:pPr>
    </w:p>
    <w:p w:rsidR="00E2036E" w:rsidRDefault="00E2036E" w:rsidP="002663A4">
      <w:pPr>
        <w:jc w:val="both"/>
        <w:rPr>
          <w:b/>
          <w:sz w:val="28"/>
          <w:szCs w:val="28"/>
        </w:rPr>
      </w:pPr>
    </w:p>
    <w:p w:rsidR="001E7C8D" w:rsidRPr="00EC4F84" w:rsidRDefault="001E7C8D" w:rsidP="001E7C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proofErr w:type="gramStart"/>
      <w:r w:rsidRPr="00EC4F84">
        <w:rPr>
          <w:color w:val="000000"/>
          <w:sz w:val="28"/>
          <w:szCs w:val="28"/>
        </w:rPr>
        <w:t>Исполняющий</w:t>
      </w:r>
      <w:proofErr w:type="gramEnd"/>
      <w:r w:rsidRPr="00EC4F84">
        <w:rPr>
          <w:color w:val="000000"/>
          <w:sz w:val="28"/>
          <w:szCs w:val="28"/>
        </w:rPr>
        <w:t xml:space="preserve"> обязанности</w:t>
      </w:r>
    </w:p>
    <w:p w:rsidR="001E7C8D" w:rsidRPr="00EC4F84" w:rsidRDefault="001E7C8D" w:rsidP="001E7C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C4F84">
        <w:rPr>
          <w:color w:val="000000"/>
          <w:sz w:val="28"/>
          <w:szCs w:val="28"/>
        </w:rPr>
        <w:t xml:space="preserve">Губернатора Тверской области, </w:t>
      </w:r>
    </w:p>
    <w:p w:rsidR="001E7C8D" w:rsidRPr="00EC4F84" w:rsidRDefault="001E7C8D" w:rsidP="001E7C8D">
      <w:pPr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C4F84">
        <w:rPr>
          <w:color w:val="000000"/>
          <w:sz w:val="28"/>
          <w:szCs w:val="28"/>
        </w:rPr>
        <w:t>первый заместитель Председателя</w:t>
      </w:r>
    </w:p>
    <w:p w:rsidR="001E7C8D" w:rsidRPr="00EC4F84" w:rsidRDefault="001E7C8D" w:rsidP="001E7C8D">
      <w:pPr>
        <w:tabs>
          <w:tab w:val="right" w:pos="9355"/>
        </w:tabs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EC4F84">
        <w:rPr>
          <w:color w:val="000000"/>
          <w:sz w:val="28"/>
          <w:szCs w:val="28"/>
        </w:rPr>
        <w:t>Правительства Тверской области</w:t>
      </w:r>
      <w:r w:rsidRPr="00EC4F84">
        <w:rPr>
          <w:color w:val="000000"/>
          <w:sz w:val="28"/>
          <w:szCs w:val="28"/>
        </w:rPr>
        <w:tab/>
        <w:t>С.А. Дудукин</w:t>
      </w:r>
    </w:p>
    <w:p w:rsidR="001E7C8D" w:rsidRDefault="001E7C8D" w:rsidP="001E7C8D">
      <w:pPr>
        <w:jc w:val="both"/>
        <w:rPr>
          <w:sz w:val="28"/>
          <w:szCs w:val="28"/>
        </w:rPr>
      </w:pPr>
    </w:p>
    <w:p w:rsidR="001E7C8D" w:rsidRPr="001E7C8D" w:rsidRDefault="001E7C8D" w:rsidP="001E7C8D">
      <w:pPr>
        <w:jc w:val="both"/>
        <w:rPr>
          <w:sz w:val="28"/>
          <w:szCs w:val="28"/>
        </w:rPr>
      </w:pPr>
    </w:p>
    <w:p w:rsidR="001E7C8D" w:rsidRPr="001E7C8D" w:rsidRDefault="001E7C8D" w:rsidP="001E7C8D">
      <w:pPr>
        <w:jc w:val="both"/>
        <w:rPr>
          <w:sz w:val="28"/>
          <w:szCs w:val="28"/>
        </w:rPr>
      </w:pPr>
    </w:p>
    <w:p w:rsidR="001E7C8D" w:rsidRPr="00842E40" w:rsidRDefault="001E7C8D" w:rsidP="001E7C8D">
      <w:pPr>
        <w:jc w:val="both"/>
        <w:rPr>
          <w:sz w:val="28"/>
          <w:szCs w:val="28"/>
        </w:rPr>
      </w:pPr>
      <w:r>
        <w:rPr>
          <w:sz w:val="28"/>
          <w:szCs w:val="28"/>
        </w:rPr>
        <w:t>Тверь</w:t>
      </w:r>
    </w:p>
    <w:p w:rsidR="001E7C8D" w:rsidRPr="001E7C8D" w:rsidRDefault="001E7C8D" w:rsidP="001E7C8D">
      <w:pPr>
        <w:jc w:val="both"/>
        <w:rPr>
          <w:sz w:val="28"/>
          <w:szCs w:val="28"/>
        </w:rPr>
      </w:pPr>
      <w:r w:rsidRPr="001E7C8D">
        <w:rPr>
          <w:sz w:val="28"/>
          <w:szCs w:val="28"/>
        </w:rPr>
        <w:t>06 ноября 2015 года</w:t>
      </w:r>
    </w:p>
    <w:p w:rsidR="001E7C8D" w:rsidRPr="001E7C8D" w:rsidRDefault="001E7C8D" w:rsidP="001E7C8D">
      <w:pPr>
        <w:jc w:val="both"/>
        <w:rPr>
          <w:sz w:val="28"/>
          <w:szCs w:val="28"/>
        </w:rPr>
      </w:pPr>
      <w:r w:rsidRPr="001E7C8D">
        <w:rPr>
          <w:sz w:val="28"/>
          <w:szCs w:val="28"/>
        </w:rPr>
        <w:t xml:space="preserve">№ </w:t>
      </w:r>
      <w:r>
        <w:rPr>
          <w:sz w:val="28"/>
          <w:szCs w:val="28"/>
        </w:rPr>
        <w:t>100</w:t>
      </w:r>
      <w:r w:rsidRPr="001E7C8D">
        <w:rPr>
          <w:sz w:val="28"/>
          <w:szCs w:val="28"/>
        </w:rPr>
        <w:t>-ЗО</w:t>
      </w:r>
    </w:p>
    <w:p w:rsidR="001E7C8D" w:rsidRPr="001E7C8D" w:rsidRDefault="001E7C8D" w:rsidP="001E7C8D">
      <w:pPr>
        <w:jc w:val="both"/>
        <w:rPr>
          <w:sz w:val="28"/>
          <w:szCs w:val="28"/>
        </w:rPr>
      </w:pPr>
    </w:p>
    <w:p w:rsidR="00842E40" w:rsidRDefault="00842E40" w:rsidP="002663A4">
      <w:pPr>
        <w:jc w:val="both"/>
        <w:rPr>
          <w:sz w:val="28"/>
          <w:szCs w:val="28"/>
        </w:rPr>
      </w:pPr>
    </w:p>
    <w:p w:rsidR="00E2036E" w:rsidRDefault="00E2036E" w:rsidP="002663A4">
      <w:pPr>
        <w:jc w:val="both"/>
        <w:rPr>
          <w:sz w:val="28"/>
          <w:szCs w:val="28"/>
        </w:rPr>
      </w:pPr>
    </w:p>
    <w:p w:rsidR="00BA5E62" w:rsidRPr="001E7C8D" w:rsidRDefault="00BA5E62" w:rsidP="001E7C8D">
      <w:pPr>
        <w:jc w:val="both"/>
        <w:rPr>
          <w:sz w:val="28"/>
          <w:szCs w:val="28"/>
        </w:rPr>
      </w:pPr>
    </w:p>
    <w:p w:rsidR="000238F8" w:rsidRPr="001E7C8D" w:rsidRDefault="000238F8" w:rsidP="001E7C8D">
      <w:pPr>
        <w:jc w:val="both"/>
        <w:rPr>
          <w:sz w:val="28"/>
          <w:szCs w:val="28"/>
        </w:rPr>
      </w:pPr>
    </w:p>
    <w:p w:rsidR="00842E40" w:rsidRPr="001E7C8D" w:rsidRDefault="00842E40" w:rsidP="001E7C8D">
      <w:pPr>
        <w:jc w:val="both"/>
        <w:rPr>
          <w:sz w:val="28"/>
          <w:szCs w:val="28"/>
        </w:rPr>
      </w:pPr>
    </w:p>
    <w:p w:rsidR="00842E40" w:rsidRPr="001E7C8D" w:rsidRDefault="00842E40" w:rsidP="001E7C8D">
      <w:pPr>
        <w:jc w:val="both"/>
        <w:rPr>
          <w:sz w:val="28"/>
          <w:szCs w:val="28"/>
        </w:rPr>
      </w:pPr>
    </w:p>
    <w:p w:rsidR="00842E40" w:rsidRPr="001E7C8D" w:rsidRDefault="00842E40" w:rsidP="001E7C8D">
      <w:pPr>
        <w:jc w:val="both"/>
        <w:rPr>
          <w:sz w:val="28"/>
          <w:szCs w:val="28"/>
        </w:rPr>
      </w:pPr>
    </w:p>
    <w:p w:rsidR="00842E40" w:rsidRPr="001E7C8D" w:rsidRDefault="00842E40" w:rsidP="001E7C8D">
      <w:pPr>
        <w:jc w:val="both"/>
        <w:rPr>
          <w:sz w:val="28"/>
          <w:szCs w:val="28"/>
        </w:rPr>
      </w:pPr>
    </w:p>
    <w:p w:rsidR="00842E40" w:rsidRPr="001E7C8D" w:rsidRDefault="00842E40" w:rsidP="001E7C8D">
      <w:pPr>
        <w:jc w:val="both"/>
        <w:rPr>
          <w:sz w:val="28"/>
          <w:szCs w:val="28"/>
        </w:rPr>
      </w:pPr>
    </w:p>
    <w:p w:rsidR="00842E40" w:rsidRPr="001E7C8D" w:rsidRDefault="00842E40" w:rsidP="001E7C8D">
      <w:pPr>
        <w:jc w:val="both"/>
        <w:rPr>
          <w:sz w:val="28"/>
          <w:szCs w:val="28"/>
        </w:rPr>
      </w:pPr>
    </w:p>
    <w:p w:rsidR="00842E40" w:rsidRDefault="00842E40" w:rsidP="005175D0">
      <w:pPr>
        <w:rPr>
          <w:sz w:val="16"/>
          <w:szCs w:val="16"/>
        </w:rPr>
      </w:pPr>
    </w:p>
    <w:p w:rsidR="00842E40" w:rsidRDefault="00842E40" w:rsidP="005175D0">
      <w:pPr>
        <w:rPr>
          <w:sz w:val="16"/>
          <w:szCs w:val="16"/>
        </w:rPr>
      </w:pPr>
    </w:p>
    <w:p w:rsidR="00E2036E" w:rsidRDefault="00E2036E" w:rsidP="005175D0">
      <w:pPr>
        <w:rPr>
          <w:sz w:val="16"/>
          <w:szCs w:val="16"/>
        </w:rPr>
      </w:pPr>
    </w:p>
    <w:p w:rsidR="00E224B3" w:rsidRDefault="00E224B3" w:rsidP="005175D0">
      <w:pPr>
        <w:rPr>
          <w:sz w:val="16"/>
          <w:szCs w:val="16"/>
        </w:rPr>
      </w:pPr>
    </w:p>
    <w:p w:rsidR="00E2036E" w:rsidRDefault="00E2036E" w:rsidP="005175D0">
      <w:pPr>
        <w:rPr>
          <w:sz w:val="16"/>
          <w:szCs w:val="16"/>
        </w:rPr>
      </w:pPr>
    </w:p>
    <w:p w:rsidR="00E2036E" w:rsidRDefault="00E2036E" w:rsidP="005175D0">
      <w:pPr>
        <w:rPr>
          <w:sz w:val="16"/>
          <w:szCs w:val="16"/>
        </w:rPr>
      </w:pPr>
    </w:p>
    <w:p w:rsidR="00842E40" w:rsidRDefault="00842E40" w:rsidP="005175D0">
      <w:pPr>
        <w:rPr>
          <w:sz w:val="16"/>
          <w:szCs w:val="16"/>
        </w:rPr>
      </w:pPr>
    </w:p>
    <w:p w:rsidR="00842E40" w:rsidRDefault="00842E40" w:rsidP="005175D0">
      <w:pPr>
        <w:rPr>
          <w:sz w:val="16"/>
          <w:szCs w:val="16"/>
        </w:rPr>
      </w:pPr>
    </w:p>
    <w:p w:rsidR="00305CC7" w:rsidRDefault="00305CC7" w:rsidP="005175D0">
      <w:pPr>
        <w:rPr>
          <w:sz w:val="16"/>
          <w:szCs w:val="16"/>
        </w:rPr>
      </w:pPr>
    </w:p>
    <w:p w:rsidR="00E224B3" w:rsidRPr="00E224B3" w:rsidRDefault="00A54D3B" w:rsidP="00E224B3">
      <w:pPr>
        <w:pStyle w:val="30"/>
        <w:shd w:val="clear" w:color="auto" w:fill="auto"/>
        <w:tabs>
          <w:tab w:val="left" w:pos="142"/>
        </w:tabs>
        <w:spacing w:before="0" w:line="240" w:lineRule="auto"/>
        <w:ind w:right="-1"/>
        <w:rPr>
          <w:b w:val="0"/>
          <w:sz w:val="16"/>
          <w:szCs w:val="16"/>
        </w:rPr>
      </w:pPr>
      <w:fldSimple w:instr=" FILENAME  \p  \* MERGEFORMAT ">
        <w:r w:rsidR="00E224B3" w:rsidRPr="00E224B3">
          <w:rPr>
            <w:b w:val="0"/>
            <w:noProof/>
            <w:sz w:val="16"/>
            <w:szCs w:val="16"/>
          </w:rPr>
          <w:t>\\File-server\комитет по строительству жкк и тарифам\5 созыв\Документы комитета\60 заседание (29.10.2015)\pr\z(60)1625-П-5.docx</w:t>
        </w:r>
      </w:fldSimple>
    </w:p>
    <w:sectPr w:rsidR="00E224B3" w:rsidRPr="00E224B3" w:rsidSect="00842E40">
      <w:headerReference w:type="even" r:id="rId21"/>
      <w:headerReference w:type="default" r:id="rId22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5032" w:rsidRDefault="002B5032" w:rsidP="008B7133">
      <w:r>
        <w:separator/>
      </w:r>
    </w:p>
  </w:endnote>
  <w:endnote w:type="continuationSeparator" w:id="0">
    <w:p w:rsidR="002B5032" w:rsidRDefault="002B5032" w:rsidP="008B713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5032" w:rsidRDefault="002B5032" w:rsidP="008B7133">
      <w:r>
        <w:separator/>
      </w:r>
    </w:p>
  </w:footnote>
  <w:footnote w:type="continuationSeparator" w:id="0">
    <w:p w:rsidR="002B5032" w:rsidRDefault="002B5032" w:rsidP="008B713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D9" w:rsidRDefault="00A54D3B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6765D9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6765D9" w:rsidRDefault="006765D9" w:rsidP="0030524A">
    <w:pPr>
      <w:pStyle w:val="a8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65D9" w:rsidRDefault="00A54D3B" w:rsidP="0003012C">
    <w:pPr>
      <w:pStyle w:val="a8"/>
      <w:framePr w:wrap="around" w:vAnchor="text" w:hAnchor="margin" w:xAlign="right" w:y="1"/>
      <w:rPr>
        <w:rStyle w:val="ae"/>
      </w:rPr>
    </w:pPr>
    <w:r>
      <w:rPr>
        <w:rStyle w:val="ae"/>
      </w:rPr>
      <w:fldChar w:fldCharType="begin"/>
    </w:r>
    <w:r w:rsidR="006765D9">
      <w:rPr>
        <w:rStyle w:val="ae"/>
      </w:rPr>
      <w:instrText xml:space="preserve">PAGE  </w:instrText>
    </w:r>
    <w:r>
      <w:rPr>
        <w:rStyle w:val="ae"/>
      </w:rPr>
      <w:fldChar w:fldCharType="separate"/>
    </w:r>
    <w:r w:rsidR="001E7C8D">
      <w:rPr>
        <w:rStyle w:val="ae"/>
        <w:noProof/>
      </w:rPr>
      <w:t>14</w:t>
    </w:r>
    <w:r>
      <w:rPr>
        <w:rStyle w:val="ae"/>
      </w:rPr>
      <w:fldChar w:fldCharType="end"/>
    </w:r>
  </w:p>
  <w:p w:rsidR="006765D9" w:rsidRDefault="006765D9" w:rsidP="0030524A">
    <w:pPr>
      <w:pStyle w:val="a8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35466"/>
    <w:multiLevelType w:val="hybridMultilevel"/>
    <w:tmpl w:val="C7BE6BB4"/>
    <w:lvl w:ilvl="0" w:tplc="44EA5A84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8153AA5"/>
    <w:multiLevelType w:val="hybridMultilevel"/>
    <w:tmpl w:val="9A20338A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150CD6"/>
    <w:multiLevelType w:val="hybridMultilevel"/>
    <w:tmpl w:val="4308F3FA"/>
    <w:lvl w:ilvl="0" w:tplc="C592F65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9633FAB"/>
    <w:multiLevelType w:val="multilevel"/>
    <w:tmpl w:val="7E90FEC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4">
    <w:nsid w:val="09BE6E22"/>
    <w:multiLevelType w:val="hybridMultilevel"/>
    <w:tmpl w:val="7E02767E"/>
    <w:lvl w:ilvl="0" w:tplc="32DA5BBA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4B16BF"/>
    <w:multiLevelType w:val="hybridMultilevel"/>
    <w:tmpl w:val="09148556"/>
    <w:lvl w:ilvl="0" w:tplc="B00A1A0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158B38D4"/>
    <w:multiLevelType w:val="hybridMultilevel"/>
    <w:tmpl w:val="3C586DE0"/>
    <w:lvl w:ilvl="0" w:tplc="2708BF08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16877A63"/>
    <w:multiLevelType w:val="hybridMultilevel"/>
    <w:tmpl w:val="ED4C0A64"/>
    <w:lvl w:ilvl="0" w:tplc="61989E2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BFE02E1"/>
    <w:multiLevelType w:val="hybridMultilevel"/>
    <w:tmpl w:val="34D8B632"/>
    <w:lvl w:ilvl="0" w:tplc="EDFC8C0C">
      <w:start w:val="1"/>
      <w:numFmt w:val="decimal"/>
      <w:lvlText w:val="%1)"/>
      <w:lvlJc w:val="left"/>
      <w:pPr>
        <w:ind w:left="900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22850BD6"/>
    <w:multiLevelType w:val="hybridMultilevel"/>
    <w:tmpl w:val="F0020174"/>
    <w:lvl w:ilvl="0" w:tplc="88B88D1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39A1394"/>
    <w:multiLevelType w:val="hybridMultilevel"/>
    <w:tmpl w:val="3498FBBC"/>
    <w:lvl w:ilvl="0" w:tplc="B3CC511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26747306"/>
    <w:multiLevelType w:val="hybridMultilevel"/>
    <w:tmpl w:val="F8849346"/>
    <w:lvl w:ilvl="0" w:tplc="5EB4756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>
    <w:nsid w:val="2AD97681"/>
    <w:multiLevelType w:val="hybridMultilevel"/>
    <w:tmpl w:val="09EC1D52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3070700D"/>
    <w:multiLevelType w:val="hybridMultilevel"/>
    <w:tmpl w:val="A6DA7E30"/>
    <w:lvl w:ilvl="0" w:tplc="4CE8CD9E">
      <w:start w:val="1"/>
      <w:numFmt w:val="decimal"/>
      <w:lvlText w:val="%1)"/>
      <w:lvlJc w:val="left"/>
      <w:pPr>
        <w:ind w:left="1710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>
    <w:nsid w:val="33D53D5D"/>
    <w:multiLevelType w:val="multilevel"/>
    <w:tmpl w:val="A07ACFCC"/>
    <w:lvl w:ilvl="0">
      <w:start w:val="7"/>
      <w:numFmt w:val="decimalZero"/>
      <w:lvlText w:val="%1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1">
      <w:start w:val="2005"/>
      <w:numFmt w:val="decimal"/>
      <w:lvlText w:val="%1.%2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940"/>
        </w:tabs>
        <w:ind w:left="2940" w:hanging="29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940"/>
        </w:tabs>
        <w:ind w:left="2940" w:hanging="2940"/>
      </w:pPr>
      <w:rPr>
        <w:rFonts w:hint="default"/>
      </w:rPr>
    </w:lvl>
  </w:abstractNum>
  <w:abstractNum w:abstractNumId="15">
    <w:nsid w:val="33DB18E7"/>
    <w:multiLevelType w:val="multilevel"/>
    <w:tmpl w:val="79F2BE8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russianLower"/>
      <w:suff w:val="space"/>
      <w:lvlText w:val="%3)"/>
      <w:lvlJc w:val="left"/>
      <w:pPr>
        <w:ind w:left="1134" w:hanging="41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88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32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1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40"/>
        </w:tabs>
        <w:ind w:left="4320" w:hanging="1440"/>
      </w:pPr>
      <w:rPr>
        <w:rFonts w:hint="default"/>
      </w:rPr>
    </w:lvl>
  </w:abstractNum>
  <w:abstractNum w:abstractNumId="16">
    <w:nsid w:val="379E670B"/>
    <w:multiLevelType w:val="hybridMultilevel"/>
    <w:tmpl w:val="48846B18"/>
    <w:lvl w:ilvl="0" w:tplc="664E3B4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1B74CC9"/>
    <w:multiLevelType w:val="hybridMultilevel"/>
    <w:tmpl w:val="92CC22EA"/>
    <w:lvl w:ilvl="0" w:tplc="9B36E756">
      <w:start w:val="1"/>
      <w:numFmt w:val="decimal"/>
      <w:lvlText w:val="%1)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2EF7BF8"/>
    <w:multiLevelType w:val="hybridMultilevel"/>
    <w:tmpl w:val="09EC1D52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45F454AE"/>
    <w:multiLevelType w:val="hybridMultilevel"/>
    <w:tmpl w:val="8A7A13AC"/>
    <w:lvl w:ilvl="0" w:tplc="4EB0090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8733324"/>
    <w:multiLevelType w:val="hybridMultilevel"/>
    <w:tmpl w:val="EE663CEC"/>
    <w:lvl w:ilvl="0" w:tplc="25C2E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>
    <w:nsid w:val="4FA65C3B"/>
    <w:multiLevelType w:val="hybridMultilevel"/>
    <w:tmpl w:val="E0FEF466"/>
    <w:lvl w:ilvl="0" w:tplc="F078D83A">
      <w:start w:val="6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>
    <w:nsid w:val="5B300C26"/>
    <w:multiLevelType w:val="hybridMultilevel"/>
    <w:tmpl w:val="4D8ED674"/>
    <w:lvl w:ilvl="0" w:tplc="1C58C18A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7DE0CDF"/>
    <w:multiLevelType w:val="hybridMultilevel"/>
    <w:tmpl w:val="5C709E38"/>
    <w:lvl w:ilvl="0" w:tplc="25C2ED6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>
    <w:nsid w:val="67FE55D1"/>
    <w:multiLevelType w:val="hybridMultilevel"/>
    <w:tmpl w:val="0A62BB8A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5">
    <w:nsid w:val="69D67BE6"/>
    <w:multiLevelType w:val="hybridMultilevel"/>
    <w:tmpl w:val="FE9A009C"/>
    <w:lvl w:ilvl="0" w:tplc="4500A2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>
    <w:nsid w:val="76EA4A13"/>
    <w:multiLevelType w:val="hybridMultilevel"/>
    <w:tmpl w:val="DAD6E952"/>
    <w:lvl w:ilvl="0" w:tplc="4210AEE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F1B78B1"/>
    <w:multiLevelType w:val="hybridMultilevel"/>
    <w:tmpl w:val="1E447116"/>
    <w:lvl w:ilvl="0" w:tplc="B00A1A0C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14"/>
  </w:num>
  <w:num w:numId="2">
    <w:abstractNumId w:val="3"/>
  </w:num>
  <w:num w:numId="3">
    <w:abstractNumId w:val="6"/>
  </w:num>
  <w:num w:numId="4">
    <w:abstractNumId w:val="17"/>
  </w:num>
  <w:num w:numId="5">
    <w:abstractNumId w:val="2"/>
  </w:num>
  <w:num w:numId="6">
    <w:abstractNumId w:val="0"/>
  </w:num>
  <w:num w:numId="7">
    <w:abstractNumId w:val="21"/>
  </w:num>
  <w:num w:numId="8">
    <w:abstractNumId w:val="4"/>
  </w:num>
  <w:num w:numId="9">
    <w:abstractNumId w:val="19"/>
  </w:num>
  <w:num w:numId="10">
    <w:abstractNumId w:val="16"/>
  </w:num>
  <w:num w:numId="11">
    <w:abstractNumId w:val="27"/>
  </w:num>
  <w:num w:numId="12">
    <w:abstractNumId w:val="20"/>
  </w:num>
  <w:num w:numId="13">
    <w:abstractNumId w:val="15"/>
  </w:num>
  <w:num w:numId="14">
    <w:abstractNumId w:val="23"/>
  </w:num>
  <w:num w:numId="15">
    <w:abstractNumId w:val="13"/>
  </w:num>
  <w:num w:numId="16">
    <w:abstractNumId w:val="1"/>
  </w:num>
  <w:num w:numId="17">
    <w:abstractNumId w:val="5"/>
  </w:num>
  <w:num w:numId="18">
    <w:abstractNumId w:val="12"/>
  </w:num>
  <w:num w:numId="19">
    <w:abstractNumId w:val="25"/>
  </w:num>
  <w:num w:numId="20">
    <w:abstractNumId w:val="9"/>
  </w:num>
  <w:num w:numId="21">
    <w:abstractNumId w:val="10"/>
  </w:num>
  <w:num w:numId="22">
    <w:abstractNumId w:val="18"/>
  </w:num>
  <w:num w:numId="23">
    <w:abstractNumId w:val="7"/>
  </w:num>
  <w:num w:numId="24">
    <w:abstractNumId w:val="26"/>
  </w:num>
  <w:num w:numId="25">
    <w:abstractNumId w:val="8"/>
  </w:num>
  <w:num w:numId="26">
    <w:abstractNumId w:val="11"/>
  </w:num>
  <w:num w:numId="27">
    <w:abstractNumId w:val="24"/>
  </w:num>
  <w:num w:numId="28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02D08"/>
    <w:rsid w:val="000004F9"/>
    <w:rsid w:val="00000F8D"/>
    <w:rsid w:val="0000141F"/>
    <w:rsid w:val="000023ED"/>
    <w:rsid w:val="000024A5"/>
    <w:rsid w:val="0000301E"/>
    <w:rsid w:val="00004D4D"/>
    <w:rsid w:val="00005E63"/>
    <w:rsid w:val="000062D6"/>
    <w:rsid w:val="00006395"/>
    <w:rsid w:val="0000705D"/>
    <w:rsid w:val="00007104"/>
    <w:rsid w:val="0001013D"/>
    <w:rsid w:val="00012D1A"/>
    <w:rsid w:val="00013B40"/>
    <w:rsid w:val="00014A9C"/>
    <w:rsid w:val="00014C2E"/>
    <w:rsid w:val="000160AB"/>
    <w:rsid w:val="000167AE"/>
    <w:rsid w:val="000171F3"/>
    <w:rsid w:val="000175A4"/>
    <w:rsid w:val="000175D7"/>
    <w:rsid w:val="00017B4E"/>
    <w:rsid w:val="000211AC"/>
    <w:rsid w:val="00022035"/>
    <w:rsid w:val="00022CE6"/>
    <w:rsid w:val="0002327B"/>
    <w:rsid w:val="000238F8"/>
    <w:rsid w:val="0002499A"/>
    <w:rsid w:val="00025F41"/>
    <w:rsid w:val="000269DE"/>
    <w:rsid w:val="0003012C"/>
    <w:rsid w:val="000322E5"/>
    <w:rsid w:val="00032396"/>
    <w:rsid w:val="00032742"/>
    <w:rsid w:val="00033875"/>
    <w:rsid w:val="000340CE"/>
    <w:rsid w:val="00034773"/>
    <w:rsid w:val="00034A41"/>
    <w:rsid w:val="0003609A"/>
    <w:rsid w:val="000360BA"/>
    <w:rsid w:val="00036A27"/>
    <w:rsid w:val="00037049"/>
    <w:rsid w:val="00037A7A"/>
    <w:rsid w:val="00041ABB"/>
    <w:rsid w:val="000442F7"/>
    <w:rsid w:val="00044393"/>
    <w:rsid w:val="000449CB"/>
    <w:rsid w:val="0004796F"/>
    <w:rsid w:val="00047A24"/>
    <w:rsid w:val="00050761"/>
    <w:rsid w:val="00052730"/>
    <w:rsid w:val="00053470"/>
    <w:rsid w:val="00053C8E"/>
    <w:rsid w:val="00053F39"/>
    <w:rsid w:val="00054B40"/>
    <w:rsid w:val="00054FBE"/>
    <w:rsid w:val="00055C56"/>
    <w:rsid w:val="0005659F"/>
    <w:rsid w:val="00060597"/>
    <w:rsid w:val="000606A4"/>
    <w:rsid w:val="000608A8"/>
    <w:rsid w:val="0006145A"/>
    <w:rsid w:val="00063177"/>
    <w:rsid w:val="000636BD"/>
    <w:rsid w:val="0006508F"/>
    <w:rsid w:val="000660D0"/>
    <w:rsid w:val="00067851"/>
    <w:rsid w:val="0006798E"/>
    <w:rsid w:val="00067F70"/>
    <w:rsid w:val="0007289D"/>
    <w:rsid w:val="0007335B"/>
    <w:rsid w:val="0007403B"/>
    <w:rsid w:val="00074BA5"/>
    <w:rsid w:val="00075016"/>
    <w:rsid w:val="00076054"/>
    <w:rsid w:val="0008070A"/>
    <w:rsid w:val="000828B0"/>
    <w:rsid w:val="00083E42"/>
    <w:rsid w:val="00087698"/>
    <w:rsid w:val="0009048E"/>
    <w:rsid w:val="000904B0"/>
    <w:rsid w:val="00090C0F"/>
    <w:rsid w:val="00091778"/>
    <w:rsid w:val="000922C2"/>
    <w:rsid w:val="000926AB"/>
    <w:rsid w:val="00094576"/>
    <w:rsid w:val="000948A5"/>
    <w:rsid w:val="000953A2"/>
    <w:rsid w:val="000974B7"/>
    <w:rsid w:val="000A06F6"/>
    <w:rsid w:val="000A1DE4"/>
    <w:rsid w:val="000A2365"/>
    <w:rsid w:val="000A394A"/>
    <w:rsid w:val="000A3B7D"/>
    <w:rsid w:val="000A4F95"/>
    <w:rsid w:val="000A51CC"/>
    <w:rsid w:val="000A5F1E"/>
    <w:rsid w:val="000A728E"/>
    <w:rsid w:val="000B005C"/>
    <w:rsid w:val="000B2939"/>
    <w:rsid w:val="000B2D98"/>
    <w:rsid w:val="000B5426"/>
    <w:rsid w:val="000B5BBA"/>
    <w:rsid w:val="000B646F"/>
    <w:rsid w:val="000B7F5B"/>
    <w:rsid w:val="000C3038"/>
    <w:rsid w:val="000C660A"/>
    <w:rsid w:val="000C6CF0"/>
    <w:rsid w:val="000C76AB"/>
    <w:rsid w:val="000D0124"/>
    <w:rsid w:val="000D0755"/>
    <w:rsid w:val="000D0BCF"/>
    <w:rsid w:val="000D203B"/>
    <w:rsid w:val="000D2C71"/>
    <w:rsid w:val="000D3956"/>
    <w:rsid w:val="000D43D2"/>
    <w:rsid w:val="000D47E7"/>
    <w:rsid w:val="000D4FC8"/>
    <w:rsid w:val="000D5E68"/>
    <w:rsid w:val="000D6194"/>
    <w:rsid w:val="000E0192"/>
    <w:rsid w:val="000E01EA"/>
    <w:rsid w:val="000E07B3"/>
    <w:rsid w:val="000E0A86"/>
    <w:rsid w:val="000E1613"/>
    <w:rsid w:val="000E24BE"/>
    <w:rsid w:val="000E4F70"/>
    <w:rsid w:val="000E69F3"/>
    <w:rsid w:val="000E7E75"/>
    <w:rsid w:val="000E7F75"/>
    <w:rsid w:val="000F0F1B"/>
    <w:rsid w:val="000F19BF"/>
    <w:rsid w:val="000F1FBC"/>
    <w:rsid w:val="000F2737"/>
    <w:rsid w:val="000F2A0D"/>
    <w:rsid w:val="000F2F82"/>
    <w:rsid w:val="000F3F59"/>
    <w:rsid w:val="000F58A4"/>
    <w:rsid w:val="000F682B"/>
    <w:rsid w:val="000F6C91"/>
    <w:rsid w:val="000F7414"/>
    <w:rsid w:val="001000B0"/>
    <w:rsid w:val="001011B1"/>
    <w:rsid w:val="00101363"/>
    <w:rsid w:val="00101565"/>
    <w:rsid w:val="00104189"/>
    <w:rsid w:val="0010419D"/>
    <w:rsid w:val="001041F8"/>
    <w:rsid w:val="00105610"/>
    <w:rsid w:val="00105ADF"/>
    <w:rsid w:val="0011052C"/>
    <w:rsid w:val="00111C7B"/>
    <w:rsid w:val="001133AA"/>
    <w:rsid w:val="00114705"/>
    <w:rsid w:val="00115C21"/>
    <w:rsid w:val="001165F6"/>
    <w:rsid w:val="00116877"/>
    <w:rsid w:val="00120734"/>
    <w:rsid w:val="001222BD"/>
    <w:rsid w:val="00122C3B"/>
    <w:rsid w:val="00123579"/>
    <w:rsid w:val="00123A13"/>
    <w:rsid w:val="00124212"/>
    <w:rsid w:val="00124578"/>
    <w:rsid w:val="00126EF4"/>
    <w:rsid w:val="00127201"/>
    <w:rsid w:val="001313AF"/>
    <w:rsid w:val="00132A5B"/>
    <w:rsid w:val="00133109"/>
    <w:rsid w:val="0013401C"/>
    <w:rsid w:val="00140710"/>
    <w:rsid w:val="00141B1F"/>
    <w:rsid w:val="001437C7"/>
    <w:rsid w:val="00145405"/>
    <w:rsid w:val="0014606D"/>
    <w:rsid w:val="001462AC"/>
    <w:rsid w:val="001465A5"/>
    <w:rsid w:val="001465F5"/>
    <w:rsid w:val="0015000B"/>
    <w:rsid w:val="00150226"/>
    <w:rsid w:val="00150C85"/>
    <w:rsid w:val="0015235F"/>
    <w:rsid w:val="00153F29"/>
    <w:rsid w:val="00154366"/>
    <w:rsid w:val="00156967"/>
    <w:rsid w:val="00156A9F"/>
    <w:rsid w:val="00157911"/>
    <w:rsid w:val="0015793A"/>
    <w:rsid w:val="00160916"/>
    <w:rsid w:val="00160E1A"/>
    <w:rsid w:val="00160F56"/>
    <w:rsid w:val="00162331"/>
    <w:rsid w:val="00163108"/>
    <w:rsid w:val="00163A01"/>
    <w:rsid w:val="00163AB2"/>
    <w:rsid w:val="0016482E"/>
    <w:rsid w:val="0016644B"/>
    <w:rsid w:val="00166D4F"/>
    <w:rsid w:val="00166FD5"/>
    <w:rsid w:val="00167334"/>
    <w:rsid w:val="00167FF2"/>
    <w:rsid w:val="001700E5"/>
    <w:rsid w:val="0017102C"/>
    <w:rsid w:val="00171765"/>
    <w:rsid w:val="00171AA3"/>
    <w:rsid w:val="00172A1F"/>
    <w:rsid w:val="00173E95"/>
    <w:rsid w:val="00174D35"/>
    <w:rsid w:val="0017557D"/>
    <w:rsid w:val="001758B0"/>
    <w:rsid w:val="001759F2"/>
    <w:rsid w:val="001764B5"/>
    <w:rsid w:val="00176BE1"/>
    <w:rsid w:val="00182B85"/>
    <w:rsid w:val="001842E3"/>
    <w:rsid w:val="0018473D"/>
    <w:rsid w:val="0018797B"/>
    <w:rsid w:val="00187EFE"/>
    <w:rsid w:val="00190196"/>
    <w:rsid w:val="0019055F"/>
    <w:rsid w:val="00191138"/>
    <w:rsid w:val="00191339"/>
    <w:rsid w:val="00193856"/>
    <w:rsid w:val="00193986"/>
    <w:rsid w:val="00194520"/>
    <w:rsid w:val="00195F0A"/>
    <w:rsid w:val="00196331"/>
    <w:rsid w:val="001964DF"/>
    <w:rsid w:val="001A10CA"/>
    <w:rsid w:val="001A250F"/>
    <w:rsid w:val="001A37F7"/>
    <w:rsid w:val="001A6AC1"/>
    <w:rsid w:val="001A6FC2"/>
    <w:rsid w:val="001A73C0"/>
    <w:rsid w:val="001B2438"/>
    <w:rsid w:val="001B268E"/>
    <w:rsid w:val="001B3044"/>
    <w:rsid w:val="001B5A61"/>
    <w:rsid w:val="001B78E0"/>
    <w:rsid w:val="001C1D82"/>
    <w:rsid w:val="001C2010"/>
    <w:rsid w:val="001C40C1"/>
    <w:rsid w:val="001C4EF9"/>
    <w:rsid w:val="001C5115"/>
    <w:rsid w:val="001C5D74"/>
    <w:rsid w:val="001C6777"/>
    <w:rsid w:val="001C6B23"/>
    <w:rsid w:val="001C6EC3"/>
    <w:rsid w:val="001D2361"/>
    <w:rsid w:val="001D2B17"/>
    <w:rsid w:val="001D314A"/>
    <w:rsid w:val="001D4372"/>
    <w:rsid w:val="001D4442"/>
    <w:rsid w:val="001D4AD1"/>
    <w:rsid w:val="001D4F72"/>
    <w:rsid w:val="001D5358"/>
    <w:rsid w:val="001D6B89"/>
    <w:rsid w:val="001D6DB9"/>
    <w:rsid w:val="001D6DE3"/>
    <w:rsid w:val="001D7416"/>
    <w:rsid w:val="001D74DE"/>
    <w:rsid w:val="001D7C8D"/>
    <w:rsid w:val="001E00A6"/>
    <w:rsid w:val="001E01AB"/>
    <w:rsid w:val="001E097E"/>
    <w:rsid w:val="001E1430"/>
    <w:rsid w:val="001E1442"/>
    <w:rsid w:val="001E2B69"/>
    <w:rsid w:val="001E32E3"/>
    <w:rsid w:val="001E3CDE"/>
    <w:rsid w:val="001E3E06"/>
    <w:rsid w:val="001E412F"/>
    <w:rsid w:val="001E47D4"/>
    <w:rsid w:val="001E7621"/>
    <w:rsid w:val="001E7C8D"/>
    <w:rsid w:val="001F006B"/>
    <w:rsid w:val="001F07C1"/>
    <w:rsid w:val="001F0D3E"/>
    <w:rsid w:val="001F19C4"/>
    <w:rsid w:val="001F1CA9"/>
    <w:rsid w:val="001F2324"/>
    <w:rsid w:val="001F4525"/>
    <w:rsid w:val="001F4DB7"/>
    <w:rsid w:val="001F536B"/>
    <w:rsid w:val="001F64C7"/>
    <w:rsid w:val="001F685B"/>
    <w:rsid w:val="001F7FA7"/>
    <w:rsid w:val="0020013F"/>
    <w:rsid w:val="00200939"/>
    <w:rsid w:val="00200ACA"/>
    <w:rsid w:val="00201427"/>
    <w:rsid w:val="0020195F"/>
    <w:rsid w:val="00201EEB"/>
    <w:rsid w:val="002025AF"/>
    <w:rsid w:val="002031CF"/>
    <w:rsid w:val="002038E6"/>
    <w:rsid w:val="00203C01"/>
    <w:rsid w:val="00203C9C"/>
    <w:rsid w:val="00204A7F"/>
    <w:rsid w:val="002053B9"/>
    <w:rsid w:val="0020642E"/>
    <w:rsid w:val="00206801"/>
    <w:rsid w:val="002073A4"/>
    <w:rsid w:val="00210A1C"/>
    <w:rsid w:val="00210F15"/>
    <w:rsid w:val="002118D3"/>
    <w:rsid w:val="002118EE"/>
    <w:rsid w:val="00211F2A"/>
    <w:rsid w:val="00212ADE"/>
    <w:rsid w:val="00212D03"/>
    <w:rsid w:val="00216313"/>
    <w:rsid w:val="00216BF2"/>
    <w:rsid w:val="00217D5B"/>
    <w:rsid w:val="002201E6"/>
    <w:rsid w:val="00220320"/>
    <w:rsid w:val="00221CC1"/>
    <w:rsid w:val="00222408"/>
    <w:rsid w:val="002242EF"/>
    <w:rsid w:val="002244A4"/>
    <w:rsid w:val="00226216"/>
    <w:rsid w:val="00227F77"/>
    <w:rsid w:val="002302F9"/>
    <w:rsid w:val="002306CF"/>
    <w:rsid w:val="0023088F"/>
    <w:rsid w:val="002309C9"/>
    <w:rsid w:val="00235BEC"/>
    <w:rsid w:val="00237D4A"/>
    <w:rsid w:val="00241C27"/>
    <w:rsid w:val="00242611"/>
    <w:rsid w:val="0024290D"/>
    <w:rsid w:val="002455F9"/>
    <w:rsid w:val="00246454"/>
    <w:rsid w:val="00246AE8"/>
    <w:rsid w:val="002477F5"/>
    <w:rsid w:val="00250458"/>
    <w:rsid w:val="00250A86"/>
    <w:rsid w:val="00250D73"/>
    <w:rsid w:val="00250DF8"/>
    <w:rsid w:val="002513CD"/>
    <w:rsid w:val="00251DCA"/>
    <w:rsid w:val="00252DE8"/>
    <w:rsid w:val="002533D3"/>
    <w:rsid w:val="002533FE"/>
    <w:rsid w:val="0025345B"/>
    <w:rsid w:val="00253681"/>
    <w:rsid w:val="0025390F"/>
    <w:rsid w:val="00253A9D"/>
    <w:rsid w:val="00254041"/>
    <w:rsid w:val="0025407C"/>
    <w:rsid w:val="00254958"/>
    <w:rsid w:val="002550E0"/>
    <w:rsid w:val="002551A4"/>
    <w:rsid w:val="0025690C"/>
    <w:rsid w:val="00260191"/>
    <w:rsid w:val="00261479"/>
    <w:rsid w:val="0026201F"/>
    <w:rsid w:val="002642A9"/>
    <w:rsid w:val="002649BD"/>
    <w:rsid w:val="00265030"/>
    <w:rsid w:val="00265049"/>
    <w:rsid w:val="002663A4"/>
    <w:rsid w:val="00266444"/>
    <w:rsid w:val="0027042F"/>
    <w:rsid w:val="00270638"/>
    <w:rsid w:val="002730F5"/>
    <w:rsid w:val="00273385"/>
    <w:rsid w:val="00273E44"/>
    <w:rsid w:val="002750C6"/>
    <w:rsid w:val="0027586F"/>
    <w:rsid w:val="00275A03"/>
    <w:rsid w:val="00280600"/>
    <w:rsid w:val="00280677"/>
    <w:rsid w:val="0028078A"/>
    <w:rsid w:val="002808FC"/>
    <w:rsid w:val="00281177"/>
    <w:rsid w:val="00281A5F"/>
    <w:rsid w:val="00281D9B"/>
    <w:rsid w:val="00281E08"/>
    <w:rsid w:val="00282161"/>
    <w:rsid w:val="00283942"/>
    <w:rsid w:val="0028421D"/>
    <w:rsid w:val="002842EF"/>
    <w:rsid w:val="00284533"/>
    <w:rsid w:val="00284CCC"/>
    <w:rsid w:val="002858D0"/>
    <w:rsid w:val="00285A61"/>
    <w:rsid w:val="002867CA"/>
    <w:rsid w:val="00287F03"/>
    <w:rsid w:val="002908A9"/>
    <w:rsid w:val="00291ECF"/>
    <w:rsid w:val="00291ED0"/>
    <w:rsid w:val="00292C2C"/>
    <w:rsid w:val="002934B6"/>
    <w:rsid w:val="00294C8A"/>
    <w:rsid w:val="00294C8C"/>
    <w:rsid w:val="0029781C"/>
    <w:rsid w:val="002A0A99"/>
    <w:rsid w:val="002A1D7E"/>
    <w:rsid w:val="002A22CF"/>
    <w:rsid w:val="002A2D3A"/>
    <w:rsid w:val="002A3518"/>
    <w:rsid w:val="002A384E"/>
    <w:rsid w:val="002A41D6"/>
    <w:rsid w:val="002A42A3"/>
    <w:rsid w:val="002A5F60"/>
    <w:rsid w:val="002A6270"/>
    <w:rsid w:val="002A6596"/>
    <w:rsid w:val="002A673A"/>
    <w:rsid w:val="002A7B15"/>
    <w:rsid w:val="002A7CA4"/>
    <w:rsid w:val="002B187B"/>
    <w:rsid w:val="002B2485"/>
    <w:rsid w:val="002B3CA4"/>
    <w:rsid w:val="002B3E5D"/>
    <w:rsid w:val="002B41FF"/>
    <w:rsid w:val="002B4CA0"/>
    <w:rsid w:val="002B4D15"/>
    <w:rsid w:val="002B4EA5"/>
    <w:rsid w:val="002B5032"/>
    <w:rsid w:val="002B5A2C"/>
    <w:rsid w:val="002B5E62"/>
    <w:rsid w:val="002B6E7F"/>
    <w:rsid w:val="002B7912"/>
    <w:rsid w:val="002C1117"/>
    <w:rsid w:val="002C259C"/>
    <w:rsid w:val="002C2AF4"/>
    <w:rsid w:val="002C2BC9"/>
    <w:rsid w:val="002C350D"/>
    <w:rsid w:val="002C436D"/>
    <w:rsid w:val="002C513C"/>
    <w:rsid w:val="002C6053"/>
    <w:rsid w:val="002C70FC"/>
    <w:rsid w:val="002D0188"/>
    <w:rsid w:val="002D094A"/>
    <w:rsid w:val="002D0CBE"/>
    <w:rsid w:val="002D10C3"/>
    <w:rsid w:val="002D15B3"/>
    <w:rsid w:val="002D2086"/>
    <w:rsid w:val="002D3234"/>
    <w:rsid w:val="002D3CB6"/>
    <w:rsid w:val="002D52F8"/>
    <w:rsid w:val="002D5852"/>
    <w:rsid w:val="002D5A00"/>
    <w:rsid w:val="002D631C"/>
    <w:rsid w:val="002D7B3C"/>
    <w:rsid w:val="002E1B58"/>
    <w:rsid w:val="002E2003"/>
    <w:rsid w:val="002E2738"/>
    <w:rsid w:val="002E2FBB"/>
    <w:rsid w:val="002E330A"/>
    <w:rsid w:val="002E333F"/>
    <w:rsid w:val="002E3991"/>
    <w:rsid w:val="002E3C1B"/>
    <w:rsid w:val="002E4334"/>
    <w:rsid w:val="002E570A"/>
    <w:rsid w:val="002E5987"/>
    <w:rsid w:val="002E5DD6"/>
    <w:rsid w:val="002E61FA"/>
    <w:rsid w:val="002E6926"/>
    <w:rsid w:val="002F06E5"/>
    <w:rsid w:val="002F0726"/>
    <w:rsid w:val="002F13BF"/>
    <w:rsid w:val="002F1BEC"/>
    <w:rsid w:val="002F1C2A"/>
    <w:rsid w:val="002F410A"/>
    <w:rsid w:val="002F4A39"/>
    <w:rsid w:val="002F4E5E"/>
    <w:rsid w:val="00300D05"/>
    <w:rsid w:val="00302117"/>
    <w:rsid w:val="00302AED"/>
    <w:rsid w:val="00302C42"/>
    <w:rsid w:val="00304153"/>
    <w:rsid w:val="0030524A"/>
    <w:rsid w:val="00305CC7"/>
    <w:rsid w:val="003067D2"/>
    <w:rsid w:val="00307697"/>
    <w:rsid w:val="003120F2"/>
    <w:rsid w:val="003146EC"/>
    <w:rsid w:val="00315E0C"/>
    <w:rsid w:val="00316349"/>
    <w:rsid w:val="00316735"/>
    <w:rsid w:val="003167D6"/>
    <w:rsid w:val="003168E2"/>
    <w:rsid w:val="00316F31"/>
    <w:rsid w:val="00320491"/>
    <w:rsid w:val="00320BCD"/>
    <w:rsid w:val="00322236"/>
    <w:rsid w:val="00322CB2"/>
    <w:rsid w:val="0032346C"/>
    <w:rsid w:val="003245A2"/>
    <w:rsid w:val="00324FE6"/>
    <w:rsid w:val="00326130"/>
    <w:rsid w:val="0033080D"/>
    <w:rsid w:val="00331168"/>
    <w:rsid w:val="003313B8"/>
    <w:rsid w:val="00333388"/>
    <w:rsid w:val="00333F13"/>
    <w:rsid w:val="00334146"/>
    <w:rsid w:val="0033497D"/>
    <w:rsid w:val="003362FE"/>
    <w:rsid w:val="00336C9B"/>
    <w:rsid w:val="00336D82"/>
    <w:rsid w:val="0033777A"/>
    <w:rsid w:val="00337A8D"/>
    <w:rsid w:val="003406CF"/>
    <w:rsid w:val="00341555"/>
    <w:rsid w:val="00343860"/>
    <w:rsid w:val="0034444C"/>
    <w:rsid w:val="00345B4F"/>
    <w:rsid w:val="003500D9"/>
    <w:rsid w:val="00351D23"/>
    <w:rsid w:val="003532FA"/>
    <w:rsid w:val="00353E91"/>
    <w:rsid w:val="00354951"/>
    <w:rsid w:val="00355D65"/>
    <w:rsid w:val="003560F9"/>
    <w:rsid w:val="00356B26"/>
    <w:rsid w:val="00357E23"/>
    <w:rsid w:val="00357F58"/>
    <w:rsid w:val="0036123F"/>
    <w:rsid w:val="003614E1"/>
    <w:rsid w:val="003639E0"/>
    <w:rsid w:val="00363DCD"/>
    <w:rsid w:val="00364550"/>
    <w:rsid w:val="003655E7"/>
    <w:rsid w:val="00366504"/>
    <w:rsid w:val="003673DE"/>
    <w:rsid w:val="003679AA"/>
    <w:rsid w:val="00367D91"/>
    <w:rsid w:val="00370B05"/>
    <w:rsid w:val="00372386"/>
    <w:rsid w:val="0037288E"/>
    <w:rsid w:val="00372C5C"/>
    <w:rsid w:val="00373F1F"/>
    <w:rsid w:val="00374723"/>
    <w:rsid w:val="00375D9C"/>
    <w:rsid w:val="00376CE4"/>
    <w:rsid w:val="00377F21"/>
    <w:rsid w:val="0038147E"/>
    <w:rsid w:val="0038404D"/>
    <w:rsid w:val="003847EC"/>
    <w:rsid w:val="00386835"/>
    <w:rsid w:val="00386EF5"/>
    <w:rsid w:val="00390ED5"/>
    <w:rsid w:val="00390EE4"/>
    <w:rsid w:val="00393B14"/>
    <w:rsid w:val="00393B50"/>
    <w:rsid w:val="003944F2"/>
    <w:rsid w:val="0039504F"/>
    <w:rsid w:val="00395450"/>
    <w:rsid w:val="00395B18"/>
    <w:rsid w:val="00395DA4"/>
    <w:rsid w:val="003969FE"/>
    <w:rsid w:val="00396A22"/>
    <w:rsid w:val="00396CC0"/>
    <w:rsid w:val="00396D34"/>
    <w:rsid w:val="0039718F"/>
    <w:rsid w:val="003A0149"/>
    <w:rsid w:val="003A0874"/>
    <w:rsid w:val="003A0C78"/>
    <w:rsid w:val="003A0E38"/>
    <w:rsid w:val="003A1FF2"/>
    <w:rsid w:val="003A43EC"/>
    <w:rsid w:val="003A4DB9"/>
    <w:rsid w:val="003A6645"/>
    <w:rsid w:val="003A6A53"/>
    <w:rsid w:val="003A781C"/>
    <w:rsid w:val="003A7D04"/>
    <w:rsid w:val="003B155C"/>
    <w:rsid w:val="003B172F"/>
    <w:rsid w:val="003B288E"/>
    <w:rsid w:val="003B29EE"/>
    <w:rsid w:val="003B36D3"/>
    <w:rsid w:val="003B3838"/>
    <w:rsid w:val="003B3975"/>
    <w:rsid w:val="003B467D"/>
    <w:rsid w:val="003B4A86"/>
    <w:rsid w:val="003B50C1"/>
    <w:rsid w:val="003B50F0"/>
    <w:rsid w:val="003B6DFA"/>
    <w:rsid w:val="003B71B1"/>
    <w:rsid w:val="003C0031"/>
    <w:rsid w:val="003C1F15"/>
    <w:rsid w:val="003C2B33"/>
    <w:rsid w:val="003C2CD7"/>
    <w:rsid w:val="003C3523"/>
    <w:rsid w:val="003C3C81"/>
    <w:rsid w:val="003C5040"/>
    <w:rsid w:val="003C6E39"/>
    <w:rsid w:val="003C6E8F"/>
    <w:rsid w:val="003C717C"/>
    <w:rsid w:val="003C7999"/>
    <w:rsid w:val="003D11ED"/>
    <w:rsid w:val="003D2F85"/>
    <w:rsid w:val="003D3F99"/>
    <w:rsid w:val="003D4028"/>
    <w:rsid w:val="003D484B"/>
    <w:rsid w:val="003D4F24"/>
    <w:rsid w:val="003D5C3E"/>
    <w:rsid w:val="003D657A"/>
    <w:rsid w:val="003D6AAE"/>
    <w:rsid w:val="003D6D9E"/>
    <w:rsid w:val="003D6E00"/>
    <w:rsid w:val="003D6F88"/>
    <w:rsid w:val="003D7DC6"/>
    <w:rsid w:val="003E0387"/>
    <w:rsid w:val="003E0BFA"/>
    <w:rsid w:val="003E310C"/>
    <w:rsid w:val="003E3935"/>
    <w:rsid w:val="003E4BE8"/>
    <w:rsid w:val="003E5E67"/>
    <w:rsid w:val="003E641F"/>
    <w:rsid w:val="003E7397"/>
    <w:rsid w:val="003E7E00"/>
    <w:rsid w:val="003F129C"/>
    <w:rsid w:val="003F140C"/>
    <w:rsid w:val="003F1F95"/>
    <w:rsid w:val="003F2327"/>
    <w:rsid w:val="003F2AA3"/>
    <w:rsid w:val="003F2EB4"/>
    <w:rsid w:val="003F2F94"/>
    <w:rsid w:val="003F5A7C"/>
    <w:rsid w:val="003F6544"/>
    <w:rsid w:val="003F7FE9"/>
    <w:rsid w:val="00400BC5"/>
    <w:rsid w:val="0040298C"/>
    <w:rsid w:val="0040416D"/>
    <w:rsid w:val="00404651"/>
    <w:rsid w:val="0040541D"/>
    <w:rsid w:val="0040611F"/>
    <w:rsid w:val="00406174"/>
    <w:rsid w:val="00407538"/>
    <w:rsid w:val="00407B41"/>
    <w:rsid w:val="00410DF4"/>
    <w:rsid w:val="00411365"/>
    <w:rsid w:val="004113F4"/>
    <w:rsid w:val="00411D53"/>
    <w:rsid w:val="004122FE"/>
    <w:rsid w:val="00412819"/>
    <w:rsid w:val="00413F7F"/>
    <w:rsid w:val="00414110"/>
    <w:rsid w:val="00414B8D"/>
    <w:rsid w:val="00416463"/>
    <w:rsid w:val="00416B2E"/>
    <w:rsid w:val="004207C5"/>
    <w:rsid w:val="004210EA"/>
    <w:rsid w:val="004214C8"/>
    <w:rsid w:val="00421E63"/>
    <w:rsid w:val="00421F1D"/>
    <w:rsid w:val="004226FF"/>
    <w:rsid w:val="00423926"/>
    <w:rsid w:val="00425CCB"/>
    <w:rsid w:val="0042744B"/>
    <w:rsid w:val="00430123"/>
    <w:rsid w:val="00430615"/>
    <w:rsid w:val="00432D0D"/>
    <w:rsid w:val="004353D4"/>
    <w:rsid w:val="004362E1"/>
    <w:rsid w:val="004363CB"/>
    <w:rsid w:val="00440278"/>
    <w:rsid w:val="00440A44"/>
    <w:rsid w:val="00441EF9"/>
    <w:rsid w:val="00443DBE"/>
    <w:rsid w:val="00445A2A"/>
    <w:rsid w:val="00446DB3"/>
    <w:rsid w:val="00447303"/>
    <w:rsid w:val="00450AD5"/>
    <w:rsid w:val="00450C86"/>
    <w:rsid w:val="00451F44"/>
    <w:rsid w:val="00452865"/>
    <w:rsid w:val="00453F59"/>
    <w:rsid w:val="004548D4"/>
    <w:rsid w:val="004549A0"/>
    <w:rsid w:val="00454F6A"/>
    <w:rsid w:val="004554F4"/>
    <w:rsid w:val="004572F0"/>
    <w:rsid w:val="004576D5"/>
    <w:rsid w:val="00457A5A"/>
    <w:rsid w:val="00457B8B"/>
    <w:rsid w:val="004600FC"/>
    <w:rsid w:val="00460B57"/>
    <w:rsid w:val="00461010"/>
    <w:rsid w:val="00461344"/>
    <w:rsid w:val="00462150"/>
    <w:rsid w:val="00463B05"/>
    <w:rsid w:val="004641EF"/>
    <w:rsid w:val="0046605D"/>
    <w:rsid w:val="004664FA"/>
    <w:rsid w:val="00466B22"/>
    <w:rsid w:val="004672D1"/>
    <w:rsid w:val="0046768A"/>
    <w:rsid w:val="00472355"/>
    <w:rsid w:val="00472892"/>
    <w:rsid w:val="00472CA0"/>
    <w:rsid w:val="00473EC7"/>
    <w:rsid w:val="0048029B"/>
    <w:rsid w:val="00480555"/>
    <w:rsid w:val="00481258"/>
    <w:rsid w:val="0048161C"/>
    <w:rsid w:val="00482E26"/>
    <w:rsid w:val="00483678"/>
    <w:rsid w:val="00483962"/>
    <w:rsid w:val="00483FDC"/>
    <w:rsid w:val="00486093"/>
    <w:rsid w:val="00486EC7"/>
    <w:rsid w:val="00487EED"/>
    <w:rsid w:val="00490EA8"/>
    <w:rsid w:val="00490F9D"/>
    <w:rsid w:val="00491203"/>
    <w:rsid w:val="00491702"/>
    <w:rsid w:val="00491784"/>
    <w:rsid w:val="00492C1F"/>
    <w:rsid w:val="004958D0"/>
    <w:rsid w:val="00495950"/>
    <w:rsid w:val="00496F67"/>
    <w:rsid w:val="0049730C"/>
    <w:rsid w:val="00497691"/>
    <w:rsid w:val="00497EAB"/>
    <w:rsid w:val="004A0064"/>
    <w:rsid w:val="004A17B9"/>
    <w:rsid w:val="004A2854"/>
    <w:rsid w:val="004A329F"/>
    <w:rsid w:val="004A3B4A"/>
    <w:rsid w:val="004A54B4"/>
    <w:rsid w:val="004A5AFE"/>
    <w:rsid w:val="004A5D45"/>
    <w:rsid w:val="004A6F5C"/>
    <w:rsid w:val="004A798F"/>
    <w:rsid w:val="004B086C"/>
    <w:rsid w:val="004B1D2E"/>
    <w:rsid w:val="004B1D5C"/>
    <w:rsid w:val="004B2542"/>
    <w:rsid w:val="004B702C"/>
    <w:rsid w:val="004B7EFA"/>
    <w:rsid w:val="004C0F3F"/>
    <w:rsid w:val="004C2A7F"/>
    <w:rsid w:val="004C31D7"/>
    <w:rsid w:val="004C3252"/>
    <w:rsid w:val="004C3652"/>
    <w:rsid w:val="004C4981"/>
    <w:rsid w:val="004C663E"/>
    <w:rsid w:val="004C6D3B"/>
    <w:rsid w:val="004C73CB"/>
    <w:rsid w:val="004D146E"/>
    <w:rsid w:val="004D1EEA"/>
    <w:rsid w:val="004D1F2C"/>
    <w:rsid w:val="004D33A4"/>
    <w:rsid w:val="004D38D0"/>
    <w:rsid w:val="004D3F0A"/>
    <w:rsid w:val="004D4323"/>
    <w:rsid w:val="004D466F"/>
    <w:rsid w:val="004D5289"/>
    <w:rsid w:val="004D70BF"/>
    <w:rsid w:val="004D7209"/>
    <w:rsid w:val="004E1001"/>
    <w:rsid w:val="004E108E"/>
    <w:rsid w:val="004E2E3E"/>
    <w:rsid w:val="004E3D19"/>
    <w:rsid w:val="004E430C"/>
    <w:rsid w:val="004E472F"/>
    <w:rsid w:val="004E4947"/>
    <w:rsid w:val="004E51EB"/>
    <w:rsid w:val="004E5A95"/>
    <w:rsid w:val="004E700C"/>
    <w:rsid w:val="004F216B"/>
    <w:rsid w:val="004F576E"/>
    <w:rsid w:val="004F5A3A"/>
    <w:rsid w:val="004F620C"/>
    <w:rsid w:val="004F690C"/>
    <w:rsid w:val="00500492"/>
    <w:rsid w:val="00500E09"/>
    <w:rsid w:val="005014ED"/>
    <w:rsid w:val="00501754"/>
    <w:rsid w:val="00502B14"/>
    <w:rsid w:val="0050313E"/>
    <w:rsid w:val="00503AFD"/>
    <w:rsid w:val="00503F38"/>
    <w:rsid w:val="005042F5"/>
    <w:rsid w:val="00504F9C"/>
    <w:rsid w:val="00505274"/>
    <w:rsid w:val="005069A3"/>
    <w:rsid w:val="0050735A"/>
    <w:rsid w:val="005103B1"/>
    <w:rsid w:val="00511838"/>
    <w:rsid w:val="0051286F"/>
    <w:rsid w:val="00512C64"/>
    <w:rsid w:val="005175D0"/>
    <w:rsid w:val="00517B57"/>
    <w:rsid w:val="005209F7"/>
    <w:rsid w:val="00520B1B"/>
    <w:rsid w:val="005211BE"/>
    <w:rsid w:val="00522C25"/>
    <w:rsid w:val="00523446"/>
    <w:rsid w:val="0052367E"/>
    <w:rsid w:val="00524590"/>
    <w:rsid w:val="0052618A"/>
    <w:rsid w:val="005269D0"/>
    <w:rsid w:val="005305A8"/>
    <w:rsid w:val="00531CD7"/>
    <w:rsid w:val="0053278D"/>
    <w:rsid w:val="00536DD2"/>
    <w:rsid w:val="00537C51"/>
    <w:rsid w:val="0054084D"/>
    <w:rsid w:val="005409A8"/>
    <w:rsid w:val="00540E29"/>
    <w:rsid w:val="00541536"/>
    <w:rsid w:val="005439A3"/>
    <w:rsid w:val="00543CC2"/>
    <w:rsid w:val="0054517C"/>
    <w:rsid w:val="005451A9"/>
    <w:rsid w:val="00545864"/>
    <w:rsid w:val="00545FE1"/>
    <w:rsid w:val="0054756B"/>
    <w:rsid w:val="00547CF1"/>
    <w:rsid w:val="00547F1A"/>
    <w:rsid w:val="00547F90"/>
    <w:rsid w:val="00551AE3"/>
    <w:rsid w:val="00551F29"/>
    <w:rsid w:val="00553E47"/>
    <w:rsid w:val="00554C02"/>
    <w:rsid w:val="00556235"/>
    <w:rsid w:val="00556577"/>
    <w:rsid w:val="00556AD2"/>
    <w:rsid w:val="00557D80"/>
    <w:rsid w:val="00560C1C"/>
    <w:rsid w:val="00560C87"/>
    <w:rsid w:val="00560F8F"/>
    <w:rsid w:val="00562C03"/>
    <w:rsid w:val="00562ED3"/>
    <w:rsid w:val="005636A7"/>
    <w:rsid w:val="00563D11"/>
    <w:rsid w:val="00564169"/>
    <w:rsid w:val="00564CBB"/>
    <w:rsid w:val="0056503F"/>
    <w:rsid w:val="00565A5F"/>
    <w:rsid w:val="00567294"/>
    <w:rsid w:val="00567558"/>
    <w:rsid w:val="00570627"/>
    <w:rsid w:val="005716E3"/>
    <w:rsid w:val="00573120"/>
    <w:rsid w:val="005732E2"/>
    <w:rsid w:val="00573BD0"/>
    <w:rsid w:val="005749E4"/>
    <w:rsid w:val="005751E0"/>
    <w:rsid w:val="00575A52"/>
    <w:rsid w:val="005761DD"/>
    <w:rsid w:val="00580833"/>
    <w:rsid w:val="00581BCF"/>
    <w:rsid w:val="00585578"/>
    <w:rsid w:val="00586FF4"/>
    <w:rsid w:val="00590126"/>
    <w:rsid w:val="00590256"/>
    <w:rsid w:val="00590354"/>
    <w:rsid w:val="00590C75"/>
    <w:rsid w:val="00591CAF"/>
    <w:rsid w:val="00595074"/>
    <w:rsid w:val="005952E7"/>
    <w:rsid w:val="0059636B"/>
    <w:rsid w:val="005966C0"/>
    <w:rsid w:val="005A0485"/>
    <w:rsid w:val="005A2580"/>
    <w:rsid w:val="005A2FEB"/>
    <w:rsid w:val="005A411D"/>
    <w:rsid w:val="005A506A"/>
    <w:rsid w:val="005A5F16"/>
    <w:rsid w:val="005A666E"/>
    <w:rsid w:val="005A6A17"/>
    <w:rsid w:val="005A747D"/>
    <w:rsid w:val="005B0F6A"/>
    <w:rsid w:val="005B188F"/>
    <w:rsid w:val="005B19E2"/>
    <w:rsid w:val="005B31EC"/>
    <w:rsid w:val="005B4509"/>
    <w:rsid w:val="005B5349"/>
    <w:rsid w:val="005B5F74"/>
    <w:rsid w:val="005B6472"/>
    <w:rsid w:val="005B6C12"/>
    <w:rsid w:val="005B7185"/>
    <w:rsid w:val="005C17A7"/>
    <w:rsid w:val="005C2B92"/>
    <w:rsid w:val="005C484B"/>
    <w:rsid w:val="005C4FD3"/>
    <w:rsid w:val="005C4FD6"/>
    <w:rsid w:val="005C534C"/>
    <w:rsid w:val="005C57CA"/>
    <w:rsid w:val="005C7834"/>
    <w:rsid w:val="005D0868"/>
    <w:rsid w:val="005D0DA3"/>
    <w:rsid w:val="005D18E9"/>
    <w:rsid w:val="005D1A4F"/>
    <w:rsid w:val="005D1D56"/>
    <w:rsid w:val="005D26E1"/>
    <w:rsid w:val="005D35D2"/>
    <w:rsid w:val="005D37C9"/>
    <w:rsid w:val="005D4131"/>
    <w:rsid w:val="005D522A"/>
    <w:rsid w:val="005D5AB4"/>
    <w:rsid w:val="005D765A"/>
    <w:rsid w:val="005D785C"/>
    <w:rsid w:val="005D7B2F"/>
    <w:rsid w:val="005D7D28"/>
    <w:rsid w:val="005E0B73"/>
    <w:rsid w:val="005E0CD0"/>
    <w:rsid w:val="005E0EC5"/>
    <w:rsid w:val="005E1023"/>
    <w:rsid w:val="005E1038"/>
    <w:rsid w:val="005E12AF"/>
    <w:rsid w:val="005E2390"/>
    <w:rsid w:val="005E433E"/>
    <w:rsid w:val="005E448F"/>
    <w:rsid w:val="005E4798"/>
    <w:rsid w:val="005E4B87"/>
    <w:rsid w:val="005E509A"/>
    <w:rsid w:val="005E5A02"/>
    <w:rsid w:val="005E5EC7"/>
    <w:rsid w:val="005E606A"/>
    <w:rsid w:val="005E6FEA"/>
    <w:rsid w:val="005E750D"/>
    <w:rsid w:val="005E7DAD"/>
    <w:rsid w:val="005F0746"/>
    <w:rsid w:val="005F0FB0"/>
    <w:rsid w:val="005F2834"/>
    <w:rsid w:val="005F2863"/>
    <w:rsid w:val="005F42D6"/>
    <w:rsid w:val="005F4412"/>
    <w:rsid w:val="005F73D4"/>
    <w:rsid w:val="005F7F30"/>
    <w:rsid w:val="00601577"/>
    <w:rsid w:val="00601FDA"/>
    <w:rsid w:val="00603C47"/>
    <w:rsid w:val="0060650D"/>
    <w:rsid w:val="00606996"/>
    <w:rsid w:val="00606B2D"/>
    <w:rsid w:val="00606E4C"/>
    <w:rsid w:val="00610256"/>
    <w:rsid w:val="00610B50"/>
    <w:rsid w:val="00611152"/>
    <w:rsid w:val="00612147"/>
    <w:rsid w:val="00612BA7"/>
    <w:rsid w:val="006136E6"/>
    <w:rsid w:val="00613BAE"/>
    <w:rsid w:val="006143DD"/>
    <w:rsid w:val="00614F92"/>
    <w:rsid w:val="00616135"/>
    <w:rsid w:val="006162AD"/>
    <w:rsid w:val="006164D7"/>
    <w:rsid w:val="00617570"/>
    <w:rsid w:val="00617F50"/>
    <w:rsid w:val="00620315"/>
    <w:rsid w:val="006229B4"/>
    <w:rsid w:val="0062545C"/>
    <w:rsid w:val="0062563D"/>
    <w:rsid w:val="0062744B"/>
    <w:rsid w:val="006275F3"/>
    <w:rsid w:val="00627ADB"/>
    <w:rsid w:val="00630D16"/>
    <w:rsid w:val="00630E50"/>
    <w:rsid w:val="006333CE"/>
    <w:rsid w:val="006341FD"/>
    <w:rsid w:val="006350A1"/>
    <w:rsid w:val="006355EE"/>
    <w:rsid w:val="006372A3"/>
    <w:rsid w:val="00637AB5"/>
    <w:rsid w:val="00637DF7"/>
    <w:rsid w:val="0064040F"/>
    <w:rsid w:val="00641E26"/>
    <w:rsid w:val="00641F75"/>
    <w:rsid w:val="00642394"/>
    <w:rsid w:val="0064333E"/>
    <w:rsid w:val="00643BA3"/>
    <w:rsid w:val="00645357"/>
    <w:rsid w:val="006455E5"/>
    <w:rsid w:val="006459BE"/>
    <w:rsid w:val="00645BD1"/>
    <w:rsid w:val="0064601E"/>
    <w:rsid w:val="00650318"/>
    <w:rsid w:val="006509C8"/>
    <w:rsid w:val="00650B51"/>
    <w:rsid w:val="006517B3"/>
    <w:rsid w:val="00651D92"/>
    <w:rsid w:val="00651E1B"/>
    <w:rsid w:val="00652572"/>
    <w:rsid w:val="006525EB"/>
    <w:rsid w:val="00653EAD"/>
    <w:rsid w:val="00655393"/>
    <w:rsid w:val="00656EAF"/>
    <w:rsid w:val="00662203"/>
    <w:rsid w:val="00662C38"/>
    <w:rsid w:val="00663BA0"/>
    <w:rsid w:val="00664FB1"/>
    <w:rsid w:val="00665EA9"/>
    <w:rsid w:val="00666166"/>
    <w:rsid w:val="006664AE"/>
    <w:rsid w:val="006668F5"/>
    <w:rsid w:val="00666BF3"/>
    <w:rsid w:val="00667788"/>
    <w:rsid w:val="0067285C"/>
    <w:rsid w:val="00673E12"/>
    <w:rsid w:val="00674B80"/>
    <w:rsid w:val="00676138"/>
    <w:rsid w:val="006765D9"/>
    <w:rsid w:val="00676C60"/>
    <w:rsid w:val="006779AE"/>
    <w:rsid w:val="00677CAF"/>
    <w:rsid w:val="00680594"/>
    <w:rsid w:val="006807BB"/>
    <w:rsid w:val="00681169"/>
    <w:rsid w:val="00681320"/>
    <w:rsid w:val="00681396"/>
    <w:rsid w:val="006824E3"/>
    <w:rsid w:val="00682928"/>
    <w:rsid w:val="0068326A"/>
    <w:rsid w:val="00683D54"/>
    <w:rsid w:val="00685C6C"/>
    <w:rsid w:val="006870E1"/>
    <w:rsid w:val="00687F05"/>
    <w:rsid w:val="006915B5"/>
    <w:rsid w:val="006920FB"/>
    <w:rsid w:val="00692735"/>
    <w:rsid w:val="00694208"/>
    <w:rsid w:val="00695CEE"/>
    <w:rsid w:val="00696944"/>
    <w:rsid w:val="006A1EED"/>
    <w:rsid w:val="006A2944"/>
    <w:rsid w:val="006A29A4"/>
    <w:rsid w:val="006A3867"/>
    <w:rsid w:val="006A38B8"/>
    <w:rsid w:val="006A3BD5"/>
    <w:rsid w:val="006A4B30"/>
    <w:rsid w:val="006A5FD6"/>
    <w:rsid w:val="006A6293"/>
    <w:rsid w:val="006A6DBF"/>
    <w:rsid w:val="006A7021"/>
    <w:rsid w:val="006A73FB"/>
    <w:rsid w:val="006A7852"/>
    <w:rsid w:val="006B00A1"/>
    <w:rsid w:val="006B030B"/>
    <w:rsid w:val="006B1D42"/>
    <w:rsid w:val="006B23C3"/>
    <w:rsid w:val="006B32C6"/>
    <w:rsid w:val="006B3599"/>
    <w:rsid w:val="006B3D65"/>
    <w:rsid w:val="006B49A3"/>
    <w:rsid w:val="006B4A58"/>
    <w:rsid w:val="006B51BA"/>
    <w:rsid w:val="006B5AC3"/>
    <w:rsid w:val="006B5D62"/>
    <w:rsid w:val="006B660D"/>
    <w:rsid w:val="006B7123"/>
    <w:rsid w:val="006C087C"/>
    <w:rsid w:val="006C0A77"/>
    <w:rsid w:val="006C117E"/>
    <w:rsid w:val="006C1878"/>
    <w:rsid w:val="006C3151"/>
    <w:rsid w:val="006C3693"/>
    <w:rsid w:val="006C4640"/>
    <w:rsid w:val="006C4F35"/>
    <w:rsid w:val="006C584A"/>
    <w:rsid w:val="006C62A2"/>
    <w:rsid w:val="006C6730"/>
    <w:rsid w:val="006C6803"/>
    <w:rsid w:val="006C7510"/>
    <w:rsid w:val="006D041B"/>
    <w:rsid w:val="006D0E2C"/>
    <w:rsid w:val="006D1BF0"/>
    <w:rsid w:val="006D2C7E"/>
    <w:rsid w:val="006D333C"/>
    <w:rsid w:val="006D4233"/>
    <w:rsid w:val="006D4D15"/>
    <w:rsid w:val="006D646C"/>
    <w:rsid w:val="006E010E"/>
    <w:rsid w:val="006E04ED"/>
    <w:rsid w:val="006E0759"/>
    <w:rsid w:val="006E0C6C"/>
    <w:rsid w:val="006E1EBD"/>
    <w:rsid w:val="006E20DA"/>
    <w:rsid w:val="006E2BE8"/>
    <w:rsid w:val="006E3468"/>
    <w:rsid w:val="006E6B87"/>
    <w:rsid w:val="006E7B01"/>
    <w:rsid w:val="006F00A1"/>
    <w:rsid w:val="006F0F02"/>
    <w:rsid w:val="006F1217"/>
    <w:rsid w:val="006F1E41"/>
    <w:rsid w:val="006F29B5"/>
    <w:rsid w:val="006F2D6B"/>
    <w:rsid w:val="006F3A00"/>
    <w:rsid w:val="006F4CED"/>
    <w:rsid w:val="006F544A"/>
    <w:rsid w:val="006F77A1"/>
    <w:rsid w:val="00701E52"/>
    <w:rsid w:val="007020C4"/>
    <w:rsid w:val="00702734"/>
    <w:rsid w:val="00702D08"/>
    <w:rsid w:val="007034BE"/>
    <w:rsid w:val="00704AD9"/>
    <w:rsid w:val="007051FB"/>
    <w:rsid w:val="00706C63"/>
    <w:rsid w:val="00707A3A"/>
    <w:rsid w:val="00707D83"/>
    <w:rsid w:val="00710D19"/>
    <w:rsid w:val="00711478"/>
    <w:rsid w:val="00711D9F"/>
    <w:rsid w:val="007123F3"/>
    <w:rsid w:val="00713466"/>
    <w:rsid w:val="00713C45"/>
    <w:rsid w:val="0071431C"/>
    <w:rsid w:val="00714997"/>
    <w:rsid w:val="00715CA7"/>
    <w:rsid w:val="00717408"/>
    <w:rsid w:val="007179DB"/>
    <w:rsid w:val="007219E4"/>
    <w:rsid w:val="007224A8"/>
    <w:rsid w:val="00722811"/>
    <w:rsid w:val="0072315D"/>
    <w:rsid w:val="00725ACC"/>
    <w:rsid w:val="007271B0"/>
    <w:rsid w:val="00730142"/>
    <w:rsid w:val="007313F5"/>
    <w:rsid w:val="007317BB"/>
    <w:rsid w:val="0073187B"/>
    <w:rsid w:val="00733195"/>
    <w:rsid w:val="00734C19"/>
    <w:rsid w:val="00735731"/>
    <w:rsid w:val="007400BD"/>
    <w:rsid w:val="00740D5C"/>
    <w:rsid w:val="00741BE1"/>
    <w:rsid w:val="00743C22"/>
    <w:rsid w:val="00747F94"/>
    <w:rsid w:val="007504EB"/>
    <w:rsid w:val="00754EC5"/>
    <w:rsid w:val="00755490"/>
    <w:rsid w:val="00755531"/>
    <w:rsid w:val="00755ECC"/>
    <w:rsid w:val="00757A02"/>
    <w:rsid w:val="00760397"/>
    <w:rsid w:val="00760AD1"/>
    <w:rsid w:val="00761D2A"/>
    <w:rsid w:val="00763DAE"/>
    <w:rsid w:val="007640D4"/>
    <w:rsid w:val="007645FC"/>
    <w:rsid w:val="00764962"/>
    <w:rsid w:val="00765B0F"/>
    <w:rsid w:val="007672D1"/>
    <w:rsid w:val="007675A1"/>
    <w:rsid w:val="007676DA"/>
    <w:rsid w:val="0076775F"/>
    <w:rsid w:val="00770A35"/>
    <w:rsid w:val="00771284"/>
    <w:rsid w:val="00772D07"/>
    <w:rsid w:val="00772F27"/>
    <w:rsid w:val="00773608"/>
    <w:rsid w:val="00774A53"/>
    <w:rsid w:val="0077684D"/>
    <w:rsid w:val="00777C24"/>
    <w:rsid w:val="007829BB"/>
    <w:rsid w:val="00782CD5"/>
    <w:rsid w:val="0078411B"/>
    <w:rsid w:val="0078500F"/>
    <w:rsid w:val="00785AF9"/>
    <w:rsid w:val="00785F7A"/>
    <w:rsid w:val="0079247C"/>
    <w:rsid w:val="007929E3"/>
    <w:rsid w:val="00792C32"/>
    <w:rsid w:val="00794E4D"/>
    <w:rsid w:val="0079660E"/>
    <w:rsid w:val="00796C30"/>
    <w:rsid w:val="0079759F"/>
    <w:rsid w:val="00797EB5"/>
    <w:rsid w:val="007A041F"/>
    <w:rsid w:val="007A0FE2"/>
    <w:rsid w:val="007A2230"/>
    <w:rsid w:val="007A511A"/>
    <w:rsid w:val="007A56D8"/>
    <w:rsid w:val="007A5DC4"/>
    <w:rsid w:val="007A7084"/>
    <w:rsid w:val="007B1208"/>
    <w:rsid w:val="007B1450"/>
    <w:rsid w:val="007B2878"/>
    <w:rsid w:val="007B3299"/>
    <w:rsid w:val="007B3902"/>
    <w:rsid w:val="007B590B"/>
    <w:rsid w:val="007B5EE2"/>
    <w:rsid w:val="007B68FC"/>
    <w:rsid w:val="007C0D09"/>
    <w:rsid w:val="007C127C"/>
    <w:rsid w:val="007C1738"/>
    <w:rsid w:val="007C2425"/>
    <w:rsid w:val="007C4449"/>
    <w:rsid w:val="007C4778"/>
    <w:rsid w:val="007C48A7"/>
    <w:rsid w:val="007C4AFE"/>
    <w:rsid w:val="007C5E19"/>
    <w:rsid w:val="007C7990"/>
    <w:rsid w:val="007D21DE"/>
    <w:rsid w:val="007D2558"/>
    <w:rsid w:val="007D49C6"/>
    <w:rsid w:val="007D4EAF"/>
    <w:rsid w:val="007D520F"/>
    <w:rsid w:val="007D52C7"/>
    <w:rsid w:val="007D621A"/>
    <w:rsid w:val="007D6308"/>
    <w:rsid w:val="007D7106"/>
    <w:rsid w:val="007D766E"/>
    <w:rsid w:val="007D77D0"/>
    <w:rsid w:val="007E0320"/>
    <w:rsid w:val="007E0A25"/>
    <w:rsid w:val="007E0DA7"/>
    <w:rsid w:val="007E1053"/>
    <w:rsid w:val="007E1C4F"/>
    <w:rsid w:val="007E1C6B"/>
    <w:rsid w:val="007E1E7A"/>
    <w:rsid w:val="007E2EB9"/>
    <w:rsid w:val="007E2F6C"/>
    <w:rsid w:val="007E3A07"/>
    <w:rsid w:val="007E3C47"/>
    <w:rsid w:val="007E5333"/>
    <w:rsid w:val="007E7F89"/>
    <w:rsid w:val="007F01BB"/>
    <w:rsid w:val="007F02BF"/>
    <w:rsid w:val="007F0545"/>
    <w:rsid w:val="007F1FD1"/>
    <w:rsid w:val="007F36C6"/>
    <w:rsid w:val="007F4E9F"/>
    <w:rsid w:val="007F4F3D"/>
    <w:rsid w:val="007F5B43"/>
    <w:rsid w:val="007F7379"/>
    <w:rsid w:val="007F7466"/>
    <w:rsid w:val="007F7807"/>
    <w:rsid w:val="007F78D6"/>
    <w:rsid w:val="007F7EAD"/>
    <w:rsid w:val="00800468"/>
    <w:rsid w:val="008004AA"/>
    <w:rsid w:val="00800ECC"/>
    <w:rsid w:val="0080218C"/>
    <w:rsid w:val="00802CEC"/>
    <w:rsid w:val="0080345C"/>
    <w:rsid w:val="00803EDA"/>
    <w:rsid w:val="00804AF8"/>
    <w:rsid w:val="00804C81"/>
    <w:rsid w:val="00805FCE"/>
    <w:rsid w:val="008061EB"/>
    <w:rsid w:val="008066A6"/>
    <w:rsid w:val="00810418"/>
    <w:rsid w:val="008108D9"/>
    <w:rsid w:val="008136BD"/>
    <w:rsid w:val="0081382B"/>
    <w:rsid w:val="00814B24"/>
    <w:rsid w:val="00815ECA"/>
    <w:rsid w:val="00816C1E"/>
    <w:rsid w:val="008178F5"/>
    <w:rsid w:val="00822261"/>
    <w:rsid w:val="008238A6"/>
    <w:rsid w:val="0082450E"/>
    <w:rsid w:val="0082475D"/>
    <w:rsid w:val="00824F52"/>
    <w:rsid w:val="00826599"/>
    <w:rsid w:val="00827DD1"/>
    <w:rsid w:val="00830301"/>
    <w:rsid w:val="00831012"/>
    <w:rsid w:val="00831A9D"/>
    <w:rsid w:val="00832911"/>
    <w:rsid w:val="00833560"/>
    <w:rsid w:val="00833DEB"/>
    <w:rsid w:val="008348FE"/>
    <w:rsid w:val="00834D49"/>
    <w:rsid w:val="00835032"/>
    <w:rsid w:val="00837C22"/>
    <w:rsid w:val="00840169"/>
    <w:rsid w:val="00840B2C"/>
    <w:rsid w:val="008421EB"/>
    <w:rsid w:val="008425E5"/>
    <w:rsid w:val="00842E40"/>
    <w:rsid w:val="008434C6"/>
    <w:rsid w:val="008438B8"/>
    <w:rsid w:val="00843C5D"/>
    <w:rsid w:val="00843FE5"/>
    <w:rsid w:val="0084488E"/>
    <w:rsid w:val="00844F29"/>
    <w:rsid w:val="00846361"/>
    <w:rsid w:val="00847086"/>
    <w:rsid w:val="00847338"/>
    <w:rsid w:val="00847AD3"/>
    <w:rsid w:val="008504D0"/>
    <w:rsid w:val="00853625"/>
    <w:rsid w:val="00855242"/>
    <w:rsid w:val="0085584C"/>
    <w:rsid w:val="008564DE"/>
    <w:rsid w:val="00857634"/>
    <w:rsid w:val="00857CCA"/>
    <w:rsid w:val="00857DE9"/>
    <w:rsid w:val="008612D9"/>
    <w:rsid w:val="008616C2"/>
    <w:rsid w:val="0086301A"/>
    <w:rsid w:val="008636E6"/>
    <w:rsid w:val="00863711"/>
    <w:rsid w:val="00863969"/>
    <w:rsid w:val="00864FA8"/>
    <w:rsid w:val="00865CA8"/>
    <w:rsid w:val="008714C1"/>
    <w:rsid w:val="008716D3"/>
    <w:rsid w:val="00871870"/>
    <w:rsid w:val="00871FDB"/>
    <w:rsid w:val="008720A4"/>
    <w:rsid w:val="00872D3C"/>
    <w:rsid w:val="008733C1"/>
    <w:rsid w:val="008747C2"/>
    <w:rsid w:val="00874880"/>
    <w:rsid w:val="00876160"/>
    <w:rsid w:val="00876978"/>
    <w:rsid w:val="00876D39"/>
    <w:rsid w:val="00876D82"/>
    <w:rsid w:val="00877749"/>
    <w:rsid w:val="00880685"/>
    <w:rsid w:val="008817C9"/>
    <w:rsid w:val="00881ABF"/>
    <w:rsid w:val="00882608"/>
    <w:rsid w:val="00882E8E"/>
    <w:rsid w:val="008857C8"/>
    <w:rsid w:val="00885BD6"/>
    <w:rsid w:val="008866AE"/>
    <w:rsid w:val="008903C7"/>
    <w:rsid w:val="0089106C"/>
    <w:rsid w:val="00891B4C"/>
    <w:rsid w:val="008944CD"/>
    <w:rsid w:val="0089518C"/>
    <w:rsid w:val="00896A82"/>
    <w:rsid w:val="008A2CE0"/>
    <w:rsid w:val="008A412B"/>
    <w:rsid w:val="008A4541"/>
    <w:rsid w:val="008A470F"/>
    <w:rsid w:val="008A48FF"/>
    <w:rsid w:val="008A61B0"/>
    <w:rsid w:val="008A6480"/>
    <w:rsid w:val="008A7E42"/>
    <w:rsid w:val="008A7EF5"/>
    <w:rsid w:val="008B003C"/>
    <w:rsid w:val="008B096E"/>
    <w:rsid w:val="008B12DD"/>
    <w:rsid w:val="008B182F"/>
    <w:rsid w:val="008B3496"/>
    <w:rsid w:val="008B4C2D"/>
    <w:rsid w:val="008B57DD"/>
    <w:rsid w:val="008B69F1"/>
    <w:rsid w:val="008B7133"/>
    <w:rsid w:val="008B78F3"/>
    <w:rsid w:val="008B7A5E"/>
    <w:rsid w:val="008B7AB2"/>
    <w:rsid w:val="008C04C9"/>
    <w:rsid w:val="008C161F"/>
    <w:rsid w:val="008C1EFF"/>
    <w:rsid w:val="008C2DD1"/>
    <w:rsid w:val="008C2E20"/>
    <w:rsid w:val="008C3E8B"/>
    <w:rsid w:val="008C3FB0"/>
    <w:rsid w:val="008C5835"/>
    <w:rsid w:val="008C5ACD"/>
    <w:rsid w:val="008C71C3"/>
    <w:rsid w:val="008C742A"/>
    <w:rsid w:val="008D060C"/>
    <w:rsid w:val="008D0E13"/>
    <w:rsid w:val="008D10FB"/>
    <w:rsid w:val="008D13C7"/>
    <w:rsid w:val="008D15F0"/>
    <w:rsid w:val="008D2A5A"/>
    <w:rsid w:val="008D31EC"/>
    <w:rsid w:val="008D642A"/>
    <w:rsid w:val="008D7326"/>
    <w:rsid w:val="008E185E"/>
    <w:rsid w:val="008E2098"/>
    <w:rsid w:val="008E2EB9"/>
    <w:rsid w:val="008E6B58"/>
    <w:rsid w:val="008E710D"/>
    <w:rsid w:val="008E7239"/>
    <w:rsid w:val="008E7391"/>
    <w:rsid w:val="008E7A01"/>
    <w:rsid w:val="008E7E1A"/>
    <w:rsid w:val="008F059B"/>
    <w:rsid w:val="008F096A"/>
    <w:rsid w:val="008F0AAD"/>
    <w:rsid w:val="008F24F2"/>
    <w:rsid w:val="008F2F60"/>
    <w:rsid w:val="008F33DD"/>
    <w:rsid w:val="008F3572"/>
    <w:rsid w:val="008F3837"/>
    <w:rsid w:val="008F50D7"/>
    <w:rsid w:val="008F57F6"/>
    <w:rsid w:val="008F644F"/>
    <w:rsid w:val="008F6623"/>
    <w:rsid w:val="008F6AE2"/>
    <w:rsid w:val="0090135C"/>
    <w:rsid w:val="009019E0"/>
    <w:rsid w:val="0090252A"/>
    <w:rsid w:val="00903A77"/>
    <w:rsid w:val="0090583C"/>
    <w:rsid w:val="00905D77"/>
    <w:rsid w:val="00905E57"/>
    <w:rsid w:val="00910D8A"/>
    <w:rsid w:val="0091165E"/>
    <w:rsid w:val="00912A94"/>
    <w:rsid w:val="009134AA"/>
    <w:rsid w:val="00913BAE"/>
    <w:rsid w:val="00914160"/>
    <w:rsid w:val="009141B9"/>
    <w:rsid w:val="0091443F"/>
    <w:rsid w:val="0091454A"/>
    <w:rsid w:val="00915008"/>
    <w:rsid w:val="009159ED"/>
    <w:rsid w:val="0091690E"/>
    <w:rsid w:val="0091754D"/>
    <w:rsid w:val="009179AE"/>
    <w:rsid w:val="00917B3C"/>
    <w:rsid w:val="00920AF7"/>
    <w:rsid w:val="009219BF"/>
    <w:rsid w:val="009231B3"/>
    <w:rsid w:val="00923477"/>
    <w:rsid w:val="00924667"/>
    <w:rsid w:val="00925458"/>
    <w:rsid w:val="009261DE"/>
    <w:rsid w:val="009265CF"/>
    <w:rsid w:val="00927062"/>
    <w:rsid w:val="0093052B"/>
    <w:rsid w:val="00930DB4"/>
    <w:rsid w:val="00931EE6"/>
    <w:rsid w:val="009322B0"/>
    <w:rsid w:val="00932C6A"/>
    <w:rsid w:val="0093316E"/>
    <w:rsid w:val="009365FF"/>
    <w:rsid w:val="00937782"/>
    <w:rsid w:val="009410F7"/>
    <w:rsid w:val="00941656"/>
    <w:rsid w:val="009418FA"/>
    <w:rsid w:val="00942AD7"/>
    <w:rsid w:val="00942F7B"/>
    <w:rsid w:val="009453CD"/>
    <w:rsid w:val="00945F85"/>
    <w:rsid w:val="00950F5A"/>
    <w:rsid w:val="00950FEF"/>
    <w:rsid w:val="00952F24"/>
    <w:rsid w:val="009537AB"/>
    <w:rsid w:val="00954BA6"/>
    <w:rsid w:val="00955051"/>
    <w:rsid w:val="00955300"/>
    <w:rsid w:val="0095607C"/>
    <w:rsid w:val="00957009"/>
    <w:rsid w:val="0096187D"/>
    <w:rsid w:val="00962304"/>
    <w:rsid w:val="009634A0"/>
    <w:rsid w:val="0096385C"/>
    <w:rsid w:val="00963C51"/>
    <w:rsid w:val="00964188"/>
    <w:rsid w:val="00964D8A"/>
    <w:rsid w:val="00965D3B"/>
    <w:rsid w:val="00966900"/>
    <w:rsid w:val="00966962"/>
    <w:rsid w:val="00971BFE"/>
    <w:rsid w:val="00971C86"/>
    <w:rsid w:val="00971EB9"/>
    <w:rsid w:val="00972EC8"/>
    <w:rsid w:val="00973E96"/>
    <w:rsid w:val="009745FC"/>
    <w:rsid w:val="009755D6"/>
    <w:rsid w:val="00975FC1"/>
    <w:rsid w:val="00976945"/>
    <w:rsid w:val="0097756F"/>
    <w:rsid w:val="00977D5C"/>
    <w:rsid w:val="00981890"/>
    <w:rsid w:val="00983430"/>
    <w:rsid w:val="00983CAB"/>
    <w:rsid w:val="00984157"/>
    <w:rsid w:val="009848E5"/>
    <w:rsid w:val="00984D8A"/>
    <w:rsid w:val="00984DCE"/>
    <w:rsid w:val="00986FBE"/>
    <w:rsid w:val="00987785"/>
    <w:rsid w:val="009900A0"/>
    <w:rsid w:val="0099049F"/>
    <w:rsid w:val="00993E46"/>
    <w:rsid w:val="00995132"/>
    <w:rsid w:val="00995342"/>
    <w:rsid w:val="00995375"/>
    <w:rsid w:val="00995775"/>
    <w:rsid w:val="00996E16"/>
    <w:rsid w:val="009A0C6F"/>
    <w:rsid w:val="009A33F9"/>
    <w:rsid w:val="009A3553"/>
    <w:rsid w:val="009A3B6A"/>
    <w:rsid w:val="009A41EF"/>
    <w:rsid w:val="009A6700"/>
    <w:rsid w:val="009A75C3"/>
    <w:rsid w:val="009A7832"/>
    <w:rsid w:val="009B07CF"/>
    <w:rsid w:val="009B0D88"/>
    <w:rsid w:val="009B15F6"/>
    <w:rsid w:val="009B375D"/>
    <w:rsid w:val="009B3FB1"/>
    <w:rsid w:val="009B4844"/>
    <w:rsid w:val="009B4EEA"/>
    <w:rsid w:val="009B5C8D"/>
    <w:rsid w:val="009B769B"/>
    <w:rsid w:val="009C1BE1"/>
    <w:rsid w:val="009C3674"/>
    <w:rsid w:val="009C4581"/>
    <w:rsid w:val="009D0272"/>
    <w:rsid w:val="009D0447"/>
    <w:rsid w:val="009D0FC1"/>
    <w:rsid w:val="009D0FCF"/>
    <w:rsid w:val="009D151B"/>
    <w:rsid w:val="009D1957"/>
    <w:rsid w:val="009D47A6"/>
    <w:rsid w:val="009D6188"/>
    <w:rsid w:val="009D7FC8"/>
    <w:rsid w:val="009E1377"/>
    <w:rsid w:val="009E17E6"/>
    <w:rsid w:val="009E5405"/>
    <w:rsid w:val="009E5475"/>
    <w:rsid w:val="009E589A"/>
    <w:rsid w:val="009E6E80"/>
    <w:rsid w:val="009E71B7"/>
    <w:rsid w:val="009F15D1"/>
    <w:rsid w:val="009F5531"/>
    <w:rsid w:val="009F667D"/>
    <w:rsid w:val="009F6A91"/>
    <w:rsid w:val="009F784F"/>
    <w:rsid w:val="009F7CF1"/>
    <w:rsid w:val="00A0062D"/>
    <w:rsid w:val="00A00AD7"/>
    <w:rsid w:val="00A0121A"/>
    <w:rsid w:val="00A029AE"/>
    <w:rsid w:val="00A02CCC"/>
    <w:rsid w:val="00A0300B"/>
    <w:rsid w:val="00A0344B"/>
    <w:rsid w:val="00A0359B"/>
    <w:rsid w:val="00A03BDE"/>
    <w:rsid w:val="00A045A7"/>
    <w:rsid w:val="00A07B49"/>
    <w:rsid w:val="00A07E9C"/>
    <w:rsid w:val="00A10DAA"/>
    <w:rsid w:val="00A114DA"/>
    <w:rsid w:val="00A11A16"/>
    <w:rsid w:val="00A11F4F"/>
    <w:rsid w:val="00A120CA"/>
    <w:rsid w:val="00A122B6"/>
    <w:rsid w:val="00A1248F"/>
    <w:rsid w:val="00A14B65"/>
    <w:rsid w:val="00A15119"/>
    <w:rsid w:val="00A15623"/>
    <w:rsid w:val="00A1647D"/>
    <w:rsid w:val="00A20550"/>
    <w:rsid w:val="00A21666"/>
    <w:rsid w:val="00A219C7"/>
    <w:rsid w:val="00A21CD6"/>
    <w:rsid w:val="00A24DE1"/>
    <w:rsid w:val="00A250E3"/>
    <w:rsid w:val="00A27A06"/>
    <w:rsid w:val="00A27C93"/>
    <w:rsid w:val="00A30D16"/>
    <w:rsid w:val="00A31B62"/>
    <w:rsid w:val="00A3437C"/>
    <w:rsid w:val="00A352BA"/>
    <w:rsid w:val="00A35491"/>
    <w:rsid w:val="00A3603D"/>
    <w:rsid w:val="00A37E0A"/>
    <w:rsid w:val="00A41C94"/>
    <w:rsid w:val="00A436E5"/>
    <w:rsid w:val="00A43F10"/>
    <w:rsid w:val="00A449D7"/>
    <w:rsid w:val="00A44F94"/>
    <w:rsid w:val="00A46106"/>
    <w:rsid w:val="00A46225"/>
    <w:rsid w:val="00A4713C"/>
    <w:rsid w:val="00A50BC8"/>
    <w:rsid w:val="00A50D11"/>
    <w:rsid w:val="00A5296C"/>
    <w:rsid w:val="00A53C86"/>
    <w:rsid w:val="00A54D3B"/>
    <w:rsid w:val="00A56895"/>
    <w:rsid w:val="00A56CD8"/>
    <w:rsid w:val="00A572F6"/>
    <w:rsid w:val="00A57356"/>
    <w:rsid w:val="00A57969"/>
    <w:rsid w:val="00A57E2E"/>
    <w:rsid w:val="00A57EE6"/>
    <w:rsid w:val="00A6023E"/>
    <w:rsid w:val="00A61C6B"/>
    <w:rsid w:val="00A62F25"/>
    <w:rsid w:val="00A637FE"/>
    <w:rsid w:val="00A66BC4"/>
    <w:rsid w:val="00A66D6C"/>
    <w:rsid w:val="00A677E2"/>
    <w:rsid w:val="00A729B1"/>
    <w:rsid w:val="00A72A2C"/>
    <w:rsid w:val="00A73ABB"/>
    <w:rsid w:val="00A7650C"/>
    <w:rsid w:val="00A76E29"/>
    <w:rsid w:val="00A76EA3"/>
    <w:rsid w:val="00A80B0D"/>
    <w:rsid w:val="00A81E48"/>
    <w:rsid w:val="00A82CFA"/>
    <w:rsid w:val="00A830C5"/>
    <w:rsid w:val="00A83580"/>
    <w:rsid w:val="00A83906"/>
    <w:rsid w:val="00A839D5"/>
    <w:rsid w:val="00A8484C"/>
    <w:rsid w:val="00A8579C"/>
    <w:rsid w:val="00A90416"/>
    <w:rsid w:val="00A93DDB"/>
    <w:rsid w:val="00A951E7"/>
    <w:rsid w:val="00A955FC"/>
    <w:rsid w:val="00A9565D"/>
    <w:rsid w:val="00A96108"/>
    <w:rsid w:val="00A96EE2"/>
    <w:rsid w:val="00AA0045"/>
    <w:rsid w:val="00AA195B"/>
    <w:rsid w:val="00AA3300"/>
    <w:rsid w:val="00AA5843"/>
    <w:rsid w:val="00AA656B"/>
    <w:rsid w:val="00AA658B"/>
    <w:rsid w:val="00AA6AFC"/>
    <w:rsid w:val="00AA778F"/>
    <w:rsid w:val="00AB1B84"/>
    <w:rsid w:val="00AB42AC"/>
    <w:rsid w:val="00AB430E"/>
    <w:rsid w:val="00AB56C6"/>
    <w:rsid w:val="00AB574B"/>
    <w:rsid w:val="00AB5BFC"/>
    <w:rsid w:val="00AB6ADA"/>
    <w:rsid w:val="00AB750A"/>
    <w:rsid w:val="00AC011A"/>
    <w:rsid w:val="00AC0A50"/>
    <w:rsid w:val="00AC2154"/>
    <w:rsid w:val="00AC364D"/>
    <w:rsid w:val="00AC3B63"/>
    <w:rsid w:val="00AC44E1"/>
    <w:rsid w:val="00AC71E1"/>
    <w:rsid w:val="00AD21D8"/>
    <w:rsid w:val="00AD2659"/>
    <w:rsid w:val="00AD3C2C"/>
    <w:rsid w:val="00AD3E90"/>
    <w:rsid w:val="00AD6B5A"/>
    <w:rsid w:val="00AD7229"/>
    <w:rsid w:val="00AE0301"/>
    <w:rsid w:val="00AE0EC5"/>
    <w:rsid w:val="00AE2C7B"/>
    <w:rsid w:val="00AE43A4"/>
    <w:rsid w:val="00AE4B03"/>
    <w:rsid w:val="00AE616D"/>
    <w:rsid w:val="00AE7614"/>
    <w:rsid w:val="00AF1A64"/>
    <w:rsid w:val="00AF1B26"/>
    <w:rsid w:val="00AF1CCD"/>
    <w:rsid w:val="00AF28C5"/>
    <w:rsid w:val="00AF379F"/>
    <w:rsid w:val="00AF39DD"/>
    <w:rsid w:val="00AF4140"/>
    <w:rsid w:val="00AF4933"/>
    <w:rsid w:val="00AF4DE2"/>
    <w:rsid w:val="00AF4FCB"/>
    <w:rsid w:val="00AF4FE1"/>
    <w:rsid w:val="00AF77B2"/>
    <w:rsid w:val="00B0257C"/>
    <w:rsid w:val="00B0377E"/>
    <w:rsid w:val="00B03DC2"/>
    <w:rsid w:val="00B068BA"/>
    <w:rsid w:val="00B06D1B"/>
    <w:rsid w:val="00B07F38"/>
    <w:rsid w:val="00B125A4"/>
    <w:rsid w:val="00B12975"/>
    <w:rsid w:val="00B12F8E"/>
    <w:rsid w:val="00B13427"/>
    <w:rsid w:val="00B148BF"/>
    <w:rsid w:val="00B153D3"/>
    <w:rsid w:val="00B154ED"/>
    <w:rsid w:val="00B15CC0"/>
    <w:rsid w:val="00B15DED"/>
    <w:rsid w:val="00B1647A"/>
    <w:rsid w:val="00B1704C"/>
    <w:rsid w:val="00B17AF7"/>
    <w:rsid w:val="00B20261"/>
    <w:rsid w:val="00B216A7"/>
    <w:rsid w:val="00B21A16"/>
    <w:rsid w:val="00B21D44"/>
    <w:rsid w:val="00B2234F"/>
    <w:rsid w:val="00B22449"/>
    <w:rsid w:val="00B22D6D"/>
    <w:rsid w:val="00B26C25"/>
    <w:rsid w:val="00B276CC"/>
    <w:rsid w:val="00B31956"/>
    <w:rsid w:val="00B32150"/>
    <w:rsid w:val="00B32875"/>
    <w:rsid w:val="00B32C5A"/>
    <w:rsid w:val="00B32D30"/>
    <w:rsid w:val="00B3384F"/>
    <w:rsid w:val="00B33B2F"/>
    <w:rsid w:val="00B3524A"/>
    <w:rsid w:val="00B3587E"/>
    <w:rsid w:val="00B364FB"/>
    <w:rsid w:val="00B41439"/>
    <w:rsid w:val="00B41FE7"/>
    <w:rsid w:val="00B424C5"/>
    <w:rsid w:val="00B42E62"/>
    <w:rsid w:val="00B4407D"/>
    <w:rsid w:val="00B44309"/>
    <w:rsid w:val="00B44A35"/>
    <w:rsid w:val="00B47174"/>
    <w:rsid w:val="00B47564"/>
    <w:rsid w:val="00B47835"/>
    <w:rsid w:val="00B47C3A"/>
    <w:rsid w:val="00B47F63"/>
    <w:rsid w:val="00B5345D"/>
    <w:rsid w:val="00B54263"/>
    <w:rsid w:val="00B54D77"/>
    <w:rsid w:val="00B557EF"/>
    <w:rsid w:val="00B573E2"/>
    <w:rsid w:val="00B60490"/>
    <w:rsid w:val="00B619AC"/>
    <w:rsid w:val="00B635E5"/>
    <w:rsid w:val="00B63CCD"/>
    <w:rsid w:val="00B66BDD"/>
    <w:rsid w:val="00B672A8"/>
    <w:rsid w:val="00B67A8E"/>
    <w:rsid w:val="00B715AE"/>
    <w:rsid w:val="00B71716"/>
    <w:rsid w:val="00B71EAC"/>
    <w:rsid w:val="00B726BF"/>
    <w:rsid w:val="00B72918"/>
    <w:rsid w:val="00B7451D"/>
    <w:rsid w:val="00B753DD"/>
    <w:rsid w:val="00B76D5B"/>
    <w:rsid w:val="00B77516"/>
    <w:rsid w:val="00B775D8"/>
    <w:rsid w:val="00B80008"/>
    <w:rsid w:val="00B809D2"/>
    <w:rsid w:val="00B809F6"/>
    <w:rsid w:val="00B81642"/>
    <w:rsid w:val="00B820AF"/>
    <w:rsid w:val="00B82B42"/>
    <w:rsid w:val="00B86324"/>
    <w:rsid w:val="00B91972"/>
    <w:rsid w:val="00B93141"/>
    <w:rsid w:val="00B93A97"/>
    <w:rsid w:val="00B93B8C"/>
    <w:rsid w:val="00B93F72"/>
    <w:rsid w:val="00B94057"/>
    <w:rsid w:val="00B951CC"/>
    <w:rsid w:val="00B95FF3"/>
    <w:rsid w:val="00BA0DF5"/>
    <w:rsid w:val="00BA0F9B"/>
    <w:rsid w:val="00BA1504"/>
    <w:rsid w:val="00BA1892"/>
    <w:rsid w:val="00BA219D"/>
    <w:rsid w:val="00BA2F0D"/>
    <w:rsid w:val="00BA37F1"/>
    <w:rsid w:val="00BA3B44"/>
    <w:rsid w:val="00BA3D1C"/>
    <w:rsid w:val="00BA5A1B"/>
    <w:rsid w:val="00BA5E62"/>
    <w:rsid w:val="00BA647D"/>
    <w:rsid w:val="00BA6EB5"/>
    <w:rsid w:val="00BA7B4D"/>
    <w:rsid w:val="00BA7F1E"/>
    <w:rsid w:val="00BB031D"/>
    <w:rsid w:val="00BB1A76"/>
    <w:rsid w:val="00BB23C8"/>
    <w:rsid w:val="00BB3FFF"/>
    <w:rsid w:val="00BB4418"/>
    <w:rsid w:val="00BB4F2D"/>
    <w:rsid w:val="00BB4FBA"/>
    <w:rsid w:val="00BB76CA"/>
    <w:rsid w:val="00BB7B4D"/>
    <w:rsid w:val="00BC0132"/>
    <w:rsid w:val="00BC0894"/>
    <w:rsid w:val="00BC0955"/>
    <w:rsid w:val="00BC0C4B"/>
    <w:rsid w:val="00BC3C79"/>
    <w:rsid w:val="00BC4201"/>
    <w:rsid w:val="00BC5102"/>
    <w:rsid w:val="00BC5734"/>
    <w:rsid w:val="00BC6DB8"/>
    <w:rsid w:val="00BC7241"/>
    <w:rsid w:val="00BC786E"/>
    <w:rsid w:val="00BD04CB"/>
    <w:rsid w:val="00BD4193"/>
    <w:rsid w:val="00BD5877"/>
    <w:rsid w:val="00BD5974"/>
    <w:rsid w:val="00BD6388"/>
    <w:rsid w:val="00BD73CB"/>
    <w:rsid w:val="00BD7C1F"/>
    <w:rsid w:val="00BE24F7"/>
    <w:rsid w:val="00BE3ADA"/>
    <w:rsid w:val="00BE4ECC"/>
    <w:rsid w:val="00BE5287"/>
    <w:rsid w:val="00BE651B"/>
    <w:rsid w:val="00BE79E8"/>
    <w:rsid w:val="00BF074C"/>
    <w:rsid w:val="00BF0927"/>
    <w:rsid w:val="00BF0953"/>
    <w:rsid w:val="00BF0AFB"/>
    <w:rsid w:val="00BF0C93"/>
    <w:rsid w:val="00BF1670"/>
    <w:rsid w:val="00BF2AA2"/>
    <w:rsid w:val="00BF45FC"/>
    <w:rsid w:val="00BF4F8F"/>
    <w:rsid w:val="00BF5139"/>
    <w:rsid w:val="00BF68A6"/>
    <w:rsid w:val="00BF6E5E"/>
    <w:rsid w:val="00BF6F76"/>
    <w:rsid w:val="00BF744B"/>
    <w:rsid w:val="00BF758C"/>
    <w:rsid w:val="00BF7C3F"/>
    <w:rsid w:val="00BF7F17"/>
    <w:rsid w:val="00C01098"/>
    <w:rsid w:val="00C01A61"/>
    <w:rsid w:val="00C04BFD"/>
    <w:rsid w:val="00C05254"/>
    <w:rsid w:val="00C057C2"/>
    <w:rsid w:val="00C06E7D"/>
    <w:rsid w:val="00C07026"/>
    <w:rsid w:val="00C07691"/>
    <w:rsid w:val="00C10247"/>
    <w:rsid w:val="00C10D31"/>
    <w:rsid w:val="00C15396"/>
    <w:rsid w:val="00C1541E"/>
    <w:rsid w:val="00C16D60"/>
    <w:rsid w:val="00C174DA"/>
    <w:rsid w:val="00C1756E"/>
    <w:rsid w:val="00C2019D"/>
    <w:rsid w:val="00C22AC2"/>
    <w:rsid w:val="00C22BE8"/>
    <w:rsid w:val="00C2332E"/>
    <w:rsid w:val="00C2344C"/>
    <w:rsid w:val="00C238FB"/>
    <w:rsid w:val="00C23E86"/>
    <w:rsid w:val="00C244D9"/>
    <w:rsid w:val="00C3257B"/>
    <w:rsid w:val="00C32FE1"/>
    <w:rsid w:val="00C369C3"/>
    <w:rsid w:val="00C36D32"/>
    <w:rsid w:val="00C40432"/>
    <w:rsid w:val="00C40EB4"/>
    <w:rsid w:val="00C41BD4"/>
    <w:rsid w:val="00C41F4E"/>
    <w:rsid w:val="00C43DBB"/>
    <w:rsid w:val="00C4463D"/>
    <w:rsid w:val="00C44FED"/>
    <w:rsid w:val="00C51329"/>
    <w:rsid w:val="00C5355E"/>
    <w:rsid w:val="00C535BA"/>
    <w:rsid w:val="00C545E5"/>
    <w:rsid w:val="00C61AF3"/>
    <w:rsid w:val="00C63F68"/>
    <w:rsid w:val="00C64CD2"/>
    <w:rsid w:val="00C6627D"/>
    <w:rsid w:val="00C66534"/>
    <w:rsid w:val="00C67EFA"/>
    <w:rsid w:val="00C704BD"/>
    <w:rsid w:val="00C705D8"/>
    <w:rsid w:val="00C70816"/>
    <w:rsid w:val="00C713A9"/>
    <w:rsid w:val="00C7297F"/>
    <w:rsid w:val="00C72E8C"/>
    <w:rsid w:val="00C747DD"/>
    <w:rsid w:val="00C74B10"/>
    <w:rsid w:val="00C8249E"/>
    <w:rsid w:val="00C832A6"/>
    <w:rsid w:val="00C85831"/>
    <w:rsid w:val="00C863CE"/>
    <w:rsid w:val="00C877A7"/>
    <w:rsid w:val="00C87EB8"/>
    <w:rsid w:val="00C910CE"/>
    <w:rsid w:val="00C91A2B"/>
    <w:rsid w:val="00C926C7"/>
    <w:rsid w:val="00C93C82"/>
    <w:rsid w:val="00C941E2"/>
    <w:rsid w:val="00C944E3"/>
    <w:rsid w:val="00C94619"/>
    <w:rsid w:val="00C94D63"/>
    <w:rsid w:val="00C97E09"/>
    <w:rsid w:val="00CA0198"/>
    <w:rsid w:val="00CA3382"/>
    <w:rsid w:val="00CA3BED"/>
    <w:rsid w:val="00CA3DEE"/>
    <w:rsid w:val="00CA54B2"/>
    <w:rsid w:val="00CA56F7"/>
    <w:rsid w:val="00CA6628"/>
    <w:rsid w:val="00CA6834"/>
    <w:rsid w:val="00CA7137"/>
    <w:rsid w:val="00CA7E4A"/>
    <w:rsid w:val="00CB5816"/>
    <w:rsid w:val="00CB5866"/>
    <w:rsid w:val="00CB5F86"/>
    <w:rsid w:val="00CC15F0"/>
    <w:rsid w:val="00CC23B6"/>
    <w:rsid w:val="00CC297E"/>
    <w:rsid w:val="00CC3AB0"/>
    <w:rsid w:val="00CC555E"/>
    <w:rsid w:val="00CC6DAB"/>
    <w:rsid w:val="00CD0BBC"/>
    <w:rsid w:val="00CD3DFE"/>
    <w:rsid w:val="00CD41EE"/>
    <w:rsid w:val="00CD4E4C"/>
    <w:rsid w:val="00CD5FBE"/>
    <w:rsid w:val="00CD68D8"/>
    <w:rsid w:val="00CE0A74"/>
    <w:rsid w:val="00CE1A5F"/>
    <w:rsid w:val="00CE2494"/>
    <w:rsid w:val="00CE3674"/>
    <w:rsid w:val="00CE380E"/>
    <w:rsid w:val="00CE5C40"/>
    <w:rsid w:val="00CE6E8A"/>
    <w:rsid w:val="00CE7F9E"/>
    <w:rsid w:val="00CF1CF7"/>
    <w:rsid w:val="00CF3132"/>
    <w:rsid w:val="00CF3A19"/>
    <w:rsid w:val="00CF4024"/>
    <w:rsid w:val="00CF5E8B"/>
    <w:rsid w:val="00CF679E"/>
    <w:rsid w:val="00CF6F75"/>
    <w:rsid w:val="00CF751D"/>
    <w:rsid w:val="00CF7541"/>
    <w:rsid w:val="00D00051"/>
    <w:rsid w:val="00D0014F"/>
    <w:rsid w:val="00D00374"/>
    <w:rsid w:val="00D02628"/>
    <w:rsid w:val="00D02891"/>
    <w:rsid w:val="00D0294E"/>
    <w:rsid w:val="00D02D86"/>
    <w:rsid w:val="00D03E99"/>
    <w:rsid w:val="00D046BE"/>
    <w:rsid w:val="00D05B81"/>
    <w:rsid w:val="00D072C7"/>
    <w:rsid w:val="00D108D0"/>
    <w:rsid w:val="00D114CB"/>
    <w:rsid w:val="00D1163D"/>
    <w:rsid w:val="00D11C77"/>
    <w:rsid w:val="00D13F27"/>
    <w:rsid w:val="00D14420"/>
    <w:rsid w:val="00D14E94"/>
    <w:rsid w:val="00D210A0"/>
    <w:rsid w:val="00D23DA3"/>
    <w:rsid w:val="00D2434B"/>
    <w:rsid w:val="00D24D30"/>
    <w:rsid w:val="00D2598C"/>
    <w:rsid w:val="00D269CF"/>
    <w:rsid w:val="00D2717B"/>
    <w:rsid w:val="00D272DF"/>
    <w:rsid w:val="00D2760C"/>
    <w:rsid w:val="00D302BA"/>
    <w:rsid w:val="00D31C1C"/>
    <w:rsid w:val="00D3290A"/>
    <w:rsid w:val="00D3383C"/>
    <w:rsid w:val="00D367F9"/>
    <w:rsid w:val="00D3768C"/>
    <w:rsid w:val="00D379C2"/>
    <w:rsid w:val="00D40016"/>
    <w:rsid w:val="00D4047F"/>
    <w:rsid w:val="00D41547"/>
    <w:rsid w:val="00D42FCD"/>
    <w:rsid w:val="00D43107"/>
    <w:rsid w:val="00D431C6"/>
    <w:rsid w:val="00D440DA"/>
    <w:rsid w:val="00D44776"/>
    <w:rsid w:val="00D4570D"/>
    <w:rsid w:val="00D4576E"/>
    <w:rsid w:val="00D459DB"/>
    <w:rsid w:val="00D464F6"/>
    <w:rsid w:val="00D46704"/>
    <w:rsid w:val="00D47245"/>
    <w:rsid w:val="00D476B6"/>
    <w:rsid w:val="00D532F2"/>
    <w:rsid w:val="00D5330C"/>
    <w:rsid w:val="00D53918"/>
    <w:rsid w:val="00D54F61"/>
    <w:rsid w:val="00D55A01"/>
    <w:rsid w:val="00D5697E"/>
    <w:rsid w:val="00D575EE"/>
    <w:rsid w:val="00D613CE"/>
    <w:rsid w:val="00D618B2"/>
    <w:rsid w:val="00D62132"/>
    <w:rsid w:val="00D63DEC"/>
    <w:rsid w:val="00D63E90"/>
    <w:rsid w:val="00D650E7"/>
    <w:rsid w:val="00D661F6"/>
    <w:rsid w:val="00D70657"/>
    <w:rsid w:val="00D72091"/>
    <w:rsid w:val="00D72952"/>
    <w:rsid w:val="00D73C5F"/>
    <w:rsid w:val="00D73D09"/>
    <w:rsid w:val="00D743AC"/>
    <w:rsid w:val="00D74E15"/>
    <w:rsid w:val="00D7533C"/>
    <w:rsid w:val="00D759D9"/>
    <w:rsid w:val="00D762BD"/>
    <w:rsid w:val="00D77AD9"/>
    <w:rsid w:val="00D8032A"/>
    <w:rsid w:val="00D80A05"/>
    <w:rsid w:val="00D815F9"/>
    <w:rsid w:val="00D830C7"/>
    <w:rsid w:val="00D84DB2"/>
    <w:rsid w:val="00D8540E"/>
    <w:rsid w:val="00D866A6"/>
    <w:rsid w:val="00D877D9"/>
    <w:rsid w:val="00D908E8"/>
    <w:rsid w:val="00D90B9E"/>
    <w:rsid w:val="00D90BB2"/>
    <w:rsid w:val="00D9120B"/>
    <w:rsid w:val="00D92172"/>
    <w:rsid w:val="00D931BD"/>
    <w:rsid w:val="00D9376B"/>
    <w:rsid w:val="00D94A56"/>
    <w:rsid w:val="00D962D3"/>
    <w:rsid w:val="00D96380"/>
    <w:rsid w:val="00D96630"/>
    <w:rsid w:val="00D97ED1"/>
    <w:rsid w:val="00DA0038"/>
    <w:rsid w:val="00DA1786"/>
    <w:rsid w:val="00DA1A37"/>
    <w:rsid w:val="00DA2F7C"/>
    <w:rsid w:val="00DA3894"/>
    <w:rsid w:val="00DA3FB8"/>
    <w:rsid w:val="00DA42C7"/>
    <w:rsid w:val="00DA4594"/>
    <w:rsid w:val="00DA4A19"/>
    <w:rsid w:val="00DA5190"/>
    <w:rsid w:val="00DA72AE"/>
    <w:rsid w:val="00DA7486"/>
    <w:rsid w:val="00DB0ECF"/>
    <w:rsid w:val="00DB1ECC"/>
    <w:rsid w:val="00DB26CC"/>
    <w:rsid w:val="00DB2ED4"/>
    <w:rsid w:val="00DB35E5"/>
    <w:rsid w:val="00DB37DA"/>
    <w:rsid w:val="00DB3A1D"/>
    <w:rsid w:val="00DB4468"/>
    <w:rsid w:val="00DB46E8"/>
    <w:rsid w:val="00DB4945"/>
    <w:rsid w:val="00DB5308"/>
    <w:rsid w:val="00DB7723"/>
    <w:rsid w:val="00DC1CC1"/>
    <w:rsid w:val="00DC33D1"/>
    <w:rsid w:val="00DC6CDF"/>
    <w:rsid w:val="00DC7529"/>
    <w:rsid w:val="00DD01D7"/>
    <w:rsid w:val="00DD0688"/>
    <w:rsid w:val="00DD0913"/>
    <w:rsid w:val="00DD0D7E"/>
    <w:rsid w:val="00DD1131"/>
    <w:rsid w:val="00DD1C6A"/>
    <w:rsid w:val="00DD1FAD"/>
    <w:rsid w:val="00DD2DB0"/>
    <w:rsid w:val="00DD3AB8"/>
    <w:rsid w:val="00DD5346"/>
    <w:rsid w:val="00DD5766"/>
    <w:rsid w:val="00DD57AB"/>
    <w:rsid w:val="00DD5935"/>
    <w:rsid w:val="00DD5AFE"/>
    <w:rsid w:val="00DD61E1"/>
    <w:rsid w:val="00DD63BB"/>
    <w:rsid w:val="00DE14FC"/>
    <w:rsid w:val="00DE1725"/>
    <w:rsid w:val="00DE1B3E"/>
    <w:rsid w:val="00DE2498"/>
    <w:rsid w:val="00DE4530"/>
    <w:rsid w:val="00DE4A41"/>
    <w:rsid w:val="00DE518F"/>
    <w:rsid w:val="00DE5458"/>
    <w:rsid w:val="00DE583B"/>
    <w:rsid w:val="00DE5C37"/>
    <w:rsid w:val="00DE6605"/>
    <w:rsid w:val="00DE7142"/>
    <w:rsid w:val="00DF14AD"/>
    <w:rsid w:val="00DF1C98"/>
    <w:rsid w:val="00DF1ECB"/>
    <w:rsid w:val="00DF21ED"/>
    <w:rsid w:val="00DF2E32"/>
    <w:rsid w:val="00DF43CA"/>
    <w:rsid w:val="00DF44E8"/>
    <w:rsid w:val="00DF4718"/>
    <w:rsid w:val="00DF485A"/>
    <w:rsid w:val="00DF4C86"/>
    <w:rsid w:val="00DF64BE"/>
    <w:rsid w:val="00DF7566"/>
    <w:rsid w:val="00E00B66"/>
    <w:rsid w:val="00E020A9"/>
    <w:rsid w:val="00E02404"/>
    <w:rsid w:val="00E036DF"/>
    <w:rsid w:val="00E05318"/>
    <w:rsid w:val="00E06083"/>
    <w:rsid w:val="00E075E1"/>
    <w:rsid w:val="00E07B75"/>
    <w:rsid w:val="00E07CA2"/>
    <w:rsid w:val="00E07E00"/>
    <w:rsid w:val="00E10596"/>
    <w:rsid w:val="00E119F2"/>
    <w:rsid w:val="00E11C19"/>
    <w:rsid w:val="00E11F6F"/>
    <w:rsid w:val="00E131BA"/>
    <w:rsid w:val="00E1341E"/>
    <w:rsid w:val="00E14C90"/>
    <w:rsid w:val="00E15266"/>
    <w:rsid w:val="00E15895"/>
    <w:rsid w:val="00E17964"/>
    <w:rsid w:val="00E17CDE"/>
    <w:rsid w:val="00E2036E"/>
    <w:rsid w:val="00E20DD3"/>
    <w:rsid w:val="00E21292"/>
    <w:rsid w:val="00E22227"/>
    <w:rsid w:val="00E224B3"/>
    <w:rsid w:val="00E23736"/>
    <w:rsid w:val="00E25EC9"/>
    <w:rsid w:val="00E26737"/>
    <w:rsid w:val="00E268D1"/>
    <w:rsid w:val="00E30D31"/>
    <w:rsid w:val="00E31738"/>
    <w:rsid w:val="00E31C85"/>
    <w:rsid w:val="00E326EC"/>
    <w:rsid w:val="00E32AA8"/>
    <w:rsid w:val="00E33CBA"/>
    <w:rsid w:val="00E344E1"/>
    <w:rsid w:val="00E35E01"/>
    <w:rsid w:val="00E36A17"/>
    <w:rsid w:val="00E3728B"/>
    <w:rsid w:val="00E376F6"/>
    <w:rsid w:val="00E407DF"/>
    <w:rsid w:val="00E40DBF"/>
    <w:rsid w:val="00E41F2B"/>
    <w:rsid w:val="00E42AFF"/>
    <w:rsid w:val="00E4361E"/>
    <w:rsid w:val="00E43638"/>
    <w:rsid w:val="00E45EFE"/>
    <w:rsid w:val="00E46382"/>
    <w:rsid w:val="00E4638D"/>
    <w:rsid w:val="00E46C76"/>
    <w:rsid w:val="00E50F2B"/>
    <w:rsid w:val="00E5103E"/>
    <w:rsid w:val="00E5305A"/>
    <w:rsid w:val="00E54553"/>
    <w:rsid w:val="00E54AF5"/>
    <w:rsid w:val="00E5580E"/>
    <w:rsid w:val="00E57188"/>
    <w:rsid w:val="00E57C5E"/>
    <w:rsid w:val="00E634D4"/>
    <w:rsid w:val="00E64DD3"/>
    <w:rsid w:val="00E6654F"/>
    <w:rsid w:val="00E6792C"/>
    <w:rsid w:val="00E67B05"/>
    <w:rsid w:val="00E67D65"/>
    <w:rsid w:val="00E7255C"/>
    <w:rsid w:val="00E728E4"/>
    <w:rsid w:val="00E73DE4"/>
    <w:rsid w:val="00E740C4"/>
    <w:rsid w:val="00E77BBA"/>
    <w:rsid w:val="00E81AA7"/>
    <w:rsid w:val="00E827B8"/>
    <w:rsid w:val="00E831F3"/>
    <w:rsid w:val="00E8394E"/>
    <w:rsid w:val="00E84E27"/>
    <w:rsid w:val="00E84F1F"/>
    <w:rsid w:val="00E865A8"/>
    <w:rsid w:val="00E868F4"/>
    <w:rsid w:val="00E869E3"/>
    <w:rsid w:val="00E86BE2"/>
    <w:rsid w:val="00E86C76"/>
    <w:rsid w:val="00E871C2"/>
    <w:rsid w:val="00E95991"/>
    <w:rsid w:val="00E95A74"/>
    <w:rsid w:val="00E963CF"/>
    <w:rsid w:val="00E968F4"/>
    <w:rsid w:val="00EA2647"/>
    <w:rsid w:val="00EA5027"/>
    <w:rsid w:val="00EA597E"/>
    <w:rsid w:val="00EA676A"/>
    <w:rsid w:val="00EA7529"/>
    <w:rsid w:val="00EB2373"/>
    <w:rsid w:val="00EB3E1E"/>
    <w:rsid w:val="00EB5E72"/>
    <w:rsid w:val="00EB6071"/>
    <w:rsid w:val="00EB68F2"/>
    <w:rsid w:val="00EB6B05"/>
    <w:rsid w:val="00EB6C74"/>
    <w:rsid w:val="00EB76A6"/>
    <w:rsid w:val="00EB7996"/>
    <w:rsid w:val="00EC0CC6"/>
    <w:rsid w:val="00EC1124"/>
    <w:rsid w:val="00EC2723"/>
    <w:rsid w:val="00EC351F"/>
    <w:rsid w:val="00EC3C88"/>
    <w:rsid w:val="00EC43C2"/>
    <w:rsid w:val="00EC44A1"/>
    <w:rsid w:val="00EC503F"/>
    <w:rsid w:val="00EC5323"/>
    <w:rsid w:val="00EC5EDA"/>
    <w:rsid w:val="00EC6BD2"/>
    <w:rsid w:val="00EC79E1"/>
    <w:rsid w:val="00ED0906"/>
    <w:rsid w:val="00ED1627"/>
    <w:rsid w:val="00ED18A1"/>
    <w:rsid w:val="00ED2C37"/>
    <w:rsid w:val="00ED407E"/>
    <w:rsid w:val="00ED6009"/>
    <w:rsid w:val="00ED658F"/>
    <w:rsid w:val="00ED68A5"/>
    <w:rsid w:val="00ED6C3E"/>
    <w:rsid w:val="00ED6FEB"/>
    <w:rsid w:val="00ED7298"/>
    <w:rsid w:val="00ED7A89"/>
    <w:rsid w:val="00EE18EB"/>
    <w:rsid w:val="00EE1C56"/>
    <w:rsid w:val="00EE2A6F"/>
    <w:rsid w:val="00EE2B91"/>
    <w:rsid w:val="00EE4195"/>
    <w:rsid w:val="00EE495D"/>
    <w:rsid w:val="00EE59AE"/>
    <w:rsid w:val="00EE63F4"/>
    <w:rsid w:val="00EE7DC2"/>
    <w:rsid w:val="00EF0E7C"/>
    <w:rsid w:val="00EF1683"/>
    <w:rsid w:val="00EF1D3B"/>
    <w:rsid w:val="00EF2FCC"/>
    <w:rsid w:val="00EF32BD"/>
    <w:rsid w:val="00EF3D01"/>
    <w:rsid w:val="00EF4864"/>
    <w:rsid w:val="00EF4F72"/>
    <w:rsid w:val="00EF5310"/>
    <w:rsid w:val="00EF6EBC"/>
    <w:rsid w:val="00EF79A8"/>
    <w:rsid w:val="00F00095"/>
    <w:rsid w:val="00F00802"/>
    <w:rsid w:val="00F00B1D"/>
    <w:rsid w:val="00F02F90"/>
    <w:rsid w:val="00F03E68"/>
    <w:rsid w:val="00F03E83"/>
    <w:rsid w:val="00F0414D"/>
    <w:rsid w:val="00F047BF"/>
    <w:rsid w:val="00F04C34"/>
    <w:rsid w:val="00F06178"/>
    <w:rsid w:val="00F06A73"/>
    <w:rsid w:val="00F06F21"/>
    <w:rsid w:val="00F0793A"/>
    <w:rsid w:val="00F1112B"/>
    <w:rsid w:val="00F1170D"/>
    <w:rsid w:val="00F12D51"/>
    <w:rsid w:val="00F13074"/>
    <w:rsid w:val="00F144BC"/>
    <w:rsid w:val="00F1767F"/>
    <w:rsid w:val="00F20787"/>
    <w:rsid w:val="00F20847"/>
    <w:rsid w:val="00F20D6C"/>
    <w:rsid w:val="00F21A0E"/>
    <w:rsid w:val="00F22023"/>
    <w:rsid w:val="00F221D4"/>
    <w:rsid w:val="00F25348"/>
    <w:rsid w:val="00F25695"/>
    <w:rsid w:val="00F25D12"/>
    <w:rsid w:val="00F2633F"/>
    <w:rsid w:val="00F265E3"/>
    <w:rsid w:val="00F27115"/>
    <w:rsid w:val="00F3023E"/>
    <w:rsid w:val="00F32B1D"/>
    <w:rsid w:val="00F33AF6"/>
    <w:rsid w:val="00F357CB"/>
    <w:rsid w:val="00F36269"/>
    <w:rsid w:val="00F40243"/>
    <w:rsid w:val="00F4072E"/>
    <w:rsid w:val="00F40777"/>
    <w:rsid w:val="00F41692"/>
    <w:rsid w:val="00F42195"/>
    <w:rsid w:val="00F427D2"/>
    <w:rsid w:val="00F43851"/>
    <w:rsid w:val="00F44A3D"/>
    <w:rsid w:val="00F44D40"/>
    <w:rsid w:val="00F44D67"/>
    <w:rsid w:val="00F456F7"/>
    <w:rsid w:val="00F45B52"/>
    <w:rsid w:val="00F46ADD"/>
    <w:rsid w:val="00F46F10"/>
    <w:rsid w:val="00F4759C"/>
    <w:rsid w:val="00F50E3C"/>
    <w:rsid w:val="00F5119F"/>
    <w:rsid w:val="00F51E45"/>
    <w:rsid w:val="00F51F30"/>
    <w:rsid w:val="00F53BB7"/>
    <w:rsid w:val="00F56B54"/>
    <w:rsid w:val="00F5734D"/>
    <w:rsid w:val="00F57713"/>
    <w:rsid w:val="00F600D6"/>
    <w:rsid w:val="00F60276"/>
    <w:rsid w:val="00F62F2E"/>
    <w:rsid w:val="00F65359"/>
    <w:rsid w:val="00F65841"/>
    <w:rsid w:val="00F65FBF"/>
    <w:rsid w:val="00F66C4F"/>
    <w:rsid w:val="00F678F8"/>
    <w:rsid w:val="00F67960"/>
    <w:rsid w:val="00F707FC"/>
    <w:rsid w:val="00F70970"/>
    <w:rsid w:val="00F71D63"/>
    <w:rsid w:val="00F72E9F"/>
    <w:rsid w:val="00F73A95"/>
    <w:rsid w:val="00F740E8"/>
    <w:rsid w:val="00F74111"/>
    <w:rsid w:val="00F753EC"/>
    <w:rsid w:val="00F75BEC"/>
    <w:rsid w:val="00F75D44"/>
    <w:rsid w:val="00F77B17"/>
    <w:rsid w:val="00F8083E"/>
    <w:rsid w:val="00F80909"/>
    <w:rsid w:val="00F82C0A"/>
    <w:rsid w:val="00F82FD5"/>
    <w:rsid w:val="00F838A5"/>
    <w:rsid w:val="00F8488D"/>
    <w:rsid w:val="00F85272"/>
    <w:rsid w:val="00F852D3"/>
    <w:rsid w:val="00F8566E"/>
    <w:rsid w:val="00F875D1"/>
    <w:rsid w:val="00F87E11"/>
    <w:rsid w:val="00F9057C"/>
    <w:rsid w:val="00F91382"/>
    <w:rsid w:val="00F917A7"/>
    <w:rsid w:val="00F921BA"/>
    <w:rsid w:val="00F94618"/>
    <w:rsid w:val="00F94C65"/>
    <w:rsid w:val="00F94D3D"/>
    <w:rsid w:val="00F955AA"/>
    <w:rsid w:val="00F967BC"/>
    <w:rsid w:val="00F967D9"/>
    <w:rsid w:val="00F967FB"/>
    <w:rsid w:val="00F96C10"/>
    <w:rsid w:val="00FA092E"/>
    <w:rsid w:val="00FA1B5B"/>
    <w:rsid w:val="00FA1D5F"/>
    <w:rsid w:val="00FA22C3"/>
    <w:rsid w:val="00FA404A"/>
    <w:rsid w:val="00FA4CB4"/>
    <w:rsid w:val="00FA5754"/>
    <w:rsid w:val="00FA593A"/>
    <w:rsid w:val="00FA6DA5"/>
    <w:rsid w:val="00FA7A50"/>
    <w:rsid w:val="00FB0F78"/>
    <w:rsid w:val="00FB13AC"/>
    <w:rsid w:val="00FB250D"/>
    <w:rsid w:val="00FB3E74"/>
    <w:rsid w:val="00FB4407"/>
    <w:rsid w:val="00FB4D2C"/>
    <w:rsid w:val="00FB5245"/>
    <w:rsid w:val="00FB570A"/>
    <w:rsid w:val="00FB5F0C"/>
    <w:rsid w:val="00FB6595"/>
    <w:rsid w:val="00FC2639"/>
    <w:rsid w:val="00FC266E"/>
    <w:rsid w:val="00FC53BA"/>
    <w:rsid w:val="00FC6699"/>
    <w:rsid w:val="00FC66DE"/>
    <w:rsid w:val="00FC676C"/>
    <w:rsid w:val="00FD0ACF"/>
    <w:rsid w:val="00FD10A9"/>
    <w:rsid w:val="00FD14F0"/>
    <w:rsid w:val="00FD153D"/>
    <w:rsid w:val="00FD17AC"/>
    <w:rsid w:val="00FD330A"/>
    <w:rsid w:val="00FD4262"/>
    <w:rsid w:val="00FD46E3"/>
    <w:rsid w:val="00FD4A0B"/>
    <w:rsid w:val="00FD4C38"/>
    <w:rsid w:val="00FD57CD"/>
    <w:rsid w:val="00FD78CB"/>
    <w:rsid w:val="00FE0597"/>
    <w:rsid w:val="00FE21D3"/>
    <w:rsid w:val="00FE2369"/>
    <w:rsid w:val="00FE3CDA"/>
    <w:rsid w:val="00FE46E3"/>
    <w:rsid w:val="00FE4F4A"/>
    <w:rsid w:val="00FE7D4D"/>
    <w:rsid w:val="00FF017C"/>
    <w:rsid w:val="00FF0A5F"/>
    <w:rsid w:val="00FF0E29"/>
    <w:rsid w:val="00FF0E70"/>
    <w:rsid w:val="00FF1539"/>
    <w:rsid w:val="00FF15E0"/>
    <w:rsid w:val="00FF3058"/>
    <w:rsid w:val="00FF3F20"/>
    <w:rsid w:val="00FF4F75"/>
    <w:rsid w:val="00FF505C"/>
    <w:rsid w:val="00FF5446"/>
    <w:rsid w:val="00FF5E76"/>
    <w:rsid w:val="00FF6642"/>
    <w:rsid w:val="00FF66D4"/>
    <w:rsid w:val="00FF6728"/>
    <w:rsid w:val="00FF7065"/>
    <w:rsid w:val="00FF7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842E40"/>
    <w:rPr>
      <w:b/>
      <w:sz w:val="32"/>
      <w:szCs w:val="28"/>
    </w:rPr>
  </w:style>
  <w:style w:type="character" w:customStyle="1" w:styleId="3">
    <w:name w:val="Основной текст (3)_"/>
    <w:basedOn w:val="a0"/>
    <w:link w:val="30"/>
    <w:locked/>
    <w:rsid w:val="00842E40"/>
    <w:rPr>
      <w:b/>
      <w:bCs/>
      <w:sz w:val="26"/>
      <w:szCs w:val="26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842E40"/>
    <w:pPr>
      <w:widowControl w:val="0"/>
      <w:shd w:val="clear" w:color="auto" w:fill="FFFFFF"/>
      <w:spacing w:before="420" w:line="322" w:lineRule="exact"/>
      <w:jc w:val="both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89D"/>
    <w:rPr>
      <w:sz w:val="24"/>
      <w:szCs w:val="24"/>
    </w:rPr>
  </w:style>
  <w:style w:type="paragraph" w:styleId="1">
    <w:name w:val="heading 1"/>
    <w:basedOn w:val="a"/>
    <w:next w:val="a"/>
    <w:qFormat/>
    <w:rsid w:val="007051FB"/>
    <w:pPr>
      <w:keepNext/>
      <w:jc w:val="center"/>
      <w:outlineLvl w:val="0"/>
    </w:pPr>
    <w:rPr>
      <w:b/>
      <w:sz w:val="32"/>
      <w:szCs w:val="28"/>
    </w:rPr>
  </w:style>
  <w:style w:type="paragraph" w:styleId="4">
    <w:name w:val="heading 4"/>
    <w:basedOn w:val="a"/>
    <w:next w:val="a"/>
    <w:qFormat/>
    <w:rsid w:val="003D6E00"/>
    <w:pPr>
      <w:keepNext/>
      <w:jc w:val="center"/>
      <w:outlineLvl w:val="3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4A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715AE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3D6E00"/>
    <w:pPr>
      <w:jc w:val="center"/>
    </w:pPr>
    <w:rPr>
      <w:sz w:val="22"/>
      <w:szCs w:val="20"/>
    </w:rPr>
  </w:style>
  <w:style w:type="paragraph" w:styleId="a5">
    <w:name w:val="Body Text Indent"/>
    <w:basedOn w:val="a"/>
    <w:rsid w:val="00483962"/>
    <w:pPr>
      <w:spacing w:after="120"/>
      <w:ind w:left="283"/>
    </w:pPr>
  </w:style>
  <w:style w:type="paragraph" w:customStyle="1" w:styleId="a6">
    <w:name w:val="Знак"/>
    <w:basedOn w:val="a"/>
    <w:rsid w:val="00E32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7A511A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8"/>
      <w:szCs w:val="28"/>
    </w:rPr>
  </w:style>
  <w:style w:type="paragraph" w:styleId="a7">
    <w:name w:val="No Spacing"/>
    <w:qFormat/>
    <w:rsid w:val="00032396"/>
    <w:rPr>
      <w:rFonts w:ascii="Calibri" w:hAnsi="Calibri"/>
      <w:sz w:val="22"/>
      <w:szCs w:val="22"/>
    </w:rPr>
  </w:style>
  <w:style w:type="paragraph" w:styleId="a8">
    <w:name w:val="header"/>
    <w:basedOn w:val="a"/>
    <w:link w:val="a9"/>
    <w:rsid w:val="008B7133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8B7133"/>
    <w:rPr>
      <w:sz w:val="24"/>
      <w:szCs w:val="24"/>
    </w:rPr>
  </w:style>
  <w:style w:type="paragraph" w:styleId="aa">
    <w:name w:val="footer"/>
    <w:basedOn w:val="a"/>
    <w:link w:val="ab"/>
    <w:rsid w:val="008B7133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8B7133"/>
    <w:rPr>
      <w:sz w:val="24"/>
      <w:szCs w:val="24"/>
    </w:rPr>
  </w:style>
  <w:style w:type="paragraph" w:customStyle="1" w:styleId="ConsPlusNonformat">
    <w:name w:val="ConsPlusNonformat"/>
    <w:uiPriority w:val="99"/>
    <w:rsid w:val="00B809D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c">
    <w:name w:val="Balloon Text"/>
    <w:basedOn w:val="a"/>
    <w:link w:val="ad"/>
    <w:rsid w:val="002C1117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2C1117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4E100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rsid w:val="007F4F3D"/>
    <w:pPr>
      <w:widowControl w:val="0"/>
      <w:autoSpaceDE w:val="0"/>
      <w:autoSpaceDN w:val="0"/>
      <w:adjustRightInd w:val="0"/>
    </w:pPr>
    <w:rPr>
      <w:b/>
      <w:bCs/>
      <w:sz w:val="32"/>
      <w:szCs w:val="32"/>
    </w:rPr>
  </w:style>
  <w:style w:type="character" w:styleId="ae">
    <w:name w:val="page number"/>
    <w:basedOn w:val="a0"/>
    <w:rsid w:val="0030524A"/>
  </w:style>
  <w:style w:type="paragraph" w:customStyle="1" w:styleId="Char">
    <w:name w:val="Char Знак Знак Знак Знак Знак Знак Знак"/>
    <w:basedOn w:val="a"/>
    <w:rsid w:val="00BA5E62"/>
    <w:rPr>
      <w:rFonts w:ascii="Verdana" w:hAnsi="Verdana" w:cs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872D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EE6A34C63358E7E139D6E354FFAA3E1BDEB1CBAAF16B069DEA2351E9C7QEs3I" TargetMode="External"/><Relationship Id="rId18" Type="http://schemas.openxmlformats.org/officeDocument/2006/relationships/oleObject" Target="embeddings/oleObject1.bin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6A34C63358E7E139D6E354FFAA3E1BDEB1CBAAF162069DEA2351E9C7QEs3I" TargetMode="External"/><Relationship Id="rId17" Type="http://schemas.openxmlformats.org/officeDocument/2006/relationships/image" Target="media/image2.wmf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42A0DA7B5D5E0DF203781B9FAE66BC4F49F5AB1EC4B93077542B8D19BF02D553BD236C9BB143Bg2S7J" TargetMode="External"/><Relationship Id="rId20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E6A34C63358E7E139D6E354FFAA3E1BDEBEC9A3F96C069DEA2351E9C7E38B599C5C48640FA507E9Q0s1I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E6A34C63358E7E139D6E354FFAA3E1BDEB1CBAAF16C069DEA2351E9C7QEs3I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EE6A34C63358E7E139D6E354FFAA3E1BDEBFCFABFF68069DEA2351E9C7E38B599C5C4866Q0sDI" TargetMode="External"/><Relationship Id="rId19" Type="http://schemas.openxmlformats.org/officeDocument/2006/relationships/image" Target="media/image3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0A966CF2A27849BD8F14CDD1A5E055AE9B5A47A262BBB96BCA58294B246BAC3EF9EF74B850981CEr6ACN" TargetMode="External"/><Relationship Id="rId14" Type="http://schemas.openxmlformats.org/officeDocument/2006/relationships/hyperlink" Target="consultantplus://offline/ref=EE6A34C63358E7E139D6E354FFAA3E1BDEB1CBAAF16F069DEA2351E9C7QEs3I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2F98CC-6246-498E-876E-DC165D554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14</Pages>
  <Words>4962</Words>
  <Characters>28290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33186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Марина</dc:creator>
  <cp:lastModifiedBy>pom</cp:lastModifiedBy>
  <cp:revision>4</cp:revision>
  <cp:lastPrinted>2015-10-28T12:22:00Z</cp:lastPrinted>
  <dcterms:created xsi:type="dcterms:W3CDTF">2015-11-03T09:09:00Z</dcterms:created>
  <dcterms:modified xsi:type="dcterms:W3CDTF">2015-11-06T10:50:00Z</dcterms:modified>
</cp:coreProperties>
</file>