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28" w:rsidRDefault="00511728" w:rsidP="00511728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728" w:rsidRDefault="00511728" w:rsidP="00511728">
      <w:pPr>
        <w:jc w:val="center"/>
      </w:pPr>
    </w:p>
    <w:p w:rsidR="00511728" w:rsidRPr="001F723F" w:rsidRDefault="00511728" w:rsidP="00511728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511728" w:rsidRDefault="00511728" w:rsidP="00511728">
      <w:pPr>
        <w:jc w:val="center"/>
      </w:pPr>
    </w:p>
    <w:p w:rsidR="00375AB0" w:rsidRDefault="00511728" w:rsidP="00511728">
      <w:pPr>
        <w:pStyle w:val="12"/>
        <w:keepNext/>
        <w:keepLines/>
        <w:shd w:val="clear" w:color="auto" w:fill="auto"/>
        <w:spacing w:before="0" w:after="0" w:line="240" w:lineRule="auto"/>
        <w:ind w:right="-1"/>
      </w:pPr>
      <w:r w:rsidRPr="00F300AF">
        <w:t>ЗАКОН</w:t>
      </w:r>
    </w:p>
    <w:p w:rsidR="00375AB0" w:rsidRDefault="00375AB0" w:rsidP="00511728">
      <w:pPr>
        <w:pStyle w:val="12"/>
        <w:keepNext/>
        <w:keepLines/>
        <w:shd w:val="clear" w:color="auto" w:fill="auto"/>
        <w:spacing w:before="0" w:after="0" w:line="240" w:lineRule="auto"/>
        <w:ind w:left="312" w:right="680" w:firstLine="709"/>
        <w:rPr>
          <w:sz w:val="24"/>
          <w:szCs w:val="24"/>
        </w:rPr>
      </w:pPr>
    </w:p>
    <w:p w:rsidR="00375AB0" w:rsidRDefault="00375AB0" w:rsidP="00511728">
      <w:pPr>
        <w:pStyle w:val="30"/>
        <w:shd w:val="clear" w:color="auto" w:fill="auto"/>
        <w:spacing w:before="0" w:line="24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закон Тверской области «Об установлении границ муниципальных образований Тверской области и наделении их статусом городских округов, муниципальных районов»</w:t>
      </w:r>
    </w:p>
    <w:p w:rsidR="00375AB0" w:rsidRDefault="00375AB0" w:rsidP="00375AB0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375AB0" w:rsidRDefault="00511728" w:rsidP="00511728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Принят</w:t>
      </w:r>
      <w:proofErr w:type="gramEnd"/>
      <w:r>
        <w:rPr>
          <w:b w:val="0"/>
          <w:sz w:val="28"/>
          <w:szCs w:val="28"/>
        </w:rPr>
        <w:t xml:space="preserve"> Законодательным Собранием</w:t>
      </w:r>
    </w:p>
    <w:p w:rsidR="00511728" w:rsidRDefault="00511728" w:rsidP="00511728">
      <w:pPr>
        <w:pStyle w:val="3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 w:rsidRPr="00511728">
        <w:rPr>
          <w:b w:val="0"/>
          <w:sz w:val="28"/>
          <w:szCs w:val="28"/>
        </w:rPr>
        <w:t>Тверской области</w:t>
      </w:r>
      <w:r>
        <w:rPr>
          <w:b w:val="0"/>
          <w:sz w:val="28"/>
          <w:szCs w:val="28"/>
        </w:rPr>
        <w:t xml:space="preserve"> 11 ноября 2015 года</w:t>
      </w:r>
    </w:p>
    <w:p w:rsidR="00511728" w:rsidRDefault="00511728" w:rsidP="00375AB0">
      <w:pPr>
        <w:pStyle w:val="30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375AB0" w:rsidRDefault="00375AB0" w:rsidP="00375AB0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9773F8" w:rsidRDefault="009773F8" w:rsidP="00375AB0">
      <w:pPr>
        <w:pStyle w:val="30"/>
        <w:shd w:val="clear" w:color="auto" w:fill="auto"/>
        <w:spacing w:before="0" w:line="240" w:lineRule="auto"/>
        <w:ind w:left="709"/>
        <w:rPr>
          <w:sz w:val="28"/>
          <w:szCs w:val="28"/>
        </w:rPr>
      </w:pPr>
    </w:p>
    <w:p w:rsidR="00375AB0" w:rsidRDefault="00375AB0" w:rsidP="00375AB0">
      <w:pPr>
        <w:pStyle w:val="30"/>
        <w:shd w:val="clear" w:color="auto" w:fill="auto"/>
        <w:spacing w:before="0" w:line="240" w:lineRule="auto"/>
        <w:ind w:left="23" w:firstLine="7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Внести в закон Тверской области от 18.01.2005 № 4-ЗО </w:t>
      </w:r>
      <w:r w:rsidR="009773F8">
        <w:rPr>
          <w:b w:val="0"/>
          <w:sz w:val="28"/>
          <w:szCs w:val="28"/>
        </w:rPr>
        <w:t xml:space="preserve">                     </w:t>
      </w:r>
      <w:r>
        <w:rPr>
          <w:b w:val="0"/>
          <w:sz w:val="28"/>
          <w:szCs w:val="28"/>
        </w:rPr>
        <w:t>«Об установлении границ муниципальных образований Тверской области и наделении их статусом городских округов, муниципальных районов» (с изменениями</w:t>
      </w:r>
      <w:r w:rsidR="000A02E3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внесенными законами Тверской области от 18.09.2006 </w:t>
      </w:r>
      <w:r w:rsidR="009773F8">
        <w:rPr>
          <w:b w:val="0"/>
          <w:sz w:val="28"/>
          <w:szCs w:val="28"/>
        </w:rPr>
        <w:t xml:space="preserve">            </w:t>
      </w:r>
      <w:r>
        <w:rPr>
          <w:b w:val="0"/>
          <w:sz w:val="28"/>
          <w:szCs w:val="28"/>
        </w:rPr>
        <w:t>№ 88-ЗО, от 24.12.2014 № 111-ЗО, от 30.12.2014 № 126-ЗО, от 01.04.2015 № 26-ЗО) следующие изменения: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 изложить в новой редакции (приложение 1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приложения 2 изложить в новой редакции (приложение 2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4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приложение 3 изложить в новой редакции (приложение 3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4 изложить в новой редакции (приложение 4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5: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5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6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7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4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приложении 6:</w:t>
      </w:r>
    </w:p>
    <w:p w:rsidR="00375AB0" w:rsidRDefault="00375AB0" w:rsidP="009773F8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 изложить в новой редакции (приложение 8 к настоящему закону);</w:t>
      </w:r>
    </w:p>
    <w:p w:rsidR="00375AB0" w:rsidRDefault="00375AB0" w:rsidP="009773F8">
      <w:pPr>
        <w:pStyle w:val="a3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раздел 3 изложить в новой редакции (приложение 9 к настоящему закону);</w:t>
      </w:r>
    </w:p>
    <w:p w:rsidR="00375AB0" w:rsidRDefault="00375AB0" w:rsidP="009773F8">
      <w:pPr>
        <w:pStyle w:val="a3"/>
        <w:autoSpaceDE w:val="0"/>
        <w:autoSpaceDN w:val="0"/>
        <w:adjustRightInd w:val="0"/>
        <w:ind w:left="0" w:firstLine="7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раздел 4 изложить в новой редакции (приложение 10 к настоящему закону);</w:t>
      </w:r>
    </w:p>
    <w:p w:rsidR="009773F8" w:rsidRDefault="00375AB0" w:rsidP="009773F8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rPr>
          <w:b w:val="0"/>
          <w:sz w:val="28"/>
          <w:szCs w:val="28"/>
        </w:rPr>
      </w:pPr>
      <w:r w:rsidRPr="009773F8">
        <w:rPr>
          <w:b w:val="0"/>
          <w:sz w:val="28"/>
          <w:szCs w:val="28"/>
        </w:rPr>
        <w:t xml:space="preserve">в приложении 7: </w:t>
      </w:r>
    </w:p>
    <w:p w:rsidR="00375AB0" w:rsidRPr="009773F8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 w:rsidRPr="009773F8">
        <w:rPr>
          <w:b w:val="0"/>
          <w:sz w:val="28"/>
          <w:szCs w:val="28"/>
        </w:rPr>
        <w:t>раздел 1 изложить в новой редакции (приложение 11 к настоящему закону);</w:t>
      </w:r>
    </w:p>
    <w:p w:rsidR="00375AB0" w:rsidRDefault="00375AB0" w:rsidP="009773F8">
      <w:pPr>
        <w:pStyle w:val="30"/>
        <w:spacing w:before="0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12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13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приложения 8 изложить в новой редакции (приложение 14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9 изложить в новой редакции (приложение 15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</w:rPr>
      </w:pPr>
      <w:r>
        <w:rPr>
          <w:b w:val="0"/>
          <w:sz w:val="28"/>
          <w:szCs w:val="28"/>
        </w:rPr>
        <w:t>раздел 4 приложения 10 изложить в новой редакции (приложение 16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приложение 11 изложить в новой редакции (приложение 17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12 изложить в новой редакции (приложение 18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13:</w:t>
      </w:r>
    </w:p>
    <w:p w:rsidR="00375AB0" w:rsidRDefault="00375AB0" w:rsidP="009773F8">
      <w:pPr>
        <w:pStyle w:val="30"/>
        <w:spacing w:before="0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19 к настоящему закону);</w:t>
      </w:r>
    </w:p>
    <w:p w:rsidR="00375AB0" w:rsidRDefault="00375AB0" w:rsidP="009773F8">
      <w:pPr>
        <w:pStyle w:val="30"/>
        <w:spacing w:before="0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20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21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14 изложить в новой редакции (приложение 22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15 изложить в новой редакции (приложение 23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приложения 16 изложить в новой редакции (приложение 24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приложения 17 изложить в новой редакции (приложение 25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приложения 18 изложить в новой редакции (приложение 26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приложения 19 изложить в новой редакции (приложение 27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20 изложить в новой редакции (приложение 28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21 изложить в новой редакции (приложение 29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22:</w:t>
      </w:r>
    </w:p>
    <w:p w:rsidR="00375AB0" w:rsidRDefault="00375AB0" w:rsidP="009773F8">
      <w:pPr>
        <w:pStyle w:val="30"/>
        <w:tabs>
          <w:tab w:val="left" w:pos="142"/>
        </w:tabs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30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раздел 3 изложить в новой редакции (приложение 31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32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23: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33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34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35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24: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36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37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38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25: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39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40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41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приложения 26 изложить в новой редакции (приложение 42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27 изложить в новой редакции (приложение 43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приложения 28 изложить в новой редакции (приложение 44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29 изложить в новой редакции (приложение 45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30: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46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47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48 к настоящему закону);</w:t>
      </w:r>
    </w:p>
    <w:p w:rsidR="00375AB0" w:rsidRDefault="00375AB0" w:rsidP="00375AB0">
      <w:pPr>
        <w:pStyle w:val="a3"/>
        <w:numPr>
          <w:ilvl w:val="0"/>
          <w:numId w:val="1"/>
        </w:numPr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4 приложения 31 изложить в новой редакции (приложение 49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32 изложить в новой редакции (приложение 50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раздел 4 приложения 33 изложить в новой редакции (приложение </w:t>
      </w:r>
      <w:r>
        <w:rPr>
          <w:b w:val="0"/>
          <w:sz w:val="28"/>
          <w:szCs w:val="28"/>
        </w:rPr>
        <w:lastRenderedPageBreak/>
        <w:t>51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34 изложить в новой редакции (приложение 52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35 изложить в новой редакции (приложение 53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36:</w:t>
      </w:r>
    </w:p>
    <w:p w:rsidR="00375AB0" w:rsidRDefault="00375AB0" w:rsidP="009773F8">
      <w:pPr>
        <w:pStyle w:val="30"/>
        <w:spacing w:before="0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54 к настоящему закону);</w:t>
      </w:r>
    </w:p>
    <w:p w:rsidR="00375AB0" w:rsidRDefault="00375AB0" w:rsidP="009773F8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55 к настоящему закону);</w:t>
      </w:r>
    </w:p>
    <w:p w:rsidR="00375AB0" w:rsidRDefault="00375AB0" w:rsidP="009773F8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56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37 изложить в новой редакции (приложение 57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38 изложить в новой редакции (приложение 58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приложения 39 изложить в новой редакции (приложение 59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40 изложить в новой редакции (приложение 60 к настоящему закону);</w:t>
      </w:r>
    </w:p>
    <w:p w:rsidR="00375AB0" w:rsidRDefault="00375AB0" w:rsidP="00375AB0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0"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41:</w:t>
      </w:r>
    </w:p>
    <w:p w:rsidR="00375AB0" w:rsidRDefault="00375AB0" w:rsidP="0065630E">
      <w:pPr>
        <w:pStyle w:val="30"/>
        <w:spacing w:before="0"/>
        <w:ind w:firstLine="74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1 изложить в новой редакции (приложение 61 к настоящему закону);</w:t>
      </w:r>
    </w:p>
    <w:p w:rsidR="00375AB0" w:rsidRDefault="00375AB0" w:rsidP="00AF25F5">
      <w:pPr>
        <w:pStyle w:val="30"/>
        <w:spacing w:before="0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3 изложить в новой редакции (приложение 62 к настоящему закону);</w:t>
      </w:r>
    </w:p>
    <w:p w:rsidR="00375AB0" w:rsidRDefault="00375AB0" w:rsidP="0065630E">
      <w:pPr>
        <w:pStyle w:val="30"/>
        <w:shd w:val="clear" w:color="auto" w:fill="auto"/>
        <w:spacing w:before="0" w:line="240" w:lineRule="auto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раздел 4 изложить в новой редакции (приложение 63 к настоящему закону).</w:t>
      </w:r>
    </w:p>
    <w:p w:rsidR="00375AB0" w:rsidRDefault="00375AB0" w:rsidP="00375AB0">
      <w:pPr>
        <w:pStyle w:val="30"/>
        <w:shd w:val="clear" w:color="auto" w:fill="auto"/>
        <w:spacing w:before="0" w:line="240" w:lineRule="auto"/>
        <w:ind w:left="743"/>
        <w:rPr>
          <w:b w:val="0"/>
          <w:sz w:val="28"/>
          <w:szCs w:val="28"/>
        </w:rPr>
      </w:pPr>
    </w:p>
    <w:p w:rsidR="00375AB0" w:rsidRDefault="00375AB0" w:rsidP="00375AB0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375AB0" w:rsidRDefault="00375AB0" w:rsidP="00375AB0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</w:p>
    <w:p w:rsidR="00375AB0" w:rsidRDefault="00375AB0" w:rsidP="0065630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375AB0" w:rsidRDefault="00375AB0" w:rsidP="00375AB0">
      <w:pPr>
        <w:pStyle w:val="a3"/>
        <w:ind w:left="0"/>
        <w:rPr>
          <w:b/>
        </w:rPr>
      </w:pPr>
    </w:p>
    <w:p w:rsidR="00C17332" w:rsidRDefault="00C17332" w:rsidP="00375AB0">
      <w:pPr>
        <w:pStyle w:val="a3"/>
        <w:ind w:left="0"/>
        <w:rPr>
          <w:b/>
        </w:rPr>
      </w:pPr>
    </w:p>
    <w:p w:rsidR="00375AB0" w:rsidRDefault="00375AB0" w:rsidP="00375AB0">
      <w:pPr>
        <w:tabs>
          <w:tab w:val="left" w:pos="7797"/>
        </w:tabs>
        <w:jc w:val="center"/>
        <w:rPr>
          <w:sz w:val="28"/>
          <w:szCs w:val="28"/>
        </w:rPr>
      </w:pPr>
      <w:r w:rsidRPr="00511728">
        <w:rPr>
          <w:sz w:val="28"/>
          <w:szCs w:val="28"/>
        </w:rPr>
        <w:t>Губернатор Тверской области                                                  А.В. Шевелев</w:t>
      </w:r>
    </w:p>
    <w:p w:rsidR="00511728" w:rsidRDefault="00511728" w:rsidP="00375AB0">
      <w:pPr>
        <w:tabs>
          <w:tab w:val="left" w:pos="7797"/>
        </w:tabs>
        <w:jc w:val="center"/>
        <w:rPr>
          <w:sz w:val="28"/>
          <w:szCs w:val="28"/>
        </w:rPr>
      </w:pPr>
    </w:p>
    <w:p w:rsidR="00C17332" w:rsidRDefault="00C17332" w:rsidP="00375AB0">
      <w:pPr>
        <w:tabs>
          <w:tab w:val="left" w:pos="7797"/>
        </w:tabs>
        <w:jc w:val="center"/>
        <w:rPr>
          <w:sz w:val="28"/>
          <w:szCs w:val="28"/>
        </w:rPr>
      </w:pPr>
    </w:p>
    <w:p w:rsidR="00511728" w:rsidRDefault="00511728" w:rsidP="00511728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0D42EC" w:rsidRPr="000D42EC" w:rsidRDefault="000D42EC" w:rsidP="000D42EC">
      <w:pPr>
        <w:tabs>
          <w:tab w:val="left" w:pos="7797"/>
        </w:tabs>
        <w:jc w:val="both"/>
        <w:rPr>
          <w:sz w:val="28"/>
          <w:szCs w:val="28"/>
        </w:rPr>
      </w:pPr>
      <w:r w:rsidRPr="000D42EC">
        <w:rPr>
          <w:sz w:val="28"/>
          <w:szCs w:val="28"/>
        </w:rPr>
        <w:t>18 ноября 2015 года</w:t>
      </w:r>
    </w:p>
    <w:p w:rsidR="000D42EC" w:rsidRPr="000D42EC" w:rsidRDefault="000D42EC" w:rsidP="000D42EC">
      <w:pPr>
        <w:tabs>
          <w:tab w:val="left" w:pos="7797"/>
        </w:tabs>
        <w:jc w:val="both"/>
        <w:rPr>
          <w:sz w:val="28"/>
          <w:szCs w:val="28"/>
        </w:rPr>
      </w:pPr>
      <w:r w:rsidRPr="000D42EC">
        <w:rPr>
          <w:sz w:val="28"/>
          <w:szCs w:val="28"/>
        </w:rPr>
        <w:t>№ 103-ЗО</w:t>
      </w:r>
    </w:p>
    <w:p w:rsidR="00AF25F5" w:rsidRDefault="00AF25F5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C17332" w:rsidRDefault="00C17332" w:rsidP="00511728">
      <w:pPr>
        <w:tabs>
          <w:tab w:val="left" w:pos="7797"/>
        </w:tabs>
        <w:jc w:val="both"/>
        <w:rPr>
          <w:sz w:val="16"/>
          <w:szCs w:val="16"/>
        </w:rPr>
      </w:pPr>
    </w:p>
    <w:p w:rsidR="00511728" w:rsidRDefault="0083323E" w:rsidP="00511728">
      <w:pPr>
        <w:tabs>
          <w:tab w:val="left" w:pos="7797"/>
        </w:tabs>
        <w:jc w:val="both"/>
        <w:rPr>
          <w:sz w:val="16"/>
          <w:szCs w:val="16"/>
        </w:rPr>
      </w:pPr>
      <w:fldSimple w:instr=" FILENAME  \p  \* MERGEFORMAT ">
        <w:r w:rsidR="00511728" w:rsidRPr="00511728">
          <w:rPr>
            <w:noProof/>
            <w:sz w:val="16"/>
            <w:szCs w:val="16"/>
          </w:rPr>
          <w:t>\\File-server\комитет по госустройству\5 созыв\документы комитета\61 заседание (11.11.2015)\pr\z(61)1632-П-5.docx</w:t>
        </w:r>
      </w:fldSimple>
      <w:bookmarkStart w:id="0" w:name="_GoBack"/>
      <w:bookmarkEnd w:id="0"/>
    </w:p>
    <w:sectPr w:rsidR="00511728" w:rsidSect="00C1733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7F" w:rsidRDefault="00F9607F" w:rsidP="00AF25F5">
      <w:r>
        <w:separator/>
      </w:r>
    </w:p>
  </w:endnote>
  <w:endnote w:type="continuationSeparator" w:id="0">
    <w:p w:rsidR="00F9607F" w:rsidRDefault="00F9607F" w:rsidP="00AF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7F" w:rsidRDefault="00F9607F" w:rsidP="00AF25F5">
      <w:r>
        <w:separator/>
      </w:r>
    </w:p>
  </w:footnote>
  <w:footnote w:type="continuationSeparator" w:id="0">
    <w:p w:rsidR="00F9607F" w:rsidRDefault="00F9607F" w:rsidP="00AF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885060"/>
      <w:docPartObj>
        <w:docPartGallery w:val="Page Numbers (Top of Page)"/>
        <w:docPartUnique/>
      </w:docPartObj>
    </w:sdtPr>
    <w:sdtContent>
      <w:p w:rsidR="00AF25F5" w:rsidRDefault="0083323E">
        <w:pPr>
          <w:pStyle w:val="a6"/>
          <w:jc w:val="right"/>
        </w:pPr>
        <w:r>
          <w:fldChar w:fldCharType="begin"/>
        </w:r>
        <w:r w:rsidR="00AF25F5">
          <w:instrText>PAGE   \* MERGEFORMAT</w:instrText>
        </w:r>
        <w:r>
          <w:fldChar w:fldCharType="separate"/>
        </w:r>
        <w:r w:rsidR="000D42EC">
          <w:rPr>
            <w:noProof/>
          </w:rPr>
          <w:t>4</w:t>
        </w:r>
        <w:r>
          <w:fldChar w:fldCharType="end"/>
        </w:r>
      </w:p>
    </w:sdtContent>
  </w:sdt>
  <w:p w:rsidR="00AF25F5" w:rsidRDefault="00AF25F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428F1"/>
    <w:multiLevelType w:val="hybridMultilevel"/>
    <w:tmpl w:val="1CA0A060"/>
    <w:lvl w:ilvl="0" w:tplc="9DEABFB6">
      <w:start w:val="1"/>
      <w:numFmt w:val="decimal"/>
      <w:lvlText w:val="%1)"/>
      <w:lvlJc w:val="left"/>
      <w:pPr>
        <w:ind w:left="11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AB0"/>
    <w:rsid w:val="000A02E3"/>
    <w:rsid w:val="000D42EC"/>
    <w:rsid w:val="002D7AF5"/>
    <w:rsid w:val="00375AB0"/>
    <w:rsid w:val="00511728"/>
    <w:rsid w:val="00563E09"/>
    <w:rsid w:val="0065630E"/>
    <w:rsid w:val="0083323E"/>
    <w:rsid w:val="009773F8"/>
    <w:rsid w:val="00AF25F5"/>
    <w:rsid w:val="00B3689A"/>
    <w:rsid w:val="00B53C03"/>
    <w:rsid w:val="00C17332"/>
    <w:rsid w:val="00D348D2"/>
    <w:rsid w:val="00F9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728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B0"/>
    <w:pPr>
      <w:ind w:left="708"/>
    </w:pPr>
  </w:style>
  <w:style w:type="character" w:customStyle="1" w:styleId="2">
    <w:name w:val="Основной текст (2)_"/>
    <w:basedOn w:val="a0"/>
    <w:link w:val="20"/>
    <w:locked/>
    <w:rsid w:val="00375AB0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5AB0"/>
    <w:pPr>
      <w:widowControl w:val="0"/>
      <w:shd w:val="clear" w:color="auto" w:fill="FFFFFF"/>
      <w:spacing w:after="420" w:line="0" w:lineRule="atLeast"/>
    </w:pPr>
    <w:rPr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375AB0"/>
    <w:rPr>
      <w:rFonts w:ascii="Times New Roman" w:eastAsia="Times New Roman" w:hAnsi="Times New Roman" w:cs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375AB0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375A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5AB0"/>
    <w:pPr>
      <w:widowControl w:val="0"/>
      <w:shd w:val="clear" w:color="auto" w:fill="FFFFFF"/>
      <w:spacing w:before="420" w:line="322" w:lineRule="exact"/>
      <w:jc w:val="both"/>
    </w:pPr>
    <w:rPr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51172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7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25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2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5F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728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AB0"/>
    <w:pPr>
      <w:ind w:left="708"/>
    </w:pPr>
  </w:style>
  <w:style w:type="character" w:customStyle="1" w:styleId="2">
    <w:name w:val="Основной текст (2)_"/>
    <w:basedOn w:val="a0"/>
    <w:link w:val="20"/>
    <w:locked/>
    <w:rsid w:val="00375AB0"/>
    <w:rPr>
      <w:rFonts w:ascii="Times New Roman" w:eastAsia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5AB0"/>
    <w:pPr>
      <w:widowControl w:val="0"/>
      <w:shd w:val="clear" w:color="auto" w:fill="FFFFFF"/>
      <w:spacing w:after="420" w:line="0" w:lineRule="atLeast"/>
    </w:pPr>
    <w:rPr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375AB0"/>
    <w:rPr>
      <w:rFonts w:ascii="Times New Roman" w:eastAsia="Times New Roman" w:hAnsi="Times New Roman" w:cs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375AB0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375AB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75AB0"/>
    <w:pPr>
      <w:widowControl w:val="0"/>
      <w:shd w:val="clear" w:color="auto" w:fill="FFFFFF"/>
      <w:spacing w:before="420" w:line="322" w:lineRule="exact"/>
      <w:jc w:val="both"/>
    </w:pPr>
    <w:rPr>
      <w:b/>
      <w:bCs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511728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7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7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25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F25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F25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25F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vylv</dc:creator>
  <cp:lastModifiedBy>pom</cp:lastModifiedBy>
  <cp:revision>3</cp:revision>
  <cp:lastPrinted>2015-11-12T14:51:00Z</cp:lastPrinted>
  <dcterms:created xsi:type="dcterms:W3CDTF">2015-11-19T06:57:00Z</dcterms:created>
  <dcterms:modified xsi:type="dcterms:W3CDTF">2015-11-19T06:57:00Z</dcterms:modified>
</cp:coreProperties>
</file>