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144A9" w14:textId="77777777" w:rsidR="00764D8E" w:rsidRPr="00764D8E" w:rsidRDefault="00764D8E" w:rsidP="00764D8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0" w:name="_Hlk26974733"/>
      <w:bookmarkEnd w:id="0"/>
      <w:r w:rsidRPr="00764D8E">
        <w:rPr>
          <w:rFonts w:ascii="Times New Roman" w:eastAsia="Times New Roman" w:hAnsi="Times New Roman" w:cs="Times New Roman"/>
          <w:noProof/>
          <w:sz w:val="24"/>
          <w:szCs w:val="24"/>
          <w:lang w:eastAsia="ru-RU"/>
        </w:rPr>
        <w:drawing>
          <wp:inline distT="0" distB="0" distL="0" distR="0" wp14:anchorId="5A39F1AE" wp14:editId="7BF98908">
            <wp:extent cx="944880" cy="95250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52500"/>
                    </a:xfrm>
                    <a:prstGeom prst="rect">
                      <a:avLst/>
                    </a:prstGeom>
                    <a:noFill/>
                    <a:ln>
                      <a:noFill/>
                    </a:ln>
                  </pic:spPr>
                </pic:pic>
              </a:graphicData>
            </a:graphic>
          </wp:inline>
        </w:drawing>
      </w:r>
    </w:p>
    <w:p w14:paraId="5D23F4B7" w14:textId="77777777" w:rsidR="00764D8E" w:rsidRPr="00764D8E" w:rsidRDefault="00764D8E" w:rsidP="00764D8E">
      <w:pPr>
        <w:keepNext/>
        <w:widowControl w:val="0"/>
        <w:autoSpaceDE w:val="0"/>
        <w:autoSpaceDN w:val="0"/>
        <w:adjustRightInd w:val="0"/>
        <w:spacing w:after="0" w:line="240" w:lineRule="auto"/>
        <w:jc w:val="center"/>
        <w:outlineLvl w:val="0"/>
        <w:rPr>
          <w:rFonts w:ascii="Times New Roman" w:eastAsia="Times New Roman" w:hAnsi="Times New Roman" w:cs="Times New Roman"/>
          <w:bCs/>
          <w:sz w:val="36"/>
          <w:szCs w:val="36"/>
          <w:lang w:eastAsia="ru-RU"/>
        </w:rPr>
      </w:pPr>
      <w:r w:rsidRPr="00764D8E">
        <w:rPr>
          <w:rFonts w:ascii="Times New Roman" w:eastAsia="Times New Roman" w:hAnsi="Times New Roman" w:cs="Times New Roman"/>
          <w:bCs/>
          <w:sz w:val="36"/>
          <w:szCs w:val="36"/>
          <w:lang w:eastAsia="ru-RU"/>
        </w:rPr>
        <w:t>ТВЕРСКАЯ ОБЛАСТЬ</w:t>
      </w:r>
    </w:p>
    <w:p w14:paraId="476FEAD8" w14:textId="77777777" w:rsidR="00764D8E" w:rsidRPr="00764D8E" w:rsidRDefault="00764D8E" w:rsidP="00764D8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p>
    <w:p w14:paraId="2B913C8F" w14:textId="77777777" w:rsidR="00764D8E" w:rsidRPr="00764D8E" w:rsidRDefault="00764D8E" w:rsidP="00764D8E">
      <w:pPr>
        <w:widowControl w:val="0"/>
        <w:autoSpaceDE w:val="0"/>
        <w:autoSpaceDN w:val="0"/>
        <w:adjustRightInd w:val="0"/>
        <w:spacing w:after="0" w:line="240" w:lineRule="auto"/>
        <w:jc w:val="center"/>
        <w:rPr>
          <w:rFonts w:ascii="Times New Roman" w:eastAsia="Times New Roman" w:hAnsi="Times New Roman" w:cs="Times New Roman"/>
          <w:b/>
          <w:sz w:val="56"/>
          <w:szCs w:val="56"/>
          <w:lang w:eastAsia="ru-RU"/>
        </w:rPr>
      </w:pPr>
      <w:r w:rsidRPr="00764D8E">
        <w:rPr>
          <w:rFonts w:ascii="Times New Roman" w:eastAsia="Times New Roman" w:hAnsi="Times New Roman" w:cs="Times New Roman"/>
          <w:b/>
          <w:sz w:val="56"/>
          <w:szCs w:val="56"/>
          <w:lang w:eastAsia="ru-RU"/>
        </w:rPr>
        <w:t>З А К О Н</w:t>
      </w:r>
    </w:p>
    <w:p w14:paraId="7DCCF67D" w14:textId="77777777" w:rsidR="00764D8E" w:rsidRPr="00764D8E" w:rsidRDefault="00764D8E" w:rsidP="00764D8E">
      <w:pPr>
        <w:widowControl w:val="0"/>
        <w:tabs>
          <w:tab w:val="left" w:pos="719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B19109F" w14:textId="77777777" w:rsidR="00F11A6A" w:rsidRPr="004443CC" w:rsidRDefault="00F11A6A" w:rsidP="00F11A6A">
      <w:pPr>
        <w:spacing w:after="0" w:line="240" w:lineRule="auto"/>
        <w:jc w:val="center"/>
        <w:rPr>
          <w:rFonts w:ascii="Times New Roman" w:hAnsi="Times New Roman" w:cs="Times New Roman"/>
          <w:b/>
          <w:sz w:val="28"/>
          <w:szCs w:val="28"/>
        </w:rPr>
      </w:pPr>
      <w:r w:rsidRPr="004443CC">
        <w:rPr>
          <w:rFonts w:ascii="Times New Roman" w:hAnsi="Times New Roman" w:cs="Times New Roman"/>
          <w:b/>
          <w:sz w:val="28"/>
          <w:szCs w:val="28"/>
        </w:rPr>
        <w:t xml:space="preserve">О внесении изменений в закон Тверской области </w:t>
      </w:r>
    </w:p>
    <w:p w14:paraId="4B9F7D4D" w14:textId="77777777" w:rsidR="00F11A6A" w:rsidRPr="004443CC" w:rsidRDefault="00F11A6A" w:rsidP="00F11A6A">
      <w:pPr>
        <w:spacing w:after="0" w:line="240" w:lineRule="auto"/>
        <w:jc w:val="center"/>
        <w:rPr>
          <w:rFonts w:ascii="Times New Roman" w:hAnsi="Times New Roman" w:cs="Times New Roman"/>
          <w:b/>
          <w:sz w:val="28"/>
          <w:szCs w:val="28"/>
        </w:rPr>
      </w:pPr>
      <w:r w:rsidRPr="004443CC">
        <w:rPr>
          <w:rFonts w:ascii="Times New Roman" w:hAnsi="Times New Roman" w:cs="Times New Roman"/>
          <w:b/>
          <w:sz w:val="28"/>
          <w:szCs w:val="28"/>
        </w:rPr>
        <w:t>«О межбюджетных отношениях в Тверской области»</w:t>
      </w:r>
    </w:p>
    <w:p w14:paraId="4096CF22" w14:textId="77777777" w:rsidR="00F11A6A" w:rsidRPr="004443CC" w:rsidRDefault="00F11A6A" w:rsidP="00F11A6A">
      <w:pPr>
        <w:spacing w:after="0" w:line="240" w:lineRule="auto"/>
        <w:jc w:val="center"/>
        <w:rPr>
          <w:rFonts w:ascii="Times New Roman" w:hAnsi="Times New Roman" w:cs="Times New Roman"/>
          <w:b/>
          <w:sz w:val="28"/>
          <w:szCs w:val="28"/>
        </w:rPr>
      </w:pPr>
    </w:p>
    <w:p w14:paraId="74953539" w14:textId="77777777" w:rsidR="00F11A6A" w:rsidRPr="004443CC" w:rsidRDefault="00F11A6A" w:rsidP="00F11A6A">
      <w:pPr>
        <w:spacing w:after="0" w:line="240" w:lineRule="auto"/>
        <w:jc w:val="center"/>
        <w:rPr>
          <w:rFonts w:ascii="Times New Roman" w:hAnsi="Times New Roman" w:cs="Times New Roman"/>
          <w:b/>
          <w:sz w:val="28"/>
          <w:szCs w:val="28"/>
        </w:rPr>
      </w:pPr>
    </w:p>
    <w:p w14:paraId="1B27BECD" w14:textId="77777777" w:rsidR="00F11A6A" w:rsidRPr="004443CC" w:rsidRDefault="00F11A6A" w:rsidP="00F11A6A">
      <w:pPr>
        <w:spacing w:after="0" w:line="240" w:lineRule="auto"/>
        <w:jc w:val="right"/>
        <w:rPr>
          <w:rFonts w:ascii="Times New Roman" w:hAnsi="Times New Roman" w:cs="Times New Roman"/>
          <w:sz w:val="28"/>
          <w:szCs w:val="28"/>
        </w:rPr>
      </w:pPr>
      <w:r w:rsidRPr="004443CC">
        <w:rPr>
          <w:rFonts w:ascii="Times New Roman" w:hAnsi="Times New Roman" w:cs="Times New Roman"/>
          <w:sz w:val="28"/>
          <w:szCs w:val="28"/>
        </w:rPr>
        <w:t>Принят Законодательным Собранием</w:t>
      </w:r>
    </w:p>
    <w:p w14:paraId="5ECF71F2" w14:textId="77777777" w:rsidR="00F11A6A" w:rsidRPr="004443CC" w:rsidRDefault="00F11A6A" w:rsidP="00F11A6A">
      <w:pPr>
        <w:spacing w:after="0" w:line="240" w:lineRule="auto"/>
        <w:jc w:val="right"/>
        <w:rPr>
          <w:rFonts w:ascii="Times New Roman" w:hAnsi="Times New Roman" w:cs="Times New Roman"/>
          <w:sz w:val="28"/>
          <w:szCs w:val="28"/>
        </w:rPr>
      </w:pPr>
      <w:r w:rsidRPr="004443CC">
        <w:rPr>
          <w:rFonts w:ascii="Times New Roman" w:hAnsi="Times New Roman" w:cs="Times New Roman"/>
          <w:sz w:val="28"/>
          <w:szCs w:val="28"/>
        </w:rPr>
        <w:t>Тверской област</w:t>
      </w:r>
      <w:r w:rsidR="00764D8E">
        <w:rPr>
          <w:rFonts w:ascii="Times New Roman" w:hAnsi="Times New Roman" w:cs="Times New Roman"/>
          <w:sz w:val="28"/>
          <w:szCs w:val="28"/>
        </w:rPr>
        <w:t xml:space="preserve">и 11 декабря 2019 </w:t>
      </w:r>
      <w:r w:rsidRPr="004443CC">
        <w:rPr>
          <w:rFonts w:ascii="Times New Roman" w:hAnsi="Times New Roman" w:cs="Times New Roman"/>
          <w:sz w:val="28"/>
          <w:szCs w:val="28"/>
        </w:rPr>
        <w:t>года</w:t>
      </w:r>
    </w:p>
    <w:p w14:paraId="575348F3" w14:textId="77777777" w:rsidR="00F11A6A" w:rsidRPr="004443CC" w:rsidRDefault="00F11A6A" w:rsidP="00F11A6A">
      <w:pPr>
        <w:spacing w:after="0" w:line="240" w:lineRule="auto"/>
        <w:jc w:val="right"/>
        <w:rPr>
          <w:rFonts w:ascii="Times New Roman" w:hAnsi="Times New Roman" w:cs="Times New Roman"/>
          <w:sz w:val="28"/>
          <w:szCs w:val="28"/>
        </w:rPr>
      </w:pPr>
    </w:p>
    <w:p w14:paraId="31226BAB" w14:textId="77777777" w:rsidR="00F11A6A" w:rsidRPr="004443CC" w:rsidRDefault="00F11A6A" w:rsidP="005C2F56">
      <w:pPr>
        <w:spacing w:after="80" w:line="240" w:lineRule="auto"/>
        <w:ind w:firstLine="709"/>
        <w:rPr>
          <w:rFonts w:ascii="Times New Roman" w:hAnsi="Times New Roman" w:cs="Times New Roman"/>
          <w:b/>
          <w:sz w:val="28"/>
          <w:szCs w:val="28"/>
        </w:rPr>
      </w:pPr>
      <w:r w:rsidRPr="004443CC">
        <w:rPr>
          <w:rFonts w:ascii="Times New Roman" w:hAnsi="Times New Roman" w:cs="Times New Roman"/>
          <w:b/>
          <w:sz w:val="28"/>
          <w:szCs w:val="28"/>
        </w:rPr>
        <w:t xml:space="preserve">Статья </w:t>
      </w:r>
      <w:r w:rsidR="00C871DF" w:rsidRPr="004443CC">
        <w:rPr>
          <w:rFonts w:ascii="Times New Roman" w:hAnsi="Times New Roman" w:cs="Times New Roman"/>
          <w:b/>
          <w:sz w:val="28"/>
          <w:szCs w:val="28"/>
        </w:rPr>
        <w:t>1</w:t>
      </w:r>
    </w:p>
    <w:p w14:paraId="10894D59" w14:textId="77777777" w:rsidR="00F11A6A" w:rsidRDefault="00F11A6A" w:rsidP="005C2F56">
      <w:pPr>
        <w:autoSpaceDE w:val="0"/>
        <w:autoSpaceDN w:val="0"/>
        <w:adjustRightInd w:val="0"/>
        <w:spacing w:after="80" w:line="240" w:lineRule="auto"/>
        <w:ind w:firstLine="709"/>
        <w:jc w:val="both"/>
        <w:rPr>
          <w:rFonts w:ascii="Times New Roman" w:hAnsi="Times New Roman" w:cs="Times New Roman"/>
          <w:sz w:val="28"/>
          <w:szCs w:val="28"/>
        </w:rPr>
      </w:pPr>
      <w:r w:rsidRPr="004443CC">
        <w:rPr>
          <w:rFonts w:ascii="Times New Roman" w:hAnsi="Times New Roman" w:cs="Times New Roman"/>
          <w:sz w:val="28"/>
          <w:szCs w:val="28"/>
        </w:rPr>
        <w:t>Внести в закон Тверской области от 26.07.2005 №</w:t>
      </w:r>
      <w:r w:rsidR="00590723">
        <w:rPr>
          <w:rFonts w:ascii="Times New Roman" w:hAnsi="Times New Roman" w:cs="Times New Roman"/>
          <w:sz w:val="28"/>
          <w:szCs w:val="28"/>
        </w:rPr>
        <w:t> </w:t>
      </w:r>
      <w:r w:rsidRPr="004443CC">
        <w:rPr>
          <w:rFonts w:ascii="Times New Roman" w:hAnsi="Times New Roman" w:cs="Times New Roman"/>
          <w:sz w:val="28"/>
          <w:szCs w:val="28"/>
        </w:rPr>
        <w:t>94-ЗО</w:t>
      </w:r>
      <w:r w:rsidR="00590723">
        <w:rPr>
          <w:rFonts w:ascii="Times New Roman" w:hAnsi="Times New Roman" w:cs="Times New Roman"/>
          <w:sz w:val="28"/>
          <w:szCs w:val="28"/>
        </w:rPr>
        <w:t xml:space="preserve"> </w:t>
      </w:r>
      <w:r w:rsidRPr="004443CC">
        <w:rPr>
          <w:rFonts w:ascii="Times New Roman" w:hAnsi="Times New Roman" w:cs="Times New Roman"/>
          <w:sz w:val="28"/>
          <w:szCs w:val="28"/>
        </w:rPr>
        <w:t>«О</w:t>
      </w:r>
      <w:r w:rsidR="00590723">
        <w:rPr>
          <w:rFonts w:ascii="Times New Roman" w:hAnsi="Times New Roman" w:cs="Times New Roman"/>
          <w:sz w:val="28"/>
          <w:szCs w:val="28"/>
        </w:rPr>
        <w:t> </w:t>
      </w:r>
      <w:r w:rsidRPr="004443CC">
        <w:rPr>
          <w:rFonts w:ascii="Times New Roman" w:hAnsi="Times New Roman" w:cs="Times New Roman"/>
          <w:sz w:val="28"/>
          <w:szCs w:val="28"/>
        </w:rPr>
        <w:t>межбюджетных отношениях в Тверской области» (</w:t>
      </w:r>
      <w:r w:rsidR="00E23390" w:rsidRPr="004443CC">
        <w:rPr>
          <w:rFonts w:ascii="Times New Roman" w:hAnsi="Times New Roman" w:cs="Times New Roman"/>
          <w:sz w:val="28"/>
          <w:szCs w:val="28"/>
        </w:rPr>
        <w:t xml:space="preserve">с изменениями, внесенными </w:t>
      </w:r>
      <w:hyperlink r:id="rId9" w:history="1">
        <w:r w:rsidR="00E23390" w:rsidRPr="004443CC">
          <w:rPr>
            <w:rFonts w:ascii="Times New Roman" w:hAnsi="Times New Roman" w:cs="Times New Roman"/>
            <w:sz w:val="28"/>
            <w:szCs w:val="28"/>
          </w:rPr>
          <w:t>законами</w:t>
        </w:r>
      </w:hyperlink>
      <w:r w:rsidR="00E23390" w:rsidRPr="004443CC">
        <w:rPr>
          <w:rFonts w:ascii="Times New Roman" w:hAnsi="Times New Roman" w:cs="Times New Roman"/>
          <w:sz w:val="28"/>
          <w:szCs w:val="28"/>
        </w:rPr>
        <w:t xml:space="preserve"> Тверской области </w:t>
      </w:r>
      <w:r w:rsidR="00B946AC" w:rsidRPr="00B946AC">
        <w:rPr>
          <w:rFonts w:ascii="Times New Roman" w:hAnsi="Times New Roman" w:cs="Times New Roman"/>
          <w:sz w:val="28"/>
          <w:szCs w:val="28"/>
        </w:rPr>
        <w:t xml:space="preserve">от 18.01.2006 </w:t>
      </w:r>
      <w:hyperlink r:id="rId10" w:history="1">
        <w:r w:rsidR="00B946AC" w:rsidRPr="00B946AC">
          <w:rPr>
            <w:rFonts w:ascii="Times New Roman" w:hAnsi="Times New Roman" w:cs="Times New Roman"/>
            <w:sz w:val="28"/>
            <w:szCs w:val="28"/>
          </w:rPr>
          <w:t>№ 14-ЗО</w:t>
        </w:r>
      </w:hyperlink>
      <w:r w:rsidR="00B946AC" w:rsidRPr="00B946AC">
        <w:rPr>
          <w:rFonts w:ascii="Times New Roman" w:hAnsi="Times New Roman" w:cs="Times New Roman"/>
          <w:sz w:val="28"/>
          <w:szCs w:val="28"/>
        </w:rPr>
        <w:t xml:space="preserve">, </w:t>
      </w:r>
      <w:r w:rsidR="002808CF">
        <w:rPr>
          <w:rFonts w:ascii="Times New Roman" w:hAnsi="Times New Roman" w:cs="Times New Roman"/>
          <w:sz w:val="28"/>
          <w:szCs w:val="28"/>
        </w:rPr>
        <w:br/>
      </w:r>
      <w:r w:rsidR="00B946AC" w:rsidRPr="00B946AC">
        <w:rPr>
          <w:rFonts w:ascii="Times New Roman" w:hAnsi="Times New Roman" w:cs="Times New Roman"/>
          <w:sz w:val="28"/>
          <w:szCs w:val="28"/>
        </w:rPr>
        <w:t xml:space="preserve">от 18.09.2006 </w:t>
      </w:r>
      <w:hyperlink r:id="rId11" w:history="1">
        <w:r w:rsidR="00B946AC" w:rsidRPr="00B946AC">
          <w:rPr>
            <w:rFonts w:ascii="Times New Roman" w:hAnsi="Times New Roman" w:cs="Times New Roman"/>
            <w:sz w:val="28"/>
            <w:szCs w:val="28"/>
          </w:rPr>
          <w:t>№ 82-ЗО</w:t>
        </w:r>
      </w:hyperlink>
      <w:r w:rsidR="00B946AC" w:rsidRPr="00B946AC">
        <w:rPr>
          <w:rFonts w:ascii="Times New Roman" w:hAnsi="Times New Roman" w:cs="Times New Roman"/>
          <w:sz w:val="28"/>
          <w:szCs w:val="28"/>
        </w:rPr>
        <w:t xml:space="preserve">, от 17.07.2007 </w:t>
      </w:r>
      <w:hyperlink r:id="rId12" w:history="1">
        <w:r w:rsidR="00B946AC" w:rsidRPr="00B946AC">
          <w:rPr>
            <w:rFonts w:ascii="Times New Roman" w:hAnsi="Times New Roman" w:cs="Times New Roman"/>
            <w:sz w:val="28"/>
            <w:szCs w:val="28"/>
          </w:rPr>
          <w:t>№ 86-ЗО</w:t>
        </w:r>
      </w:hyperlink>
      <w:r w:rsidR="00B946AC" w:rsidRPr="00B946AC">
        <w:rPr>
          <w:rFonts w:ascii="Times New Roman" w:hAnsi="Times New Roman" w:cs="Times New Roman"/>
          <w:sz w:val="28"/>
          <w:szCs w:val="28"/>
        </w:rPr>
        <w:t xml:space="preserve">, от 12.11.2008 </w:t>
      </w:r>
      <w:hyperlink r:id="rId13" w:history="1">
        <w:r w:rsidR="00B946AC" w:rsidRPr="00B946AC">
          <w:rPr>
            <w:rFonts w:ascii="Times New Roman" w:hAnsi="Times New Roman" w:cs="Times New Roman"/>
            <w:sz w:val="28"/>
            <w:szCs w:val="28"/>
          </w:rPr>
          <w:t>№ 118-ЗО</w:t>
        </w:r>
      </w:hyperlink>
      <w:r w:rsidR="00B946AC" w:rsidRPr="00B946AC">
        <w:rPr>
          <w:rFonts w:ascii="Times New Roman" w:hAnsi="Times New Roman" w:cs="Times New Roman"/>
          <w:sz w:val="28"/>
          <w:szCs w:val="28"/>
        </w:rPr>
        <w:t xml:space="preserve">, </w:t>
      </w:r>
      <w:r w:rsidR="002808CF">
        <w:rPr>
          <w:rFonts w:ascii="Times New Roman" w:hAnsi="Times New Roman" w:cs="Times New Roman"/>
          <w:sz w:val="28"/>
          <w:szCs w:val="28"/>
        </w:rPr>
        <w:br/>
      </w:r>
      <w:r w:rsidR="00B946AC" w:rsidRPr="00B946AC">
        <w:rPr>
          <w:rFonts w:ascii="Times New Roman" w:hAnsi="Times New Roman" w:cs="Times New Roman"/>
          <w:sz w:val="28"/>
          <w:szCs w:val="28"/>
        </w:rPr>
        <w:t xml:space="preserve">от 09.12.2009 </w:t>
      </w:r>
      <w:hyperlink r:id="rId14" w:history="1">
        <w:r w:rsidR="00B946AC" w:rsidRPr="00B946AC">
          <w:rPr>
            <w:rFonts w:ascii="Times New Roman" w:hAnsi="Times New Roman" w:cs="Times New Roman"/>
            <w:sz w:val="28"/>
            <w:szCs w:val="28"/>
          </w:rPr>
          <w:t>№ 104-ЗО</w:t>
        </w:r>
      </w:hyperlink>
      <w:r w:rsidR="00B946AC" w:rsidRPr="00B946AC">
        <w:rPr>
          <w:rFonts w:ascii="Times New Roman" w:hAnsi="Times New Roman" w:cs="Times New Roman"/>
          <w:sz w:val="28"/>
          <w:szCs w:val="28"/>
        </w:rPr>
        <w:t xml:space="preserve">, от 04.06.2010 </w:t>
      </w:r>
      <w:hyperlink r:id="rId15" w:history="1">
        <w:r w:rsidR="00B946AC" w:rsidRPr="00B946AC">
          <w:rPr>
            <w:rFonts w:ascii="Times New Roman" w:hAnsi="Times New Roman" w:cs="Times New Roman"/>
            <w:sz w:val="28"/>
            <w:szCs w:val="28"/>
          </w:rPr>
          <w:t>№ 46-ЗО</w:t>
        </w:r>
      </w:hyperlink>
      <w:r w:rsidR="00B946AC" w:rsidRPr="00B946AC">
        <w:rPr>
          <w:rFonts w:ascii="Times New Roman" w:hAnsi="Times New Roman" w:cs="Times New Roman"/>
          <w:sz w:val="28"/>
          <w:szCs w:val="28"/>
        </w:rPr>
        <w:t xml:space="preserve">, от 25.11.2010 </w:t>
      </w:r>
      <w:hyperlink r:id="rId16" w:history="1">
        <w:r w:rsidR="00B946AC" w:rsidRPr="00B946AC">
          <w:rPr>
            <w:rFonts w:ascii="Times New Roman" w:hAnsi="Times New Roman" w:cs="Times New Roman"/>
            <w:sz w:val="28"/>
            <w:szCs w:val="28"/>
          </w:rPr>
          <w:t>№ 100-ЗО</w:t>
        </w:r>
      </w:hyperlink>
      <w:r w:rsidR="00B946AC" w:rsidRPr="00B946AC">
        <w:rPr>
          <w:rFonts w:ascii="Times New Roman" w:hAnsi="Times New Roman" w:cs="Times New Roman"/>
          <w:sz w:val="28"/>
          <w:szCs w:val="28"/>
        </w:rPr>
        <w:t xml:space="preserve">, </w:t>
      </w:r>
      <w:r w:rsidR="002808CF">
        <w:rPr>
          <w:rFonts w:ascii="Times New Roman" w:hAnsi="Times New Roman" w:cs="Times New Roman"/>
          <w:sz w:val="28"/>
          <w:szCs w:val="28"/>
        </w:rPr>
        <w:br/>
      </w:r>
      <w:r w:rsidR="00B946AC" w:rsidRPr="00B946AC">
        <w:rPr>
          <w:rFonts w:ascii="Times New Roman" w:hAnsi="Times New Roman" w:cs="Times New Roman"/>
          <w:sz w:val="28"/>
          <w:szCs w:val="28"/>
        </w:rPr>
        <w:t xml:space="preserve">от 18.03.2011 </w:t>
      </w:r>
      <w:hyperlink r:id="rId17" w:history="1">
        <w:r w:rsidR="00B946AC" w:rsidRPr="00B946AC">
          <w:rPr>
            <w:rFonts w:ascii="Times New Roman" w:hAnsi="Times New Roman" w:cs="Times New Roman"/>
            <w:sz w:val="28"/>
            <w:szCs w:val="28"/>
          </w:rPr>
          <w:t>№ 19-ЗО</w:t>
        </w:r>
      </w:hyperlink>
      <w:r w:rsidR="00B946AC" w:rsidRPr="00B946AC">
        <w:rPr>
          <w:rFonts w:ascii="Times New Roman" w:hAnsi="Times New Roman" w:cs="Times New Roman"/>
          <w:sz w:val="28"/>
          <w:szCs w:val="28"/>
        </w:rPr>
        <w:t xml:space="preserve">, от 06.10.2011 </w:t>
      </w:r>
      <w:hyperlink r:id="rId18" w:history="1">
        <w:r w:rsidR="00B946AC" w:rsidRPr="00B946AC">
          <w:rPr>
            <w:rFonts w:ascii="Times New Roman" w:hAnsi="Times New Roman" w:cs="Times New Roman"/>
            <w:sz w:val="28"/>
            <w:szCs w:val="28"/>
          </w:rPr>
          <w:t>№ 65-ЗО</w:t>
        </w:r>
      </w:hyperlink>
      <w:r w:rsidR="00B946AC" w:rsidRPr="00B946AC">
        <w:rPr>
          <w:rFonts w:ascii="Times New Roman" w:hAnsi="Times New Roman" w:cs="Times New Roman"/>
          <w:sz w:val="28"/>
          <w:szCs w:val="28"/>
        </w:rPr>
        <w:t xml:space="preserve">, от 05.12.2011 </w:t>
      </w:r>
      <w:hyperlink r:id="rId19" w:history="1">
        <w:r w:rsidR="00B946AC" w:rsidRPr="00B946AC">
          <w:rPr>
            <w:rFonts w:ascii="Times New Roman" w:hAnsi="Times New Roman" w:cs="Times New Roman"/>
            <w:sz w:val="28"/>
            <w:szCs w:val="28"/>
          </w:rPr>
          <w:t>№ 73-ЗО</w:t>
        </w:r>
      </w:hyperlink>
      <w:r w:rsidR="00B946AC" w:rsidRPr="00B946AC">
        <w:rPr>
          <w:rFonts w:ascii="Times New Roman" w:hAnsi="Times New Roman" w:cs="Times New Roman"/>
          <w:sz w:val="28"/>
          <w:szCs w:val="28"/>
        </w:rPr>
        <w:t xml:space="preserve">, </w:t>
      </w:r>
      <w:r w:rsidR="002808CF">
        <w:rPr>
          <w:rFonts w:ascii="Times New Roman" w:hAnsi="Times New Roman" w:cs="Times New Roman"/>
          <w:sz w:val="28"/>
          <w:szCs w:val="28"/>
        </w:rPr>
        <w:br/>
      </w:r>
      <w:r w:rsidR="00B946AC" w:rsidRPr="00B946AC">
        <w:rPr>
          <w:rFonts w:ascii="Times New Roman" w:hAnsi="Times New Roman" w:cs="Times New Roman"/>
          <w:sz w:val="28"/>
          <w:szCs w:val="28"/>
        </w:rPr>
        <w:t xml:space="preserve">от 07.12.2011 </w:t>
      </w:r>
      <w:hyperlink r:id="rId20" w:history="1">
        <w:r w:rsidR="00B946AC" w:rsidRPr="00B946AC">
          <w:rPr>
            <w:rFonts w:ascii="Times New Roman" w:hAnsi="Times New Roman" w:cs="Times New Roman"/>
            <w:sz w:val="28"/>
            <w:szCs w:val="28"/>
          </w:rPr>
          <w:t>№ 80-ЗО</w:t>
        </w:r>
      </w:hyperlink>
      <w:r w:rsidR="00B946AC" w:rsidRPr="00B946AC">
        <w:rPr>
          <w:rFonts w:ascii="Times New Roman" w:hAnsi="Times New Roman" w:cs="Times New Roman"/>
          <w:sz w:val="28"/>
          <w:szCs w:val="28"/>
        </w:rPr>
        <w:t xml:space="preserve">, от 07.12.2012 </w:t>
      </w:r>
      <w:hyperlink r:id="rId21" w:history="1">
        <w:r w:rsidR="00B946AC" w:rsidRPr="00B946AC">
          <w:rPr>
            <w:rFonts w:ascii="Times New Roman" w:hAnsi="Times New Roman" w:cs="Times New Roman"/>
            <w:sz w:val="28"/>
            <w:szCs w:val="28"/>
          </w:rPr>
          <w:t>№ 117-ЗО</w:t>
        </w:r>
      </w:hyperlink>
      <w:r w:rsidR="00B946AC" w:rsidRPr="00B946AC">
        <w:rPr>
          <w:rFonts w:ascii="Times New Roman" w:hAnsi="Times New Roman" w:cs="Times New Roman"/>
          <w:sz w:val="28"/>
          <w:szCs w:val="28"/>
        </w:rPr>
        <w:t xml:space="preserve">, от 12.11.2013 </w:t>
      </w:r>
      <w:hyperlink r:id="rId22" w:history="1">
        <w:r w:rsidR="00B946AC" w:rsidRPr="00B946AC">
          <w:rPr>
            <w:rFonts w:ascii="Times New Roman" w:hAnsi="Times New Roman" w:cs="Times New Roman"/>
            <w:sz w:val="28"/>
            <w:szCs w:val="28"/>
          </w:rPr>
          <w:t>№ 107-ЗО</w:t>
        </w:r>
      </w:hyperlink>
      <w:r w:rsidR="00B946AC" w:rsidRPr="00B946AC">
        <w:rPr>
          <w:rFonts w:ascii="Times New Roman" w:hAnsi="Times New Roman" w:cs="Times New Roman"/>
          <w:sz w:val="28"/>
          <w:szCs w:val="28"/>
        </w:rPr>
        <w:t xml:space="preserve">, </w:t>
      </w:r>
      <w:r w:rsidR="002808CF">
        <w:rPr>
          <w:rFonts w:ascii="Times New Roman" w:hAnsi="Times New Roman" w:cs="Times New Roman"/>
          <w:sz w:val="28"/>
          <w:szCs w:val="28"/>
        </w:rPr>
        <w:br/>
      </w:r>
      <w:r w:rsidR="00B946AC" w:rsidRPr="00B946AC">
        <w:rPr>
          <w:rFonts w:ascii="Times New Roman" w:hAnsi="Times New Roman" w:cs="Times New Roman"/>
          <w:sz w:val="28"/>
          <w:szCs w:val="28"/>
        </w:rPr>
        <w:t xml:space="preserve">от 01.04.2014 </w:t>
      </w:r>
      <w:hyperlink r:id="rId23" w:history="1">
        <w:r w:rsidR="00B946AC" w:rsidRPr="00B946AC">
          <w:rPr>
            <w:rFonts w:ascii="Times New Roman" w:hAnsi="Times New Roman" w:cs="Times New Roman"/>
            <w:sz w:val="28"/>
            <w:szCs w:val="28"/>
          </w:rPr>
          <w:t>№ 20-ЗО</w:t>
        </w:r>
      </w:hyperlink>
      <w:r w:rsidR="00B946AC" w:rsidRPr="00B946AC">
        <w:rPr>
          <w:rFonts w:ascii="Times New Roman" w:hAnsi="Times New Roman" w:cs="Times New Roman"/>
          <w:sz w:val="28"/>
          <w:szCs w:val="28"/>
        </w:rPr>
        <w:t xml:space="preserve">, от 04.12.2014 </w:t>
      </w:r>
      <w:hyperlink r:id="rId24" w:history="1">
        <w:r w:rsidR="00B946AC" w:rsidRPr="00B946AC">
          <w:rPr>
            <w:rFonts w:ascii="Times New Roman" w:hAnsi="Times New Roman" w:cs="Times New Roman"/>
            <w:sz w:val="28"/>
            <w:szCs w:val="28"/>
          </w:rPr>
          <w:t>№ 99-ЗО</w:t>
        </w:r>
      </w:hyperlink>
      <w:r w:rsidR="00B946AC" w:rsidRPr="00B946AC">
        <w:rPr>
          <w:rFonts w:ascii="Times New Roman" w:hAnsi="Times New Roman" w:cs="Times New Roman"/>
          <w:sz w:val="28"/>
          <w:szCs w:val="28"/>
        </w:rPr>
        <w:t xml:space="preserve">, от 24.12.2014 </w:t>
      </w:r>
      <w:hyperlink r:id="rId25" w:history="1">
        <w:r w:rsidR="00B946AC" w:rsidRPr="00B946AC">
          <w:rPr>
            <w:rFonts w:ascii="Times New Roman" w:hAnsi="Times New Roman" w:cs="Times New Roman"/>
            <w:sz w:val="28"/>
            <w:szCs w:val="28"/>
          </w:rPr>
          <w:t>№ 119-ЗО</w:t>
        </w:r>
      </w:hyperlink>
      <w:r w:rsidR="00B946AC" w:rsidRPr="00B946AC">
        <w:rPr>
          <w:rFonts w:ascii="Times New Roman" w:hAnsi="Times New Roman" w:cs="Times New Roman"/>
          <w:sz w:val="28"/>
          <w:szCs w:val="28"/>
        </w:rPr>
        <w:t xml:space="preserve">, </w:t>
      </w:r>
      <w:r w:rsidR="002808CF">
        <w:rPr>
          <w:rFonts w:ascii="Times New Roman" w:hAnsi="Times New Roman" w:cs="Times New Roman"/>
          <w:sz w:val="28"/>
          <w:szCs w:val="28"/>
        </w:rPr>
        <w:br/>
      </w:r>
      <w:r w:rsidR="00B946AC" w:rsidRPr="00B946AC">
        <w:rPr>
          <w:rFonts w:ascii="Times New Roman" w:hAnsi="Times New Roman" w:cs="Times New Roman"/>
          <w:sz w:val="28"/>
          <w:szCs w:val="28"/>
        </w:rPr>
        <w:t xml:space="preserve">от 30.09.2015 </w:t>
      </w:r>
      <w:hyperlink r:id="rId26" w:history="1">
        <w:r w:rsidR="00B946AC" w:rsidRPr="00B946AC">
          <w:rPr>
            <w:rFonts w:ascii="Times New Roman" w:hAnsi="Times New Roman" w:cs="Times New Roman"/>
            <w:sz w:val="28"/>
            <w:szCs w:val="28"/>
          </w:rPr>
          <w:t>№ 86-ЗО</w:t>
        </w:r>
      </w:hyperlink>
      <w:r w:rsidR="00B946AC" w:rsidRPr="00B946AC">
        <w:rPr>
          <w:rFonts w:ascii="Times New Roman" w:hAnsi="Times New Roman" w:cs="Times New Roman"/>
          <w:sz w:val="28"/>
          <w:szCs w:val="28"/>
        </w:rPr>
        <w:t xml:space="preserve">, от 15.12.2016 </w:t>
      </w:r>
      <w:hyperlink r:id="rId27" w:history="1">
        <w:r w:rsidR="00B946AC" w:rsidRPr="00B946AC">
          <w:rPr>
            <w:rFonts w:ascii="Times New Roman" w:hAnsi="Times New Roman" w:cs="Times New Roman"/>
            <w:sz w:val="28"/>
            <w:szCs w:val="28"/>
          </w:rPr>
          <w:t>№ 83-ЗО</w:t>
        </w:r>
      </w:hyperlink>
      <w:r w:rsidR="00B946AC" w:rsidRPr="00B946AC">
        <w:rPr>
          <w:rFonts w:ascii="Times New Roman" w:hAnsi="Times New Roman" w:cs="Times New Roman"/>
          <w:sz w:val="28"/>
          <w:szCs w:val="28"/>
        </w:rPr>
        <w:t xml:space="preserve">, от 07.11.2017 </w:t>
      </w:r>
      <w:hyperlink r:id="rId28" w:history="1">
        <w:r w:rsidR="00B946AC" w:rsidRPr="00B946AC">
          <w:rPr>
            <w:rFonts w:ascii="Times New Roman" w:hAnsi="Times New Roman" w:cs="Times New Roman"/>
            <w:sz w:val="28"/>
            <w:szCs w:val="28"/>
          </w:rPr>
          <w:t>№ 69-ЗО</w:t>
        </w:r>
      </w:hyperlink>
      <w:r w:rsidR="00B946AC" w:rsidRPr="00B946AC">
        <w:rPr>
          <w:rFonts w:ascii="Times New Roman" w:hAnsi="Times New Roman" w:cs="Times New Roman"/>
          <w:sz w:val="28"/>
          <w:szCs w:val="28"/>
        </w:rPr>
        <w:t xml:space="preserve">, </w:t>
      </w:r>
      <w:r w:rsidR="002808CF">
        <w:rPr>
          <w:rFonts w:ascii="Times New Roman" w:hAnsi="Times New Roman" w:cs="Times New Roman"/>
          <w:sz w:val="28"/>
          <w:szCs w:val="28"/>
        </w:rPr>
        <w:br/>
      </w:r>
      <w:r w:rsidR="00B946AC" w:rsidRPr="00B946AC">
        <w:rPr>
          <w:rFonts w:ascii="Times New Roman" w:hAnsi="Times New Roman" w:cs="Times New Roman"/>
          <w:sz w:val="28"/>
          <w:szCs w:val="28"/>
        </w:rPr>
        <w:t xml:space="preserve">от 06.12.2017 </w:t>
      </w:r>
      <w:hyperlink r:id="rId29" w:history="1">
        <w:r w:rsidR="00B946AC" w:rsidRPr="00B946AC">
          <w:rPr>
            <w:rFonts w:ascii="Times New Roman" w:hAnsi="Times New Roman" w:cs="Times New Roman"/>
            <w:sz w:val="28"/>
            <w:szCs w:val="28"/>
          </w:rPr>
          <w:t xml:space="preserve">№ 76-ЗО) </w:t>
        </w:r>
      </w:hyperlink>
      <w:r w:rsidR="003A3959" w:rsidRPr="004443CC">
        <w:rPr>
          <w:rFonts w:ascii="Times New Roman" w:hAnsi="Times New Roman" w:cs="Times New Roman"/>
          <w:sz w:val="28"/>
          <w:szCs w:val="28"/>
        </w:rPr>
        <w:t>следующие изменения:</w:t>
      </w:r>
    </w:p>
    <w:p w14:paraId="7E691B15" w14:textId="77777777" w:rsidR="00C46613" w:rsidRPr="008C1D28" w:rsidRDefault="00C46613" w:rsidP="0059072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C1D28">
        <w:rPr>
          <w:rFonts w:ascii="Times New Roman" w:hAnsi="Times New Roman" w:cs="Times New Roman"/>
          <w:sz w:val="28"/>
          <w:szCs w:val="28"/>
        </w:rPr>
        <w:t>преамбулу изложить в следующей редакции:</w:t>
      </w:r>
    </w:p>
    <w:p w14:paraId="2140E6F9" w14:textId="77777777" w:rsidR="00C46613" w:rsidRPr="008054FF" w:rsidRDefault="00C46613" w:rsidP="00DB3958">
      <w:pPr>
        <w:pStyle w:val="ConsPlusNormal"/>
        <w:tabs>
          <w:tab w:val="left" w:pos="993"/>
        </w:tabs>
        <w:ind w:firstLine="709"/>
        <w:jc w:val="both"/>
        <w:rPr>
          <w:rFonts w:ascii="Times New Roman" w:hAnsi="Times New Roman" w:cs="Times New Roman"/>
          <w:sz w:val="28"/>
          <w:szCs w:val="28"/>
        </w:rPr>
      </w:pPr>
      <w:r w:rsidRPr="008C1D28">
        <w:rPr>
          <w:rFonts w:ascii="Times New Roman" w:hAnsi="Times New Roman" w:cs="Times New Roman"/>
          <w:sz w:val="28"/>
          <w:szCs w:val="28"/>
        </w:rPr>
        <w:t xml:space="preserve">«Настоящий </w:t>
      </w:r>
      <w:r w:rsidR="002507D8" w:rsidRPr="008C1D28">
        <w:rPr>
          <w:rFonts w:ascii="Times New Roman" w:hAnsi="Times New Roman" w:cs="Times New Roman"/>
          <w:sz w:val="28"/>
          <w:szCs w:val="28"/>
        </w:rPr>
        <w:t>з</w:t>
      </w:r>
      <w:r w:rsidRPr="008C1D28">
        <w:rPr>
          <w:rFonts w:ascii="Times New Roman" w:hAnsi="Times New Roman" w:cs="Times New Roman"/>
          <w:sz w:val="28"/>
          <w:szCs w:val="28"/>
        </w:rPr>
        <w:t xml:space="preserve">акон </w:t>
      </w:r>
      <w:r w:rsidRPr="008054FF">
        <w:rPr>
          <w:rFonts w:ascii="Times New Roman" w:hAnsi="Times New Roman" w:cs="Times New Roman"/>
          <w:sz w:val="28"/>
          <w:szCs w:val="28"/>
        </w:rPr>
        <w:t>определяет правовую основу и принципы межбюджетных отношений в Тверской области, основные условия и порядок предоставления межбюджетных трансфертов из областного бюджета Тверской области</w:t>
      </w:r>
      <w:r>
        <w:rPr>
          <w:rFonts w:ascii="Times New Roman" w:hAnsi="Times New Roman" w:cs="Times New Roman"/>
          <w:sz w:val="28"/>
          <w:szCs w:val="28"/>
        </w:rPr>
        <w:t xml:space="preserve">, </w:t>
      </w:r>
      <w:r w:rsidR="002507D8">
        <w:rPr>
          <w:rFonts w:ascii="Times New Roman" w:hAnsi="Times New Roman" w:cs="Times New Roman"/>
          <w:sz w:val="28"/>
          <w:szCs w:val="28"/>
        </w:rPr>
        <w:t>из бюджетов</w:t>
      </w:r>
      <w:r w:rsidRPr="008054FF">
        <w:rPr>
          <w:rFonts w:ascii="Times New Roman" w:hAnsi="Times New Roman" w:cs="Times New Roman"/>
          <w:sz w:val="28"/>
          <w:szCs w:val="28"/>
        </w:rPr>
        <w:t xml:space="preserve"> муниципальн</w:t>
      </w:r>
      <w:r w:rsidR="00405A6D">
        <w:rPr>
          <w:rFonts w:ascii="Times New Roman" w:hAnsi="Times New Roman" w:cs="Times New Roman"/>
          <w:sz w:val="28"/>
          <w:szCs w:val="28"/>
        </w:rPr>
        <w:t>ых</w:t>
      </w:r>
      <w:r w:rsidRPr="008054FF">
        <w:rPr>
          <w:rFonts w:ascii="Times New Roman" w:hAnsi="Times New Roman" w:cs="Times New Roman"/>
          <w:sz w:val="28"/>
          <w:szCs w:val="28"/>
        </w:rPr>
        <w:t xml:space="preserve"> образовани</w:t>
      </w:r>
      <w:r w:rsidR="00405A6D">
        <w:rPr>
          <w:rFonts w:ascii="Times New Roman" w:hAnsi="Times New Roman" w:cs="Times New Roman"/>
          <w:sz w:val="28"/>
          <w:szCs w:val="28"/>
        </w:rPr>
        <w:t>й</w:t>
      </w:r>
      <w:r w:rsidRPr="008054FF">
        <w:rPr>
          <w:rFonts w:ascii="Times New Roman" w:hAnsi="Times New Roman" w:cs="Times New Roman"/>
          <w:sz w:val="28"/>
          <w:szCs w:val="28"/>
        </w:rPr>
        <w:t xml:space="preserve"> </w:t>
      </w:r>
      <w:r>
        <w:rPr>
          <w:rFonts w:ascii="Times New Roman" w:hAnsi="Times New Roman" w:cs="Times New Roman"/>
          <w:sz w:val="28"/>
          <w:szCs w:val="28"/>
        </w:rPr>
        <w:t xml:space="preserve">Тверской области </w:t>
      </w:r>
      <w:r w:rsidR="00980DDD">
        <w:rPr>
          <w:rFonts w:ascii="Times New Roman" w:hAnsi="Times New Roman" w:cs="Times New Roman"/>
          <w:sz w:val="28"/>
          <w:szCs w:val="28"/>
        </w:rPr>
        <w:t>бюджетам</w:t>
      </w:r>
      <w:r w:rsidR="00405A6D">
        <w:rPr>
          <w:rFonts w:ascii="Times New Roman" w:hAnsi="Times New Roman" w:cs="Times New Roman"/>
          <w:sz w:val="28"/>
          <w:szCs w:val="28"/>
        </w:rPr>
        <w:t xml:space="preserve"> бюджетной системы Российской Федерации</w:t>
      </w:r>
      <w:r w:rsidRPr="008054FF">
        <w:rPr>
          <w:rFonts w:ascii="Times New Roman" w:hAnsi="Times New Roman" w:cs="Times New Roman"/>
          <w:sz w:val="28"/>
          <w:szCs w:val="28"/>
        </w:rPr>
        <w:t xml:space="preserve">, порядок установления заменяющих дотации (часть дотаций) на выравнивание бюджетной обеспеченности муниципальных образований </w:t>
      </w:r>
      <w:r>
        <w:rPr>
          <w:rFonts w:ascii="Times New Roman" w:hAnsi="Times New Roman" w:cs="Times New Roman"/>
          <w:sz w:val="28"/>
          <w:szCs w:val="28"/>
        </w:rPr>
        <w:t xml:space="preserve">Тверской области </w:t>
      </w:r>
      <w:r w:rsidRPr="008054FF">
        <w:rPr>
          <w:rFonts w:ascii="Times New Roman" w:hAnsi="Times New Roman" w:cs="Times New Roman"/>
          <w:sz w:val="28"/>
          <w:szCs w:val="28"/>
        </w:rPr>
        <w:t xml:space="preserve">дополнительных нормативов отчислений от налога на доходы физических лиц, подлежащего зачислению в областной бюджет Тверской области, в бюджеты муниципальных образований </w:t>
      </w:r>
      <w:r>
        <w:rPr>
          <w:rFonts w:ascii="Times New Roman" w:hAnsi="Times New Roman" w:cs="Times New Roman"/>
          <w:sz w:val="28"/>
          <w:szCs w:val="28"/>
        </w:rPr>
        <w:t xml:space="preserve">Тверской области </w:t>
      </w:r>
      <w:r w:rsidRPr="008054FF">
        <w:rPr>
          <w:rFonts w:ascii="Times New Roman" w:hAnsi="Times New Roman" w:cs="Times New Roman"/>
          <w:sz w:val="28"/>
          <w:szCs w:val="28"/>
        </w:rPr>
        <w:t>(далее - местные бюджеты).</w:t>
      </w:r>
      <w:r>
        <w:rPr>
          <w:rFonts w:ascii="Times New Roman" w:hAnsi="Times New Roman" w:cs="Times New Roman"/>
          <w:sz w:val="28"/>
          <w:szCs w:val="28"/>
        </w:rPr>
        <w:t>»;</w:t>
      </w:r>
    </w:p>
    <w:p w14:paraId="51E99920" w14:textId="77777777" w:rsidR="00C46613" w:rsidRPr="00C46613" w:rsidRDefault="00480765" w:rsidP="00DB3958">
      <w:pPr>
        <w:pStyle w:val="a3"/>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абзаце втором статьи 1</w:t>
      </w:r>
      <w:r w:rsidR="00C46613">
        <w:rPr>
          <w:rFonts w:ascii="Times New Roman" w:hAnsi="Times New Roman" w:cs="Times New Roman"/>
          <w:sz w:val="28"/>
          <w:szCs w:val="28"/>
        </w:rPr>
        <w:t xml:space="preserve"> слова </w:t>
      </w:r>
      <w:r w:rsidR="00C46613" w:rsidRPr="00C46613">
        <w:rPr>
          <w:rFonts w:ascii="Times New Roman" w:hAnsi="Times New Roman" w:cs="Times New Roman"/>
          <w:sz w:val="28"/>
          <w:szCs w:val="28"/>
        </w:rPr>
        <w:t>«(Тверской областью и муниципальными образованиями)»</w:t>
      </w:r>
      <w:r w:rsidR="002507D8">
        <w:rPr>
          <w:rFonts w:ascii="Times New Roman" w:hAnsi="Times New Roman" w:cs="Times New Roman"/>
          <w:sz w:val="28"/>
          <w:szCs w:val="28"/>
        </w:rPr>
        <w:t xml:space="preserve"> исключить</w:t>
      </w:r>
      <w:r w:rsidR="00065D30">
        <w:rPr>
          <w:rFonts w:ascii="Times New Roman" w:hAnsi="Times New Roman" w:cs="Times New Roman"/>
          <w:sz w:val="28"/>
          <w:szCs w:val="28"/>
        </w:rPr>
        <w:t>;</w:t>
      </w:r>
    </w:p>
    <w:p w14:paraId="09A44316" w14:textId="77777777" w:rsidR="00C46613" w:rsidRDefault="00065D30" w:rsidP="00DB3958">
      <w:pPr>
        <w:pStyle w:val="a3"/>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статью 2 </w:t>
      </w:r>
      <w:r w:rsidR="00C54D8E">
        <w:rPr>
          <w:rFonts w:ascii="Times New Roman" w:hAnsi="Times New Roman" w:cs="Times New Roman"/>
          <w:sz w:val="28"/>
          <w:szCs w:val="28"/>
        </w:rPr>
        <w:t>признать утратившей силу</w:t>
      </w:r>
      <w:r>
        <w:rPr>
          <w:rFonts w:ascii="Times New Roman" w:hAnsi="Times New Roman" w:cs="Times New Roman"/>
          <w:sz w:val="28"/>
          <w:szCs w:val="28"/>
        </w:rPr>
        <w:t>;</w:t>
      </w:r>
    </w:p>
    <w:p w14:paraId="7DAE4A07" w14:textId="77777777" w:rsidR="00065D30" w:rsidRDefault="00F61629" w:rsidP="00DB3958">
      <w:pPr>
        <w:pStyle w:val="a3"/>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статье 3 после слов</w:t>
      </w:r>
      <w:r w:rsidRPr="00F61629">
        <w:rPr>
          <w:rFonts w:ascii="Times New Roman" w:hAnsi="Times New Roman" w:cs="Times New Roman"/>
          <w:sz w:val="28"/>
          <w:szCs w:val="28"/>
        </w:rPr>
        <w:t xml:space="preserve"> </w:t>
      </w:r>
      <w:r>
        <w:rPr>
          <w:rFonts w:ascii="Times New Roman" w:hAnsi="Times New Roman" w:cs="Times New Roman"/>
          <w:sz w:val="28"/>
          <w:szCs w:val="28"/>
        </w:rPr>
        <w:t>«</w:t>
      </w:r>
      <w:r w:rsidRPr="008054FF">
        <w:rPr>
          <w:rFonts w:ascii="Times New Roman" w:hAnsi="Times New Roman" w:cs="Times New Roman"/>
          <w:sz w:val="28"/>
          <w:szCs w:val="28"/>
        </w:rPr>
        <w:t>муниципальных образований</w:t>
      </w:r>
      <w:r>
        <w:rPr>
          <w:rFonts w:ascii="Times New Roman" w:hAnsi="Times New Roman" w:cs="Times New Roman"/>
          <w:sz w:val="28"/>
          <w:szCs w:val="28"/>
        </w:rPr>
        <w:t>»</w:t>
      </w:r>
      <w:r w:rsidR="00CA7329">
        <w:rPr>
          <w:rFonts w:ascii="Times New Roman" w:hAnsi="Times New Roman" w:cs="Times New Roman"/>
          <w:sz w:val="28"/>
          <w:szCs w:val="28"/>
        </w:rPr>
        <w:t xml:space="preserve"> дополнить словами «</w:t>
      </w:r>
      <w:r>
        <w:rPr>
          <w:rFonts w:ascii="Times New Roman" w:hAnsi="Times New Roman" w:cs="Times New Roman"/>
          <w:sz w:val="28"/>
          <w:szCs w:val="28"/>
        </w:rPr>
        <w:t>Тверской области</w:t>
      </w:r>
      <w:r w:rsidR="00CA7329">
        <w:rPr>
          <w:rFonts w:ascii="Times New Roman" w:hAnsi="Times New Roman" w:cs="Times New Roman"/>
          <w:sz w:val="28"/>
          <w:szCs w:val="28"/>
        </w:rPr>
        <w:t>»</w:t>
      </w:r>
      <w:r w:rsidR="00E748AA">
        <w:rPr>
          <w:rFonts w:ascii="Times New Roman" w:hAnsi="Times New Roman" w:cs="Times New Roman"/>
          <w:sz w:val="28"/>
          <w:szCs w:val="28"/>
        </w:rPr>
        <w:t>;</w:t>
      </w:r>
    </w:p>
    <w:p w14:paraId="225AE0BC" w14:textId="77777777" w:rsidR="00E748AA" w:rsidRDefault="00E748AA" w:rsidP="00DB3958">
      <w:pPr>
        <w:pStyle w:val="a3"/>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абзаце четвертом статьи 4 после слов</w:t>
      </w:r>
      <w:r w:rsidRPr="00F61629">
        <w:rPr>
          <w:rFonts w:ascii="Times New Roman" w:hAnsi="Times New Roman" w:cs="Times New Roman"/>
          <w:sz w:val="28"/>
          <w:szCs w:val="28"/>
        </w:rPr>
        <w:t xml:space="preserve"> </w:t>
      </w:r>
      <w:r>
        <w:rPr>
          <w:rFonts w:ascii="Times New Roman" w:hAnsi="Times New Roman" w:cs="Times New Roman"/>
          <w:sz w:val="28"/>
          <w:szCs w:val="28"/>
        </w:rPr>
        <w:t>«</w:t>
      </w:r>
      <w:r w:rsidRPr="008054FF">
        <w:rPr>
          <w:rFonts w:ascii="Times New Roman" w:hAnsi="Times New Roman" w:cs="Times New Roman"/>
          <w:sz w:val="28"/>
          <w:szCs w:val="28"/>
        </w:rPr>
        <w:t>муниципальных образований</w:t>
      </w:r>
      <w:r>
        <w:rPr>
          <w:rFonts w:ascii="Times New Roman" w:hAnsi="Times New Roman" w:cs="Times New Roman"/>
          <w:sz w:val="28"/>
          <w:szCs w:val="28"/>
        </w:rPr>
        <w:t>» дополнить словами «Тверской области (далее – муниципальные образования)»;</w:t>
      </w:r>
    </w:p>
    <w:p w14:paraId="136C5F3F" w14:textId="77777777" w:rsidR="00E748AA" w:rsidRDefault="00153150" w:rsidP="00DB3958">
      <w:pPr>
        <w:pStyle w:val="a3"/>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статью 5 изложить в следующей редакции:</w:t>
      </w:r>
    </w:p>
    <w:p w14:paraId="3F8EAA49" w14:textId="77777777" w:rsidR="00153150" w:rsidRPr="00153150" w:rsidRDefault="00153150" w:rsidP="00DB3958">
      <w:pPr>
        <w:pStyle w:val="ConsPlusTitle"/>
        <w:tabs>
          <w:tab w:val="left" w:pos="993"/>
        </w:tabs>
        <w:ind w:firstLine="709"/>
        <w:jc w:val="both"/>
        <w:outlineLvl w:val="1"/>
        <w:rPr>
          <w:rFonts w:ascii="Times New Roman" w:hAnsi="Times New Roman" w:cs="Times New Roman"/>
          <w:b w:val="0"/>
          <w:sz w:val="28"/>
          <w:szCs w:val="28"/>
        </w:rPr>
      </w:pPr>
      <w:r w:rsidRPr="00153150">
        <w:rPr>
          <w:rFonts w:ascii="Times New Roman" w:hAnsi="Times New Roman" w:cs="Times New Roman"/>
          <w:b w:val="0"/>
          <w:sz w:val="28"/>
          <w:szCs w:val="28"/>
        </w:rPr>
        <w:t>«Статья 5. Межбюджетные трансферты из областного бюджета</w:t>
      </w:r>
    </w:p>
    <w:p w14:paraId="5F278769" w14:textId="77777777" w:rsidR="00153150" w:rsidRPr="008054FF" w:rsidRDefault="003E40F9" w:rsidP="00DB3958">
      <w:pPr>
        <w:pStyle w:val="ConsPlusNormal"/>
        <w:tabs>
          <w:tab w:val="left" w:pos="993"/>
        </w:tabs>
        <w:ind w:firstLine="709"/>
        <w:jc w:val="both"/>
        <w:rPr>
          <w:rFonts w:ascii="Times New Roman" w:hAnsi="Times New Roman" w:cs="Times New Roman"/>
          <w:sz w:val="28"/>
          <w:szCs w:val="28"/>
        </w:rPr>
      </w:pPr>
      <w:hyperlink r:id="rId30" w:history="1">
        <w:r w:rsidR="00153150" w:rsidRPr="008054FF">
          <w:rPr>
            <w:rFonts w:ascii="Times New Roman" w:hAnsi="Times New Roman" w:cs="Times New Roman"/>
            <w:sz w:val="28"/>
            <w:szCs w:val="28"/>
          </w:rPr>
          <w:t>Межбюджетные трансферты</w:t>
        </w:r>
      </w:hyperlink>
      <w:r w:rsidR="00153150" w:rsidRPr="008054FF">
        <w:rPr>
          <w:rFonts w:ascii="Times New Roman" w:hAnsi="Times New Roman" w:cs="Times New Roman"/>
          <w:sz w:val="28"/>
          <w:szCs w:val="28"/>
        </w:rPr>
        <w:t xml:space="preserve"> из областного бюджета </w:t>
      </w:r>
      <w:r w:rsidR="00153150">
        <w:rPr>
          <w:rFonts w:ascii="Times New Roman" w:hAnsi="Times New Roman" w:cs="Times New Roman"/>
          <w:sz w:val="28"/>
          <w:szCs w:val="28"/>
        </w:rPr>
        <w:t xml:space="preserve">бюджетам бюджетной системы Российской Федерации </w:t>
      </w:r>
      <w:r w:rsidR="00153150" w:rsidRPr="008054FF">
        <w:rPr>
          <w:rFonts w:ascii="Times New Roman" w:hAnsi="Times New Roman" w:cs="Times New Roman"/>
          <w:sz w:val="28"/>
          <w:szCs w:val="28"/>
        </w:rPr>
        <w:t>предоставляются в форме:</w:t>
      </w:r>
    </w:p>
    <w:p w14:paraId="0A82BFA2" w14:textId="77777777" w:rsidR="00153150" w:rsidRPr="008054FF" w:rsidRDefault="00153150" w:rsidP="00DB3958">
      <w:pPr>
        <w:pStyle w:val="ConsPlusNormal"/>
        <w:tabs>
          <w:tab w:val="left" w:pos="993"/>
        </w:tabs>
        <w:ind w:firstLine="709"/>
        <w:jc w:val="both"/>
        <w:rPr>
          <w:rFonts w:ascii="Times New Roman" w:hAnsi="Times New Roman" w:cs="Times New Roman"/>
          <w:sz w:val="28"/>
          <w:szCs w:val="28"/>
        </w:rPr>
      </w:pPr>
      <w:r w:rsidRPr="008054FF">
        <w:rPr>
          <w:rFonts w:ascii="Times New Roman" w:hAnsi="Times New Roman" w:cs="Times New Roman"/>
          <w:sz w:val="28"/>
          <w:szCs w:val="28"/>
        </w:rPr>
        <w:t>дотаций местным бюджетам;</w:t>
      </w:r>
    </w:p>
    <w:p w14:paraId="54FE6053" w14:textId="77777777" w:rsidR="00153150" w:rsidRPr="008054FF" w:rsidRDefault="00153150" w:rsidP="00DB3958">
      <w:pPr>
        <w:pStyle w:val="ConsPlusNormal"/>
        <w:tabs>
          <w:tab w:val="left" w:pos="993"/>
        </w:tabs>
        <w:ind w:firstLine="709"/>
        <w:jc w:val="both"/>
        <w:rPr>
          <w:rFonts w:ascii="Times New Roman" w:hAnsi="Times New Roman" w:cs="Times New Roman"/>
          <w:sz w:val="28"/>
          <w:szCs w:val="28"/>
        </w:rPr>
      </w:pPr>
      <w:r w:rsidRPr="008054FF">
        <w:rPr>
          <w:rFonts w:ascii="Times New Roman" w:hAnsi="Times New Roman" w:cs="Times New Roman"/>
          <w:sz w:val="28"/>
          <w:szCs w:val="28"/>
        </w:rPr>
        <w:t>субсидий местным бюджетам из областного бюджета;</w:t>
      </w:r>
    </w:p>
    <w:p w14:paraId="3DC22C04" w14:textId="77777777" w:rsidR="00153150" w:rsidRDefault="00153150" w:rsidP="00DB3958">
      <w:pPr>
        <w:autoSpaceDE w:val="0"/>
        <w:autoSpaceDN w:val="0"/>
        <w:adjustRightInd w:val="0"/>
        <w:spacing w:after="0" w:line="240" w:lineRule="auto"/>
        <w:ind w:firstLine="709"/>
        <w:jc w:val="both"/>
        <w:rPr>
          <w:rFonts w:ascii="Times New Roman" w:hAnsi="Times New Roman" w:cs="Times New Roman"/>
          <w:sz w:val="28"/>
          <w:szCs w:val="28"/>
        </w:rPr>
      </w:pPr>
      <w:r w:rsidRPr="008054FF">
        <w:rPr>
          <w:rFonts w:ascii="Times New Roman" w:hAnsi="Times New Roman" w:cs="Times New Roman"/>
          <w:sz w:val="28"/>
          <w:szCs w:val="28"/>
        </w:rPr>
        <w:t>субвенций местным бюджетам из областного бюджета;</w:t>
      </w:r>
    </w:p>
    <w:p w14:paraId="5D1F6374" w14:textId="77777777" w:rsidR="0011389F" w:rsidRDefault="0011389F" w:rsidP="00DB39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субсидий федеральному бюджету </w:t>
      </w:r>
      <w:r w:rsidRPr="008054FF">
        <w:rPr>
          <w:rFonts w:ascii="Times New Roman" w:hAnsi="Times New Roman" w:cs="Times New Roman"/>
          <w:sz w:val="28"/>
          <w:szCs w:val="28"/>
        </w:rPr>
        <w:t>из областного бюджета</w:t>
      </w:r>
      <w:r>
        <w:rPr>
          <w:rFonts w:ascii="Times New Roman" w:hAnsi="Times New Roman" w:cs="Times New Roman"/>
          <w:sz w:val="28"/>
          <w:szCs w:val="28"/>
        </w:rPr>
        <w:t>;</w:t>
      </w:r>
    </w:p>
    <w:p w14:paraId="1837365B" w14:textId="77777777" w:rsidR="0011389F" w:rsidRDefault="0011389F" w:rsidP="00DB39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субвенций федеральному бюджету </w:t>
      </w:r>
      <w:r w:rsidRPr="008054FF">
        <w:rPr>
          <w:rFonts w:ascii="Times New Roman" w:hAnsi="Times New Roman" w:cs="Times New Roman"/>
          <w:sz w:val="28"/>
          <w:szCs w:val="28"/>
        </w:rPr>
        <w:t>из областного бюджета</w:t>
      </w:r>
      <w:r>
        <w:rPr>
          <w:rFonts w:ascii="Times New Roman" w:hAnsi="Times New Roman" w:cs="Times New Roman"/>
          <w:sz w:val="28"/>
          <w:szCs w:val="28"/>
        </w:rPr>
        <w:t>;</w:t>
      </w:r>
    </w:p>
    <w:p w14:paraId="192CF30A" w14:textId="77777777" w:rsidR="00153150" w:rsidRDefault="00153150" w:rsidP="00DB3958">
      <w:pPr>
        <w:pStyle w:val="ConsPlusNormal"/>
        <w:tabs>
          <w:tab w:val="left" w:pos="993"/>
        </w:tabs>
        <w:ind w:firstLine="709"/>
        <w:jc w:val="both"/>
        <w:rPr>
          <w:rFonts w:ascii="Times New Roman" w:hAnsi="Times New Roman" w:cs="Times New Roman"/>
          <w:sz w:val="28"/>
          <w:szCs w:val="28"/>
        </w:rPr>
      </w:pPr>
      <w:r w:rsidRPr="008054FF">
        <w:rPr>
          <w:rFonts w:ascii="Times New Roman" w:hAnsi="Times New Roman" w:cs="Times New Roman"/>
          <w:sz w:val="28"/>
          <w:szCs w:val="28"/>
        </w:rPr>
        <w:t>иных межбюджетных трансфертов местным бюджетам из областного бюджета</w:t>
      </w:r>
      <w:r>
        <w:rPr>
          <w:rFonts w:ascii="Times New Roman" w:hAnsi="Times New Roman" w:cs="Times New Roman"/>
          <w:sz w:val="28"/>
          <w:szCs w:val="28"/>
        </w:rPr>
        <w:t>;</w:t>
      </w:r>
    </w:p>
    <w:p w14:paraId="6C748007" w14:textId="77777777" w:rsidR="00665FD9" w:rsidRPr="008C1D28" w:rsidRDefault="00665FD9" w:rsidP="00665FD9">
      <w:pPr>
        <w:pStyle w:val="a3"/>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A7809">
        <w:rPr>
          <w:rFonts w:ascii="Times New Roman" w:eastAsia="Times New Roman" w:hAnsi="Times New Roman" w:cs="Times New Roman"/>
          <w:sz w:val="28"/>
          <w:szCs w:val="28"/>
          <w:lang w:eastAsia="ru-RU"/>
        </w:rPr>
        <w:t xml:space="preserve">субсидий бюджетам </w:t>
      </w:r>
      <w:r w:rsidRPr="008C1D28">
        <w:rPr>
          <w:rFonts w:ascii="Times New Roman" w:eastAsia="Times New Roman" w:hAnsi="Times New Roman" w:cs="Times New Roman"/>
          <w:sz w:val="28"/>
          <w:szCs w:val="28"/>
          <w:lang w:eastAsia="ru-RU"/>
        </w:rPr>
        <w:t>субъектов Российской Федерации из областного бюджета.»;</w:t>
      </w:r>
    </w:p>
    <w:p w14:paraId="4C606BA0" w14:textId="77777777" w:rsidR="00153150" w:rsidRPr="008C1D28" w:rsidRDefault="005242ED" w:rsidP="00665FD9">
      <w:pPr>
        <w:pStyle w:val="a3"/>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C1D28">
        <w:rPr>
          <w:rFonts w:ascii="Times New Roman" w:hAnsi="Times New Roman" w:cs="Times New Roman"/>
          <w:sz w:val="28"/>
          <w:szCs w:val="28"/>
        </w:rPr>
        <w:t>в статье 6:</w:t>
      </w:r>
    </w:p>
    <w:p w14:paraId="2A0DC64C" w14:textId="77777777" w:rsidR="005242ED" w:rsidRDefault="005242ED" w:rsidP="00DB3958">
      <w:pPr>
        <w:pStyle w:val="a3"/>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1 признать утратившим силу;</w:t>
      </w:r>
    </w:p>
    <w:p w14:paraId="6D7D1E09" w14:textId="77777777" w:rsidR="005242ED" w:rsidRDefault="005242ED" w:rsidP="00DB3958">
      <w:pPr>
        <w:pStyle w:val="a3"/>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дополнить пунктом 7 следующего содержания:</w:t>
      </w:r>
    </w:p>
    <w:p w14:paraId="73F62398" w14:textId="77777777" w:rsidR="005242ED" w:rsidRPr="008332D0" w:rsidRDefault="005242ED" w:rsidP="00DB39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Pr="008332D0">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Министерство финансов Тверской области</w:t>
      </w:r>
      <w:r w:rsidRPr="008332D0">
        <w:rPr>
          <w:rFonts w:ascii="Times New Roman" w:eastAsia="Times New Roman" w:hAnsi="Times New Roman" w:cs="Times New Roman"/>
          <w:sz w:val="28"/>
          <w:szCs w:val="28"/>
          <w:lang w:eastAsia="ru-RU"/>
        </w:rPr>
        <w:t xml:space="preserve">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(городских округов, городских округов с внутригородским делением) из </w:t>
      </w:r>
      <w:r>
        <w:rPr>
          <w:rFonts w:ascii="Times New Roman" w:eastAsia="Times New Roman" w:hAnsi="Times New Roman" w:cs="Times New Roman"/>
          <w:sz w:val="28"/>
          <w:szCs w:val="28"/>
          <w:lang w:eastAsia="ru-RU"/>
        </w:rPr>
        <w:t>областного бюджета</w:t>
      </w:r>
      <w:r w:rsidRPr="008332D0">
        <w:rPr>
          <w:rFonts w:ascii="Times New Roman" w:eastAsia="Times New Roman" w:hAnsi="Times New Roman" w:cs="Times New Roman"/>
          <w:sz w:val="28"/>
          <w:szCs w:val="28"/>
          <w:lang w:eastAsia="ru-RU"/>
        </w:rPr>
        <w:t xml:space="preserve">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(городского округа, городского округа с внутригородским делением).</w:t>
      </w:r>
    </w:p>
    <w:p w14:paraId="44C086D0" w14:textId="77777777" w:rsidR="005242ED" w:rsidRDefault="005242ED" w:rsidP="00DB39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332D0">
        <w:rPr>
          <w:rFonts w:ascii="Times New Roman" w:eastAsia="Times New Roman" w:hAnsi="Times New Roman" w:cs="Times New Roman"/>
          <w:sz w:val="28"/>
          <w:szCs w:val="28"/>
          <w:lang w:eastAsia="ru-RU"/>
        </w:rPr>
        <w:t xml:space="preserve">Порядок, сроки заключения соглашений и требования к указанным соглашениям устанавливаются </w:t>
      </w:r>
      <w:r>
        <w:rPr>
          <w:rFonts w:ascii="Times New Roman" w:eastAsia="Times New Roman" w:hAnsi="Times New Roman" w:cs="Times New Roman"/>
          <w:sz w:val="28"/>
          <w:szCs w:val="28"/>
          <w:lang w:eastAsia="ru-RU"/>
        </w:rPr>
        <w:t>Правительством Тверской области</w:t>
      </w:r>
      <w:r w:rsidRPr="008332D0">
        <w:rPr>
          <w:rFonts w:ascii="Times New Roman" w:eastAsia="Times New Roman" w:hAnsi="Times New Roman" w:cs="Times New Roman"/>
          <w:sz w:val="28"/>
          <w:szCs w:val="28"/>
          <w:lang w:eastAsia="ru-RU"/>
        </w:rPr>
        <w:t xml:space="preserve">.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w:t>
      </w:r>
      <w:r>
        <w:rPr>
          <w:rFonts w:ascii="Times New Roman" w:eastAsia="Times New Roman" w:hAnsi="Times New Roman" w:cs="Times New Roman"/>
          <w:sz w:val="28"/>
          <w:szCs w:val="28"/>
          <w:lang w:eastAsia="ru-RU"/>
        </w:rPr>
        <w:t>Правительством Тверской области</w:t>
      </w:r>
      <w:r w:rsidRPr="008332D0">
        <w:rPr>
          <w:rFonts w:ascii="Times New Roman" w:eastAsia="Times New Roman" w:hAnsi="Times New Roman" w:cs="Times New Roman"/>
          <w:sz w:val="28"/>
          <w:szCs w:val="28"/>
          <w:lang w:eastAsia="ru-RU"/>
        </w:rPr>
        <w:t xml:space="preserve"> и применяются в текущем финансовом году по результатам выполнения соответствующим муниципальным районом (городским округом, городским округом с внутригородским делением) обязательств в отчетном финансовом году.</w:t>
      </w:r>
      <w:r>
        <w:rPr>
          <w:rFonts w:ascii="Times New Roman" w:eastAsia="Times New Roman" w:hAnsi="Times New Roman" w:cs="Times New Roman"/>
          <w:sz w:val="28"/>
          <w:szCs w:val="28"/>
          <w:lang w:eastAsia="ru-RU"/>
        </w:rPr>
        <w:t>»;</w:t>
      </w:r>
    </w:p>
    <w:p w14:paraId="2900B880" w14:textId="77777777" w:rsidR="006D5167" w:rsidRDefault="006D5167" w:rsidP="00DB3958">
      <w:pPr>
        <w:pStyle w:val="a3"/>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w:t>
      </w:r>
      <w:r>
        <w:rPr>
          <w:rFonts w:ascii="Times New Roman" w:hAnsi="Times New Roman" w:cs="Times New Roman"/>
          <w:sz w:val="28"/>
          <w:szCs w:val="28"/>
        </w:rPr>
        <w:t>статье 7:</w:t>
      </w:r>
    </w:p>
    <w:p w14:paraId="1BB2BF4C" w14:textId="77777777" w:rsidR="006D5167" w:rsidRDefault="006D5167" w:rsidP="00DB3958">
      <w:pPr>
        <w:pStyle w:val="a3"/>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1 признать утратившим силу;</w:t>
      </w:r>
    </w:p>
    <w:p w14:paraId="33619450" w14:textId="77777777" w:rsidR="00400F0F" w:rsidRDefault="00400F0F" w:rsidP="00DB3958">
      <w:pPr>
        <w:pStyle w:val="a3"/>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пункте 2 слова «</w:t>
      </w:r>
      <w:r w:rsidRPr="00B64D9E">
        <w:rPr>
          <w:rFonts w:ascii="Times New Roman" w:hAnsi="Times New Roman" w:cs="Times New Roman"/>
          <w:sz w:val="28"/>
          <w:szCs w:val="28"/>
        </w:rPr>
        <w:t>(включая городские округа)</w:t>
      </w:r>
      <w:r>
        <w:rPr>
          <w:rFonts w:ascii="Times New Roman" w:hAnsi="Times New Roman" w:cs="Times New Roman"/>
          <w:sz w:val="28"/>
          <w:szCs w:val="28"/>
        </w:rPr>
        <w:t>»</w:t>
      </w:r>
      <w:r w:rsidR="00772DE2">
        <w:rPr>
          <w:rFonts w:ascii="Times New Roman" w:hAnsi="Times New Roman" w:cs="Times New Roman"/>
          <w:sz w:val="28"/>
          <w:szCs w:val="28"/>
        </w:rPr>
        <w:t xml:space="preserve"> исключить</w:t>
      </w:r>
      <w:r>
        <w:rPr>
          <w:rFonts w:ascii="Times New Roman" w:hAnsi="Times New Roman" w:cs="Times New Roman"/>
          <w:sz w:val="28"/>
          <w:szCs w:val="28"/>
        </w:rPr>
        <w:t>;</w:t>
      </w:r>
    </w:p>
    <w:p w14:paraId="41838266" w14:textId="77777777" w:rsidR="00400F0F" w:rsidRPr="00400F0F" w:rsidRDefault="00400F0F" w:rsidP="00DB3958">
      <w:pPr>
        <w:pStyle w:val="a3"/>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пункте 3 слова «</w:t>
      </w:r>
      <w:r w:rsidRPr="00B64D9E">
        <w:rPr>
          <w:rFonts w:ascii="Times New Roman" w:hAnsi="Times New Roman" w:cs="Times New Roman"/>
          <w:sz w:val="28"/>
          <w:szCs w:val="28"/>
        </w:rPr>
        <w:t>(включая городские округа)</w:t>
      </w:r>
      <w:r>
        <w:rPr>
          <w:rFonts w:ascii="Times New Roman" w:hAnsi="Times New Roman" w:cs="Times New Roman"/>
          <w:sz w:val="28"/>
          <w:szCs w:val="28"/>
        </w:rPr>
        <w:t>»</w:t>
      </w:r>
      <w:r w:rsidR="00772DE2">
        <w:rPr>
          <w:rFonts w:ascii="Times New Roman" w:hAnsi="Times New Roman" w:cs="Times New Roman"/>
          <w:sz w:val="28"/>
          <w:szCs w:val="28"/>
        </w:rPr>
        <w:t xml:space="preserve"> исключить</w:t>
      </w:r>
      <w:r>
        <w:rPr>
          <w:rFonts w:ascii="Times New Roman" w:hAnsi="Times New Roman" w:cs="Times New Roman"/>
          <w:sz w:val="28"/>
          <w:szCs w:val="28"/>
        </w:rPr>
        <w:t>;</w:t>
      </w:r>
    </w:p>
    <w:p w14:paraId="6D2E6BE0" w14:textId="77777777" w:rsidR="006D5167" w:rsidRDefault="006D5167" w:rsidP="00DB3958">
      <w:pPr>
        <w:pStyle w:val="a3"/>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дополнить пунктом 5 следующего содержания:</w:t>
      </w:r>
    </w:p>
    <w:p w14:paraId="28ED7500" w14:textId="77777777" w:rsidR="006D5167" w:rsidRPr="00FB7001" w:rsidRDefault="006D5167" w:rsidP="00DB39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B7001">
        <w:rPr>
          <w:rFonts w:ascii="Times New Roman" w:hAnsi="Times New Roman" w:cs="Times New Roman"/>
          <w:sz w:val="28"/>
          <w:szCs w:val="28"/>
        </w:rPr>
        <w:t xml:space="preserve">5. </w:t>
      </w:r>
      <w:bookmarkStart w:id="1" w:name="Par0"/>
      <w:bookmarkEnd w:id="1"/>
      <w:r>
        <w:rPr>
          <w:rFonts w:ascii="Times New Roman" w:hAnsi="Times New Roman" w:cs="Times New Roman"/>
          <w:sz w:val="28"/>
          <w:szCs w:val="28"/>
        </w:rPr>
        <w:t>Министерство финансов Тверской области</w:t>
      </w:r>
      <w:r w:rsidRPr="00FB7001">
        <w:rPr>
          <w:rFonts w:ascii="Times New Roman" w:hAnsi="Times New Roman" w:cs="Times New Roman"/>
          <w:sz w:val="28"/>
          <w:szCs w:val="28"/>
        </w:rPr>
        <w:t xml:space="preserve">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w:t>
      </w:r>
      <w:r>
        <w:rPr>
          <w:rFonts w:ascii="Times New Roman" w:hAnsi="Times New Roman" w:cs="Times New Roman"/>
          <w:sz w:val="28"/>
          <w:szCs w:val="28"/>
        </w:rPr>
        <w:t>областного бюджета</w:t>
      </w:r>
      <w:r w:rsidRPr="00FB7001">
        <w:rPr>
          <w:rFonts w:ascii="Times New Roman" w:hAnsi="Times New Roman" w:cs="Times New Roman"/>
          <w:sz w:val="28"/>
          <w:szCs w:val="28"/>
        </w:rPr>
        <w:t xml:space="preserve">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14:paraId="38AE47F5" w14:textId="77777777" w:rsidR="006D5167" w:rsidRPr="00FB7001" w:rsidRDefault="006D5167" w:rsidP="00DB3958">
      <w:pPr>
        <w:autoSpaceDE w:val="0"/>
        <w:autoSpaceDN w:val="0"/>
        <w:adjustRightInd w:val="0"/>
        <w:spacing w:after="0" w:line="240" w:lineRule="auto"/>
        <w:ind w:firstLine="709"/>
        <w:jc w:val="both"/>
        <w:rPr>
          <w:rFonts w:ascii="Times New Roman" w:hAnsi="Times New Roman" w:cs="Times New Roman"/>
          <w:sz w:val="28"/>
          <w:szCs w:val="28"/>
        </w:rPr>
      </w:pPr>
      <w:bookmarkStart w:id="2" w:name="Par1"/>
      <w:bookmarkEnd w:id="2"/>
      <w:r w:rsidRPr="00FB7001">
        <w:rPr>
          <w:rFonts w:ascii="Times New Roman" w:hAnsi="Times New Roman" w:cs="Times New Roman"/>
          <w:sz w:val="28"/>
          <w:szCs w:val="28"/>
        </w:rP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w:t>
      </w:r>
      <w:r>
        <w:rPr>
          <w:rFonts w:ascii="Times New Roman" w:hAnsi="Times New Roman" w:cs="Times New Roman"/>
          <w:sz w:val="28"/>
          <w:szCs w:val="28"/>
        </w:rPr>
        <w:t>Тверской области</w:t>
      </w:r>
      <w:r w:rsidRPr="00FB7001">
        <w:rPr>
          <w:rFonts w:ascii="Times New Roman" w:hAnsi="Times New Roman" w:cs="Times New Roman"/>
          <w:sz w:val="28"/>
          <w:szCs w:val="28"/>
        </w:rPr>
        <w:t xml:space="preserve"> по расчету и предоставлению дотаций бюджетам городских, сельских поселений (внутригородских районов) из </w:t>
      </w:r>
      <w:r>
        <w:rPr>
          <w:rFonts w:ascii="Times New Roman" w:hAnsi="Times New Roman" w:cs="Times New Roman"/>
          <w:sz w:val="28"/>
          <w:szCs w:val="28"/>
        </w:rPr>
        <w:t>областного бюджета</w:t>
      </w:r>
      <w:r w:rsidRPr="00FB7001">
        <w:rPr>
          <w:rFonts w:ascii="Times New Roman" w:hAnsi="Times New Roman" w:cs="Times New Roman"/>
          <w:sz w:val="28"/>
          <w:szCs w:val="28"/>
        </w:rPr>
        <w:t xml:space="preserve"> указанные в </w:t>
      </w:r>
      <w:hyperlink w:anchor="Par0" w:history="1">
        <w:r w:rsidRPr="00FB7001">
          <w:rPr>
            <w:rFonts w:ascii="Times New Roman" w:hAnsi="Times New Roman" w:cs="Times New Roman"/>
            <w:sz w:val="28"/>
            <w:szCs w:val="28"/>
          </w:rPr>
          <w:t>абзаце первом</w:t>
        </w:r>
      </w:hyperlink>
      <w:r w:rsidRPr="00FB7001">
        <w:rPr>
          <w:rFonts w:ascii="Times New Roman" w:hAnsi="Times New Roman" w:cs="Times New Roman"/>
          <w:sz w:val="28"/>
          <w:szCs w:val="28"/>
        </w:rP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14:paraId="110B5C5F" w14:textId="77777777" w:rsidR="005242ED" w:rsidRDefault="006D5167" w:rsidP="00DB3958">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B7001">
        <w:rPr>
          <w:rFonts w:ascii="Times New Roman" w:hAnsi="Times New Roman" w:cs="Times New Roman"/>
          <w:sz w:val="28"/>
          <w:szCs w:val="28"/>
        </w:rPr>
        <w:t xml:space="preserve">Порядок, сроки заключения соглашений, указанных в </w:t>
      </w:r>
      <w:hyperlink w:anchor="Par0" w:history="1">
        <w:r w:rsidRPr="00FB7001">
          <w:rPr>
            <w:rFonts w:ascii="Times New Roman" w:hAnsi="Times New Roman" w:cs="Times New Roman"/>
            <w:sz w:val="28"/>
            <w:szCs w:val="28"/>
          </w:rPr>
          <w:t>абзацах первом</w:t>
        </w:r>
      </w:hyperlink>
      <w:r w:rsidRPr="00FB7001">
        <w:rPr>
          <w:rFonts w:ascii="Times New Roman" w:hAnsi="Times New Roman" w:cs="Times New Roman"/>
          <w:sz w:val="28"/>
          <w:szCs w:val="28"/>
        </w:rPr>
        <w:t xml:space="preserve"> и </w:t>
      </w:r>
      <w:hyperlink w:anchor="Par1" w:history="1">
        <w:r w:rsidRPr="00FB7001">
          <w:rPr>
            <w:rFonts w:ascii="Times New Roman" w:hAnsi="Times New Roman" w:cs="Times New Roman"/>
            <w:sz w:val="28"/>
            <w:szCs w:val="28"/>
          </w:rPr>
          <w:t>втором</w:t>
        </w:r>
      </w:hyperlink>
      <w:r w:rsidRPr="00FB7001">
        <w:rPr>
          <w:rFonts w:ascii="Times New Roman" w:hAnsi="Times New Roman" w:cs="Times New Roman"/>
          <w:sz w:val="28"/>
          <w:szCs w:val="28"/>
        </w:rPr>
        <w:t xml:space="preserve"> настоящего пункта, и требования к указанным соглашениям устанавливаются </w:t>
      </w:r>
      <w:r>
        <w:rPr>
          <w:rFonts w:ascii="Times New Roman" w:hAnsi="Times New Roman" w:cs="Times New Roman"/>
          <w:sz w:val="28"/>
          <w:szCs w:val="28"/>
        </w:rPr>
        <w:t>Правительством Тверской области</w:t>
      </w:r>
      <w:r w:rsidRPr="00FB7001">
        <w:rPr>
          <w:rFonts w:ascii="Times New Roman" w:hAnsi="Times New Roman" w:cs="Times New Roman"/>
          <w:sz w:val="28"/>
          <w:szCs w:val="28"/>
        </w:rPr>
        <w:t xml:space="preserve">.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w:t>
      </w:r>
      <w:r>
        <w:rPr>
          <w:rFonts w:ascii="Times New Roman" w:hAnsi="Times New Roman" w:cs="Times New Roman"/>
          <w:sz w:val="28"/>
          <w:szCs w:val="28"/>
        </w:rPr>
        <w:t>Правительством Тверской области</w:t>
      </w:r>
      <w:r w:rsidRPr="00FB7001">
        <w:rPr>
          <w:rFonts w:ascii="Times New Roman" w:hAnsi="Times New Roman" w:cs="Times New Roman"/>
          <w:sz w:val="28"/>
          <w:szCs w:val="28"/>
        </w:rPr>
        <w:t xml:space="preserve">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r>
        <w:rPr>
          <w:rFonts w:ascii="Times New Roman" w:hAnsi="Times New Roman" w:cs="Times New Roman"/>
          <w:sz w:val="28"/>
          <w:szCs w:val="28"/>
        </w:rPr>
        <w:t>»;</w:t>
      </w:r>
    </w:p>
    <w:p w14:paraId="7BE35E3B" w14:textId="77777777" w:rsidR="002A7092" w:rsidRDefault="002A7092" w:rsidP="00DB3958">
      <w:pPr>
        <w:pStyle w:val="a3"/>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подпункте 1 пункта 1 статьи 8 слова «</w:t>
      </w:r>
      <w:r w:rsidRPr="00B64D9E">
        <w:rPr>
          <w:rFonts w:ascii="Times New Roman" w:hAnsi="Times New Roman" w:cs="Times New Roman"/>
          <w:sz w:val="28"/>
          <w:szCs w:val="28"/>
        </w:rPr>
        <w:t>(включая городские округа)</w:t>
      </w:r>
      <w:r>
        <w:rPr>
          <w:rFonts w:ascii="Times New Roman" w:hAnsi="Times New Roman" w:cs="Times New Roman"/>
          <w:sz w:val="28"/>
          <w:szCs w:val="28"/>
        </w:rPr>
        <w:t>»</w:t>
      </w:r>
      <w:r w:rsidR="00772DE2">
        <w:rPr>
          <w:rFonts w:ascii="Times New Roman" w:hAnsi="Times New Roman" w:cs="Times New Roman"/>
          <w:sz w:val="28"/>
          <w:szCs w:val="28"/>
        </w:rPr>
        <w:t xml:space="preserve"> исключить</w:t>
      </w:r>
      <w:r>
        <w:rPr>
          <w:rFonts w:ascii="Times New Roman" w:hAnsi="Times New Roman" w:cs="Times New Roman"/>
          <w:sz w:val="28"/>
          <w:szCs w:val="28"/>
        </w:rPr>
        <w:t>;</w:t>
      </w:r>
    </w:p>
    <w:p w14:paraId="5CA306B3" w14:textId="77777777" w:rsidR="00A57904" w:rsidRDefault="00EF35D9" w:rsidP="00DB3958">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статью 10 изложить в следующей редакции:</w:t>
      </w:r>
    </w:p>
    <w:p w14:paraId="7544F83C" w14:textId="77777777" w:rsidR="00EF35D9" w:rsidRPr="00EF35D9" w:rsidRDefault="00EF35D9" w:rsidP="00DB3958">
      <w:pPr>
        <w:pStyle w:val="ConsPlusTitle"/>
        <w:tabs>
          <w:tab w:val="left" w:pos="1134"/>
        </w:tabs>
        <w:ind w:firstLine="709"/>
        <w:jc w:val="both"/>
        <w:outlineLvl w:val="1"/>
        <w:rPr>
          <w:rFonts w:ascii="Times New Roman" w:hAnsi="Times New Roman" w:cs="Times New Roman"/>
          <w:b w:val="0"/>
          <w:sz w:val="28"/>
          <w:szCs w:val="28"/>
        </w:rPr>
      </w:pPr>
      <w:r w:rsidRPr="003546C3">
        <w:rPr>
          <w:rFonts w:ascii="Times New Roman" w:hAnsi="Times New Roman" w:cs="Times New Roman"/>
          <w:b w:val="0"/>
          <w:sz w:val="28"/>
          <w:szCs w:val="28"/>
        </w:rPr>
        <w:t>«</w:t>
      </w:r>
      <w:r w:rsidRPr="00EF35D9">
        <w:rPr>
          <w:rFonts w:ascii="Times New Roman" w:hAnsi="Times New Roman" w:cs="Times New Roman"/>
          <w:b w:val="0"/>
          <w:sz w:val="28"/>
          <w:szCs w:val="28"/>
        </w:rPr>
        <w:t>Статья 10. Субсидии местным бюджетам из областного бюджета</w:t>
      </w:r>
    </w:p>
    <w:p w14:paraId="71F4159F" w14:textId="77777777" w:rsidR="00EF35D9" w:rsidRPr="00256641" w:rsidRDefault="00EF35D9" w:rsidP="00EB22D7">
      <w:pPr>
        <w:pStyle w:val="ConsPlusNormal"/>
        <w:numPr>
          <w:ilvl w:val="0"/>
          <w:numId w:val="25"/>
        </w:numPr>
        <w:tabs>
          <w:tab w:val="left" w:pos="709"/>
          <w:tab w:val="left" w:pos="993"/>
          <w:tab w:val="left" w:pos="1701"/>
        </w:tabs>
        <w:ind w:left="0" w:firstLine="709"/>
        <w:jc w:val="both"/>
        <w:rPr>
          <w:rFonts w:ascii="Times New Roman" w:hAnsi="Times New Roman" w:cs="Times New Roman"/>
          <w:sz w:val="28"/>
          <w:szCs w:val="28"/>
        </w:rPr>
      </w:pPr>
      <w:r w:rsidRPr="00256641">
        <w:rPr>
          <w:rFonts w:ascii="Times New Roman" w:hAnsi="Times New Roman" w:cs="Times New Roman"/>
          <w:sz w:val="28"/>
          <w:szCs w:val="28"/>
        </w:rPr>
        <w:t xml:space="preserve">Предоставление субсидий из </w:t>
      </w:r>
      <w:r>
        <w:rPr>
          <w:rFonts w:ascii="Times New Roman" w:hAnsi="Times New Roman" w:cs="Times New Roman"/>
          <w:sz w:val="28"/>
          <w:szCs w:val="28"/>
        </w:rPr>
        <w:t xml:space="preserve">областного </w:t>
      </w:r>
      <w:r w:rsidRPr="00256641">
        <w:rPr>
          <w:rFonts w:ascii="Times New Roman" w:hAnsi="Times New Roman" w:cs="Times New Roman"/>
          <w:sz w:val="28"/>
          <w:szCs w:val="28"/>
        </w:rPr>
        <w:t xml:space="preserve">бюджета </w:t>
      </w:r>
      <w:r w:rsidR="006A4F40">
        <w:rPr>
          <w:rFonts w:ascii="Times New Roman" w:hAnsi="Times New Roman" w:cs="Times New Roman"/>
          <w:sz w:val="28"/>
          <w:szCs w:val="28"/>
        </w:rPr>
        <w:t xml:space="preserve">местным </w:t>
      </w:r>
      <w:r w:rsidRPr="00256641">
        <w:rPr>
          <w:rFonts w:ascii="Times New Roman" w:hAnsi="Times New Roman" w:cs="Times New Roman"/>
          <w:sz w:val="28"/>
          <w:szCs w:val="28"/>
        </w:rPr>
        <w:t xml:space="preserve">бюджетам </w:t>
      </w:r>
      <w:r w:rsidR="006A4F40">
        <w:rPr>
          <w:rFonts w:ascii="Times New Roman" w:hAnsi="Times New Roman" w:cs="Times New Roman"/>
          <w:sz w:val="28"/>
          <w:szCs w:val="28"/>
        </w:rPr>
        <w:t>(далее – субсидии)</w:t>
      </w:r>
      <w:r w:rsidR="006A4F40" w:rsidRPr="00256641">
        <w:rPr>
          <w:rFonts w:ascii="Times New Roman" w:hAnsi="Times New Roman" w:cs="Times New Roman"/>
          <w:sz w:val="28"/>
          <w:szCs w:val="28"/>
        </w:rPr>
        <w:t xml:space="preserve"> </w:t>
      </w:r>
      <w:r w:rsidRPr="00256641">
        <w:rPr>
          <w:rFonts w:ascii="Times New Roman" w:hAnsi="Times New Roman" w:cs="Times New Roman"/>
          <w:sz w:val="28"/>
          <w:szCs w:val="28"/>
        </w:rPr>
        <w:t xml:space="preserve">предусматривается в соответствии с перечнем субсидий бюджетам муниципальных образований, предоставляемых из </w:t>
      </w:r>
      <w:r>
        <w:rPr>
          <w:rFonts w:ascii="Times New Roman" w:hAnsi="Times New Roman" w:cs="Times New Roman"/>
          <w:sz w:val="28"/>
          <w:szCs w:val="28"/>
        </w:rPr>
        <w:t xml:space="preserve">областного </w:t>
      </w:r>
      <w:r w:rsidRPr="00256641">
        <w:rPr>
          <w:rFonts w:ascii="Times New Roman" w:hAnsi="Times New Roman" w:cs="Times New Roman"/>
          <w:sz w:val="28"/>
          <w:szCs w:val="28"/>
        </w:rPr>
        <w:t>бюджета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утверждаемым законом о</w:t>
      </w:r>
      <w:r>
        <w:rPr>
          <w:rFonts w:ascii="Times New Roman" w:hAnsi="Times New Roman" w:cs="Times New Roman"/>
          <w:sz w:val="28"/>
          <w:szCs w:val="28"/>
        </w:rPr>
        <w:t>б областном</w:t>
      </w:r>
      <w:r w:rsidRPr="00256641">
        <w:rPr>
          <w:rFonts w:ascii="Times New Roman" w:hAnsi="Times New Roman" w:cs="Times New Roman"/>
          <w:sz w:val="28"/>
          <w:szCs w:val="28"/>
        </w:rPr>
        <w:t xml:space="preserve"> бюджете на очередной финансовый год и плановый период</w:t>
      </w:r>
      <w:r>
        <w:rPr>
          <w:rFonts w:ascii="Times New Roman" w:hAnsi="Times New Roman" w:cs="Times New Roman"/>
          <w:sz w:val="28"/>
          <w:szCs w:val="28"/>
        </w:rPr>
        <w:t xml:space="preserve"> (далее – перечень субсидий)</w:t>
      </w:r>
      <w:r w:rsidRPr="00256641">
        <w:rPr>
          <w:rFonts w:ascii="Times New Roman" w:hAnsi="Times New Roman" w:cs="Times New Roman"/>
          <w:sz w:val="28"/>
          <w:szCs w:val="28"/>
        </w:rPr>
        <w:t>.</w:t>
      </w:r>
    </w:p>
    <w:p w14:paraId="3BEE7078" w14:textId="77777777" w:rsidR="00EF35D9" w:rsidRDefault="00EF35D9" w:rsidP="00DB3958">
      <w:pPr>
        <w:tabs>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256641">
        <w:rPr>
          <w:rFonts w:ascii="Times New Roman" w:hAnsi="Times New Roman" w:cs="Times New Roman"/>
          <w:sz w:val="28"/>
          <w:szCs w:val="28"/>
        </w:rPr>
        <w:t>Предоставление субсидий,</w:t>
      </w:r>
      <w:r>
        <w:rPr>
          <w:rFonts w:ascii="Times New Roman" w:hAnsi="Times New Roman" w:cs="Times New Roman"/>
          <w:sz w:val="28"/>
          <w:szCs w:val="28"/>
        </w:rPr>
        <w:t xml:space="preserve"> не соответствующих п</w:t>
      </w:r>
      <w:r w:rsidRPr="00256641">
        <w:rPr>
          <w:rFonts w:ascii="Times New Roman" w:hAnsi="Times New Roman" w:cs="Times New Roman"/>
          <w:sz w:val="28"/>
          <w:szCs w:val="28"/>
        </w:rPr>
        <w:t>еречню</w:t>
      </w:r>
      <w:r>
        <w:rPr>
          <w:rFonts w:ascii="Times New Roman" w:hAnsi="Times New Roman" w:cs="Times New Roman"/>
          <w:sz w:val="28"/>
          <w:szCs w:val="28"/>
        </w:rPr>
        <w:t xml:space="preserve"> субсидий</w:t>
      </w:r>
      <w:r w:rsidRPr="00256641">
        <w:rPr>
          <w:rFonts w:ascii="Times New Roman" w:hAnsi="Times New Roman" w:cs="Times New Roman"/>
          <w:sz w:val="28"/>
          <w:szCs w:val="28"/>
        </w:rPr>
        <w:t xml:space="preserve">, за исключением </w:t>
      </w:r>
      <w:r w:rsidR="00DF1740">
        <w:rPr>
          <w:rFonts w:ascii="Times New Roman" w:hAnsi="Times New Roman" w:cs="Times New Roman"/>
          <w:sz w:val="28"/>
          <w:szCs w:val="28"/>
        </w:rPr>
        <w:t>случаев, установленных Бюджетным кодексом Российской Федерации</w:t>
      </w:r>
      <w:r w:rsidRPr="00256641">
        <w:rPr>
          <w:rFonts w:ascii="Times New Roman" w:hAnsi="Times New Roman" w:cs="Times New Roman"/>
          <w:sz w:val="28"/>
          <w:szCs w:val="28"/>
        </w:rPr>
        <w:t>, не допускается.</w:t>
      </w:r>
    </w:p>
    <w:p w14:paraId="455D813D" w14:textId="77777777" w:rsidR="00EF35D9" w:rsidRPr="00256641" w:rsidRDefault="00EF35D9" w:rsidP="00DB3958">
      <w:pPr>
        <w:tabs>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256641">
        <w:rPr>
          <w:rFonts w:ascii="Times New Roman" w:hAnsi="Times New Roman" w:cs="Times New Roman"/>
          <w:sz w:val="28"/>
          <w:szCs w:val="28"/>
        </w:rPr>
        <w:lastRenderedPageBreak/>
        <w:t xml:space="preserve">Предоставление субсидий (за исключением субсидий, источником финансового обеспечения которых являются бюджетные ассигнования резервного фонда </w:t>
      </w:r>
      <w:r>
        <w:rPr>
          <w:rFonts w:ascii="Times New Roman" w:hAnsi="Times New Roman" w:cs="Times New Roman"/>
          <w:sz w:val="28"/>
          <w:szCs w:val="28"/>
        </w:rPr>
        <w:t>Правительства Тверской области</w:t>
      </w:r>
      <w:r w:rsidRPr="00256641">
        <w:rPr>
          <w:rFonts w:ascii="Times New Roman" w:hAnsi="Times New Roman" w:cs="Times New Roman"/>
          <w:sz w:val="28"/>
          <w:szCs w:val="28"/>
        </w:rPr>
        <w:t xml:space="preserve">) на цели и (или) в соответствии с условиями, не предусмотренными законами </w:t>
      </w:r>
      <w:r>
        <w:rPr>
          <w:rFonts w:ascii="Times New Roman" w:hAnsi="Times New Roman" w:cs="Times New Roman"/>
          <w:sz w:val="28"/>
          <w:szCs w:val="28"/>
        </w:rPr>
        <w:t>Тверской области</w:t>
      </w:r>
      <w:r w:rsidRPr="00256641">
        <w:rPr>
          <w:rFonts w:ascii="Times New Roman" w:hAnsi="Times New Roman" w:cs="Times New Roman"/>
          <w:sz w:val="28"/>
          <w:szCs w:val="28"/>
        </w:rPr>
        <w:t xml:space="preserve"> и (или) нормативными правовыми актами </w:t>
      </w:r>
      <w:r>
        <w:rPr>
          <w:rFonts w:ascii="Times New Roman" w:hAnsi="Times New Roman" w:cs="Times New Roman"/>
          <w:sz w:val="28"/>
          <w:szCs w:val="28"/>
        </w:rPr>
        <w:t>Правительства Тверской области</w:t>
      </w:r>
      <w:r w:rsidRPr="00256641">
        <w:rPr>
          <w:rFonts w:ascii="Times New Roman" w:hAnsi="Times New Roman" w:cs="Times New Roman"/>
          <w:sz w:val="28"/>
          <w:szCs w:val="28"/>
        </w:rPr>
        <w:t>, не допускается.</w:t>
      </w:r>
    </w:p>
    <w:p w14:paraId="2F33CC3D" w14:textId="77777777" w:rsidR="00EF35D9" w:rsidRPr="008054FF" w:rsidRDefault="00EF35D9" w:rsidP="00DB3958">
      <w:pPr>
        <w:pStyle w:val="ConsPlusNormal"/>
        <w:tabs>
          <w:tab w:val="left" w:pos="993"/>
          <w:tab w:val="left" w:pos="1134"/>
        </w:tabs>
        <w:ind w:firstLine="709"/>
        <w:jc w:val="both"/>
        <w:rPr>
          <w:rFonts w:ascii="Times New Roman" w:hAnsi="Times New Roman" w:cs="Times New Roman"/>
          <w:sz w:val="28"/>
          <w:szCs w:val="28"/>
        </w:rPr>
      </w:pPr>
      <w:r w:rsidRPr="008054FF">
        <w:rPr>
          <w:rFonts w:ascii="Times New Roman" w:hAnsi="Times New Roman" w:cs="Times New Roman"/>
          <w:sz w:val="28"/>
          <w:szCs w:val="28"/>
        </w:rPr>
        <w:t>Предоставл</w:t>
      </w:r>
      <w:r>
        <w:rPr>
          <w:rFonts w:ascii="Times New Roman" w:hAnsi="Times New Roman" w:cs="Times New Roman"/>
          <w:sz w:val="28"/>
          <w:szCs w:val="28"/>
        </w:rPr>
        <w:t>ение субсидий в соответствии с п</w:t>
      </w:r>
      <w:r w:rsidRPr="008054FF">
        <w:rPr>
          <w:rFonts w:ascii="Times New Roman" w:hAnsi="Times New Roman" w:cs="Times New Roman"/>
          <w:sz w:val="28"/>
          <w:szCs w:val="28"/>
        </w:rPr>
        <w:t>еречнем</w:t>
      </w:r>
      <w:r>
        <w:rPr>
          <w:rFonts w:ascii="Times New Roman" w:hAnsi="Times New Roman" w:cs="Times New Roman"/>
          <w:sz w:val="28"/>
          <w:szCs w:val="28"/>
        </w:rPr>
        <w:t xml:space="preserve"> субсидий</w:t>
      </w:r>
      <w:r w:rsidRPr="008054FF">
        <w:rPr>
          <w:rFonts w:ascii="Times New Roman" w:hAnsi="Times New Roman" w:cs="Times New Roman"/>
          <w:sz w:val="28"/>
          <w:szCs w:val="28"/>
        </w:rPr>
        <w:t xml:space="preserve"> осуществляется по следующим направлениям:</w:t>
      </w:r>
    </w:p>
    <w:p w14:paraId="712F1A25" w14:textId="77777777" w:rsidR="00EF35D9" w:rsidRPr="008054FF" w:rsidRDefault="00EF35D9" w:rsidP="00DB3958">
      <w:pPr>
        <w:pStyle w:val="ConsPlusNormal"/>
        <w:tabs>
          <w:tab w:val="left" w:pos="993"/>
          <w:tab w:val="left" w:pos="1134"/>
        </w:tabs>
        <w:ind w:firstLine="709"/>
        <w:jc w:val="both"/>
        <w:rPr>
          <w:rFonts w:ascii="Times New Roman" w:hAnsi="Times New Roman" w:cs="Times New Roman"/>
          <w:sz w:val="28"/>
          <w:szCs w:val="28"/>
        </w:rPr>
      </w:pPr>
      <w:r w:rsidRPr="008054FF">
        <w:rPr>
          <w:rFonts w:ascii="Times New Roman" w:hAnsi="Times New Roman" w:cs="Times New Roman"/>
          <w:sz w:val="28"/>
          <w:szCs w:val="28"/>
        </w:rPr>
        <w:t xml:space="preserve">субсидии на реализацию муниципальных программ, направленных на достижение целей, соответствующих государственным программам Тверской области (далее - субсидии на реализацию муниципальных программ), - в соответствии со </w:t>
      </w:r>
      <w:hyperlink w:anchor="P152" w:history="1">
        <w:r w:rsidRPr="008054FF">
          <w:rPr>
            <w:rFonts w:ascii="Times New Roman" w:hAnsi="Times New Roman" w:cs="Times New Roman"/>
            <w:sz w:val="28"/>
            <w:szCs w:val="28"/>
          </w:rPr>
          <w:t>статьей 10.1</w:t>
        </w:r>
      </w:hyperlink>
      <w:r w:rsidR="00BA6696">
        <w:rPr>
          <w:rFonts w:ascii="Times New Roman" w:hAnsi="Times New Roman" w:cs="Times New Roman"/>
          <w:sz w:val="28"/>
          <w:szCs w:val="28"/>
        </w:rPr>
        <w:t xml:space="preserve"> настоящего з</w:t>
      </w:r>
      <w:r w:rsidRPr="008054FF">
        <w:rPr>
          <w:rFonts w:ascii="Times New Roman" w:hAnsi="Times New Roman" w:cs="Times New Roman"/>
          <w:sz w:val="28"/>
          <w:szCs w:val="28"/>
        </w:rPr>
        <w:t>акона;</w:t>
      </w:r>
    </w:p>
    <w:p w14:paraId="370B036A" w14:textId="77777777" w:rsidR="00EF35D9" w:rsidRPr="008054FF" w:rsidRDefault="00EF35D9" w:rsidP="00DB3958">
      <w:pPr>
        <w:pStyle w:val="ConsPlusNormal"/>
        <w:tabs>
          <w:tab w:val="left" w:pos="993"/>
          <w:tab w:val="left" w:pos="1134"/>
        </w:tabs>
        <w:ind w:firstLine="709"/>
        <w:jc w:val="both"/>
        <w:rPr>
          <w:rFonts w:ascii="Times New Roman" w:hAnsi="Times New Roman" w:cs="Times New Roman"/>
          <w:sz w:val="28"/>
          <w:szCs w:val="28"/>
        </w:rPr>
      </w:pPr>
      <w:r w:rsidRPr="008054FF">
        <w:rPr>
          <w:rFonts w:ascii="Times New Roman" w:hAnsi="Times New Roman" w:cs="Times New Roman"/>
          <w:sz w:val="28"/>
          <w:szCs w:val="28"/>
        </w:rPr>
        <w:t xml:space="preserve">субсидии на инвестиционные программы - в соответствии со </w:t>
      </w:r>
      <w:hyperlink w:anchor="P161" w:history="1">
        <w:r w:rsidRPr="008054FF">
          <w:rPr>
            <w:rFonts w:ascii="Times New Roman" w:hAnsi="Times New Roman" w:cs="Times New Roman"/>
            <w:sz w:val="28"/>
            <w:szCs w:val="28"/>
          </w:rPr>
          <w:t>статьей 10.2</w:t>
        </w:r>
      </w:hyperlink>
      <w:r w:rsidR="00BA6696">
        <w:rPr>
          <w:rFonts w:ascii="Times New Roman" w:hAnsi="Times New Roman" w:cs="Times New Roman"/>
          <w:sz w:val="28"/>
          <w:szCs w:val="28"/>
        </w:rPr>
        <w:t xml:space="preserve"> настоящего з</w:t>
      </w:r>
      <w:r>
        <w:rPr>
          <w:rFonts w:ascii="Times New Roman" w:hAnsi="Times New Roman" w:cs="Times New Roman"/>
          <w:sz w:val="28"/>
          <w:szCs w:val="28"/>
        </w:rPr>
        <w:t>акона.</w:t>
      </w:r>
    </w:p>
    <w:p w14:paraId="3C8ECAA8" w14:textId="77777777" w:rsidR="00EF35D9" w:rsidRPr="00256641" w:rsidRDefault="00EF35D9" w:rsidP="00DB3958">
      <w:pPr>
        <w:tabs>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256641">
        <w:rPr>
          <w:rFonts w:ascii="Times New Roman" w:hAnsi="Times New Roman" w:cs="Times New Roman"/>
          <w:sz w:val="28"/>
          <w:szCs w:val="28"/>
        </w:rPr>
        <w:t xml:space="preserve">Правила, устанавливающие общие требования к формированию, предоставлению и распределению субсидий, а также порядок определения и установления предельного уровня софинансирования </w:t>
      </w:r>
      <w:r>
        <w:rPr>
          <w:rFonts w:ascii="Times New Roman" w:hAnsi="Times New Roman" w:cs="Times New Roman"/>
          <w:sz w:val="28"/>
          <w:szCs w:val="28"/>
        </w:rPr>
        <w:t>Тверской областью</w:t>
      </w:r>
      <w:r w:rsidRPr="00256641">
        <w:rPr>
          <w:rFonts w:ascii="Times New Roman" w:hAnsi="Times New Roman" w:cs="Times New Roman"/>
          <w:sz w:val="28"/>
          <w:szCs w:val="28"/>
        </w:rPr>
        <w:t xml:space="preserve"> (в</w:t>
      </w:r>
      <w:r w:rsidR="005C2F56">
        <w:rPr>
          <w:rFonts w:ascii="Times New Roman" w:hAnsi="Times New Roman" w:cs="Times New Roman"/>
          <w:sz w:val="28"/>
          <w:szCs w:val="28"/>
        </w:rPr>
        <w:t> </w:t>
      </w:r>
      <w:r w:rsidRPr="00256641">
        <w:rPr>
          <w:rFonts w:ascii="Times New Roman" w:hAnsi="Times New Roman" w:cs="Times New Roman"/>
          <w:sz w:val="28"/>
          <w:szCs w:val="28"/>
        </w:rPr>
        <w:t xml:space="preserve">процентах) объема расходного обязательства муниципального образования, устанавливаются нормативным правовым актом </w:t>
      </w:r>
      <w:r>
        <w:rPr>
          <w:rFonts w:ascii="Times New Roman" w:hAnsi="Times New Roman" w:cs="Times New Roman"/>
          <w:sz w:val="28"/>
          <w:szCs w:val="28"/>
        </w:rPr>
        <w:t>Правительства Тверской области.</w:t>
      </w:r>
    </w:p>
    <w:p w14:paraId="4D015E01" w14:textId="77777777" w:rsidR="00EF35D9" w:rsidRPr="001500D6" w:rsidRDefault="00AA7809" w:rsidP="001500D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hAnsi="Times New Roman" w:cs="Times New Roman"/>
          <w:sz w:val="28"/>
          <w:szCs w:val="28"/>
        </w:rPr>
        <w:t>Порядки предоставления и распределения каждой субсидии устанавливаются нормативными правовыми актами Правительства Тверской области, если иное не предусмотрено федеральным законодательством, в соответствии с правилами, предусмотренными абзацем первым настоящего пункта.</w:t>
      </w:r>
    </w:p>
    <w:p w14:paraId="48803770" w14:textId="77777777" w:rsidR="00EF35D9" w:rsidRPr="00256641" w:rsidRDefault="00EF35D9" w:rsidP="001500D6">
      <w:pPr>
        <w:tabs>
          <w:tab w:val="left" w:pos="851"/>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56641">
        <w:rPr>
          <w:rFonts w:ascii="Times New Roman" w:hAnsi="Times New Roman" w:cs="Times New Roman"/>
          <w:sz w:val="28"/>
          <w:szCs w:val="28"/>
        </w:rPr>
        <w:t xml:space="preserve">Условием предоставления субсидии является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w:t>
      </w:r>
      <w:r>
        <w:rPr>
          <w:rFonts w:ascii="Times New Roman" w:hAnsi="Times New Roman" w:cs="Times New Roman"/>
          <w:sz w:val="28"/>
          <w:szCs w:val="28"/>
        </w:rPr>
        <w:t xml:space="preserve">областного </w:t>
      </w:r>
      <w:r w:rsidRPr="00256641">
        <w:rPr>
          <w:rFonts w:ascii="Times New Roman" w:hAnsi="Times New Roman" w:cs="Times New Roman"/>
          <w:sz w:val="28"/>
          <w:szCs w:val="28"/>
        </w:rPr>
        <w:t xml:space="preserve">бюджета субсидии, а также заключение соглашения о предоставлении из </w:t>
      </w:r>
      <w:r>
        <w:rPr>
          <w:rFonts w:ascii="Times New Roman" w:hAnsi="Times New Roman" w:cs="Times New Roman"/>
          <w:sz w:val="28"/>
          <w:szCs w:val="28"/>
        </w:rPr>
        <w:t xml:space="preserve">областного </w:t>
      </w:r>
      <w:r w:rsidRPr="00256641">
        <w:rPr>
          <w:rFonts w:ascii="Times New Roman" w:hAnsi="Times New Roman" w:cs="Times New Roman"/>
          <w:sz w:val="28"/>
          <w:szCs w:val="28"/>
        </w:rPr>
        <w:t>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79DB8CD0" w14:textId="77777777" w:rsidR="00EF35D9" w:rsidRDefault="00EF35D9"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256641">
        <w:rPr>
          <w:rFonts w:ascii="Times New Roman" w:hAnsi="Times New Roman" w:cs="Times New Roman"/>
          <w:sz w:val="28"/>
          <w:szCs w:val="28"/>
        </w:rPr>
        <w:t xml:space="preserve">. Распределение субсидий между муниципальными образованиями (за исключением субсидий, распределяемых на конкурсной основе, а также субсидий за счет средств резервного фонда </w:t>
      </w:r>
      <w:r>
        <w:rPr>
          <w:rFonts w:ascii="Times New Roman" w:hAnsi="Times New Roman" w:cs="Times New Roman"/>
          <w:sz w:val="28"/>
          <w:szCs w:val="28"/>
        </w:rPr>
        <w:t>Правительства Тверской области</w:t>
      </w:r>
      <w:r w:rsidRPr="00256641">
        <w:rPr>
          <w:rFonts w:ascii="Times New Roman" w:hAnsi="Times New Roman" w:cs="Times New Roman"/>
          <w:sz w:val="28"/>
          <w:szCs w:val="28"/>
        </w:rPr>
        <w:t xml:space="preserve">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о</w:t>
      </w:r>
      <w:r>
        <w:rPr>
          <w:rFonts w:ascii="Times New Roman" w:hAnsi="Times New Roman" w:cs="Times New Roman"/>
          <w:sz w:val="28"/>
          <w:szCs w:val="28"/>
        </w:rPr>
        <w:t>б областном</w:t>
      </w:r>
      <w:r w:rsidRPr="00256641">
        <w:rPr>
          <w:rFonts w:ascii="Times New Roman" w:hAnsi="Times New Roman" w:cs="Times New Roman"/>
          <w:sz w:val="28"/>
          <w:szCs w:val="28"/>
        </w:rPr>
        <w:t xml:space="preserve"> бюджете на очередной финансовый год и плановый период.</w:t>
      </w:r>
    </w:p>
    <w:p w14:paraId="76B6128D" w14:textId="77777777" w:rsidR="00EF35D9" w:rsidRPr="00256641" w:rsidRDefault="00EF35D9"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256641">
        <w:rPr>
          <w:rFonts w:ascii="Times New Roman" w:hAnsi="Times New Roman" w:cs="Times New Roman"/>
          <w:sz w:val="28"/>
          <w:szCs w:val="28"/>
        </w:rPr>
        <w:lastRenderedPageBreak/>
        <w:t xml:space="preserve">Распределение субсидий местным бюджетам из </w:t>
      </w:r>
      <w:r>
        <w:rPr>
          <w:rFonts w:ascii="Times New Roman" w:hAnsi="Times New Roman" w:cs="Times New Roman"/>
          <w:sz w:val="28"/>
          <w:szCs w:val="28"/>
        </w:rPr>
        <w:t xml:space="preserve">областного </w:t>
      </w:r>
      <w:r w:rsidRPr="00256641">
        <w:rPr>
          <w:rFonts w:ascii="Times New Roman" w:hAnsi="Times New Roman" w:cs="Times New Roman"/>
          <w:sz w:val="28"/>
          <w:szCs w:val="28"/>
        </w:rPr>
        <w:t xml:space="preserve">бюджета, распределяемых между муниципальными образованиями на конкурсной основе, а также субсидий за счет средств резервного фонда </w:t>
      </w:r>
      <w:r>
        <w:rPr>
          <w:rFonts w:ascii="Times New Roman" w:hAnsi="Times New Roman" w:cs="Times New Roman"/>
          <w:sz w:val="28"/>
          <w:szCs w:val="28"/>
        </w:rPr>
        <w:t>Правительства Тверской области</w:t>
      </w:r>
      <w:r w:rsidRPr="00256641">
        <w:rPr>
          <w:rFonts w:ascii="Times New Roman" w:hAnsi="Times New Roman" w:cs="Times New Roman"/>
          <w:sz w:val="28"/>
          <w:szCs w:val="28"/>
        </w:rPr>
        <w:t xml:space="preserve">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о</w:t>
      </w:r>
      <w:r>
        <w:rPr>
          <w:rFonts w:ascii="Times New Roman" w:hAnsi="Times New Roman" w:cs="Times New Roman"/>
          <w:sz w:val="28"/>
          <w:szCs w:val="28"/>
        </w:rPr>
        <w:t>б</w:t>
      </w:r>
      <w:r w:rsidRPr="00256641">
        <w:rPr>
          <w:rFonts w:ascii="Times New Roman" w:hAnsi="Times New Roman" w:cs="Times New Roman"/>
          <w:sz w:val="28"/>
          <w:szCs w:val="28"/>
        </w:rPr>
        <w:t xml:space="preserve"> </w:t>
      </w:r>
      <w:r>
        <w:rPr>
          <w:rFonts w:ascii="Times New Roman" w:hAnsi="Times New Roman" w:cs="Times New Roman"/>
          <w:sz w:val="28"/>
          <w:szCs w:val="28"/>
        </w:rPr>
        <w:t xml:space="preserve">областном </w:t>
      </w:r>
      <w:r w:rsidRPr="00256641">
        <w:rPr>
          <w:rFonts w:ascii="Times New Roman" w:hAnsi="Times New Roman" w:cs="Times New Roman"/>
          <w:sz w:val="28"/>
          <w:szCs w:val="28"/>
        </w:rPr>
        <w:t xml:space="preserve">бюджете на очередной финансовый год и плановый период и (или) принятыми в соответствии с ним актами </w:t>
      </w:r>
      <w:r>
        <w:rPr>
          <w:rFonts w:ascii="Times New Roman" w:hAnsi="Times New Roman" w:cs="Times New Roman"/>
          <w:sz w:val="28"/>
          <w:szCs w:val="28"/>
        </w:rPr>
        <w:t>Правительства Тверской области</w:t>
      </w:r>
      <w:r w:rsidRPr="00256641">
        <w:rPr>
          <w:rFonts w:ascii="Times New Roman" w:hAnsi="Times New Roman" w:cs="Times New Roman"/>
          <w:sz w:val="28"/>
          <w:szCs w:val="28"/>
        </w:rPr>
        <w:t>.</w:t>
      </w:r>
    </w:p>
    <w:p w14:paraId="41F2A954" w14:textId="77777777" w:rsidR="00EF35D9" w:rsidRDefault="00EF35D9"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256641">
        <w:rPr>
          <w:rFonts w:ascii="Times New Roman" w:hAnsi="Times New Roman" w:cs="Times New Roman"/>
          <w:sz w:val="28"/>
          <w:szCs w:val="28"/>
        </w:rPr>
        <w:t xml:space="preserve">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w:t>
      </w:r>
      <w:r w:rsidRPr="00527AED">
        <w:rPr>
          <w:rFonts w:ascii="Times New Roman" w:hAnsi="Times New Roman" w:cs="Times New Roman"/>
          <w:sz w:val="28"/>
          <w:szCs w:val="28"/>
        </w:rPr>
        <w:t>соответствующей субсидии, утвержденного на второй год планового периода.</w:t>
      </w:r>
    </w:p>
    <w:p w14:paraId="1556C9F8" w14:textId="77777777" w:rsidR="00AA7809" w:rsidRPr="001500D6" w:rsidRDefault="00AA7809" w:rsidP="00AA7809">
      <w:pPr>
        <w:pStyle w:val="ConsPlusNormal"/>
        <w:tabs>
          <w:tab w:val="left" w:pos="1134"/>
        </w:tabs>
        <w:ind w:firstLine="709"/>
        <w:jc w:val="both"/>
        <w:rPr>
          <w:rFonts w:ascii="Times New Roman" w:hAnsi="Times New Roman" w:cs="Times New Roman"/>
          <w:sz w:val="28"/>
          <w:szCs w:val="28"/>
        </w:rPr>
      </w:pPr>
      <w:r w:rsidRPr="001500D6">
        <w:rPr>
          <w:rFonts w:ascii="Times New Roman" w:hAnsi="Times New Roman" w:cs="Times New Roman"/>
          <w:sz w:val="28"/>
          <w:szCs w:val="28"/>
        </w:rPr>
        <w:t xml:space="preserve">5. Нормативными правовыми актами Правительства Тверской </w:t>
      </w:r>
      <w:r w:rsidRPr="0022434B">
        <w:rPr>
          <w:rFonts w:ascii="Times New Roman" w:hAnsi="Times New Roman" w:cs="Times New Roman"/>
          <w:sz w:val="28"/>
          <w:szCs w:val="28"/>
        </w:rPr>
        <w:t>области</w:t>
      </w:r>
      <w:r w:rsidRPr="001500D6">
        <w:rPr>
          <w:rFonts w:ascii="Times New Roman" w:hAnsi="Times New Roman" w:cs="Times New Roman"/>
          <w:sz w:val="28"/>
          <w:szCs w:val="28"/>
        </w:rPr>
        <w:t xml:space="preserve"> без внесения изменений в закон об областном бюджете могут быть внесены изменения в распределение объемов субсидий между муниципальными образованиями в случаях:</w:t>
      </w:r>
    </w:p>
    <w:p w14:paraId="3D8EE963" w14:textId="77777777" w:rsidR="00AA7809" w:rsidRPr="001500D6" w:rsidRDefault="00AA7809" w:rsidP="00AA7809">
      <w:pPr>
        <w:pStyle w:val="ConsPlusNormal"/>
        <w:tabs>
          <w:tab w:val="left" w:pos="1134"/>
        </w:tabs>
        <w:ind w:firstLine="709"/>
        <w:jc w:val="both"/>
        <w:rPr>
          <w:rFonts w:ascii="Times New Roman" w:hAnsi="Times New Roman" w:cs="Times New Roman"/>
          <w:sz w:val="28"/>
          <w:szCs w:val="28"/>
        </w:rPr>
      </w:pPr>
      <w:r w:rsidRPr="001500D6">
        <w:rPr>
          <w:rFonts w:ascii="Times New Roman" w:hAnsi="Times New Roman" w:cs="Times New Roman"/>
          <w:sz w:val="28"/>
          <w:szCs w:val="28"/>
        </w:rPr>
        <w:t>1) предоставления субсидии местным бюджетам в рамках региональных проектов, реализуемых в целях достижения результатов национальных проектов, утвержденных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14:paraId="2E9C60F2" w14:textId="77777777" w:rsidR="00AA7809" w:rsidRPr="001500D6" w:rsidRDefault="00AA7809" w:rsidP="00AA7809">
      <w:pPr>
        <w:pStyle w:val="ConsPlusNormal"/>
        <w:tabs>
          <w:tab w:val="left" w:pos="1134"/>
        </w:tabs>
        <w:ind w:firstLine="709"/>
        <w:jc w:val="both"/>
        <w:rPr>
          <w:rFonts w:ascii="Times New Roman" w:hAnsi="Times New Roman" w:cs="Times New Roman"/>
          <w:sz w:val="28"/>
          <w:szCs w:val="28"/>
        </w:rPr>
      </w:pPr>
      <w:r w:rsidRPr="001500D6">
        <w:rPr>
          <w:rFonts w:ascii="Times New Roman" w:hAnsi="Times New Roman" w:cs="Times New Roman"/>
          <w:sz w:val="28"/>
          <w:szCs w:val="28"/>
        </w:rPr>
        <w:t>2) изменения общего объема субсидий, в том числе за счет субсидий (иных межбюджетных трансфертов) из федерального бюджета;</w:t>
      </w:r>
    </w:p>
    <w:p w14:paraId="403FDF8F" w14:textId="77777777" w:rsidR="00AA7809" w:rsidRPr="001500D6" w:rsidRDefault="00AA7809" w:rsidP="00AA7809">
      <w:pPr>
        <w:pStyle w:val="ConsPlusNormal"/>
        <w:tabs>
          <w:tab w:val="left" w:pos="1134"/>
        </w:tabs>
        <w:ind w:firstLine="709"/>
        <w:jc w:val="both"/>
        <w:rPr>
          <w:rFonts w:ascii="Times New Roman" w:hAnsi="Times New Roman" w:cs="Times New Roman"/>
          <w:sz w:val="28"/>
          <w:szCs w:val="28"/>
        </w:rPr>
      </w:pPr>
      <w:r w:rsidRPr="001500D6">
        <w:rPr>
          <w:rFonts w:ascii="Times New Roman" w:hAnsi="Times New Roman" w:cs="Times New Roman"/>
          <w:sz w:val="28"/>
          <w:szCs w:val="28"/>
        </w:rPr>
        <w:t>3) наличия нераспределенного между муниципальными образованиями объема субсидий в соответствии с законом об областном бюджете;</w:t>
      </w:r>
    </w:p>
    <w:p w14:paraId="6D703AE7" w14:textId="77777777" w:rsidR="00AA7809" w:rsidRPr="001500D6" w:rsidRDefault="00AA7809" w:rsidP="00AA7809">
      <w:pPr>
        <w:pStyle w:val="ConsPlusNormal"/>
        <w:tabs>
          <w:tab w:val="left" w:pos="1134"/>
        </w:tabs>
        <w:ind w:firstLine="709"/>
        <w:jc w:val="both"/>
        <w:rPr>
          <w:rFonts w:ascii="Times New Roman" w:hAnsi="Times New Roman" w:cs="Times New Roman"/>
          <w:sz w:val="28"/>
          <w:szCs w:val="28"/>
        </w:rPr>
      </w:pPr>
      <w:r w:rsidRPr="001500D6">
        <w:rPr>
          <w:rFonts w:ascii="Times New Roman" w:hAnsi="Times New Roman" w:cs="Times New Roman"/>
          <w:sz w:val="28"/>
          <w:szCs w:val="28"/>
        </w:rPr>
        <w:t>4) наличия экономии, полученной по результатам заключения муниципальных контрактов на закупку товаров, работ, услуг для обеспечения муниципальных нужд;</w:t>
      </w:r>
    </w:p>
    <w:p w14:paraId="0590947A" w14:textId="77777777" w:rsidR="00AA7809" w:rsidRPr="001500D6" w:rsidRDefault="00AA7809" w:rsidP="00AA7809">
      <w:pPr>
        <w:pStyle w:val="ConsPlusNormal"/>
        <w:tabs>
          <w:tab w:val="left" w:pos="1134"/>
        </w:tabs>
        <w:ind w:firstLine="709"/>
        <w:jc w:val="both"/>
        <w:rPr>
          <w:rFonts w:ascii="Times New Roman" w:hAnsi="Times New Roman" w:cs="Times New Roman"/>
          <w:sz w:val="28"/>
          <w:szCs w:val="28"/>
        </w:rPr>
      </w:pPr>
      <w:r w:rsidRPr="001500D6">
        <w:rPr>
          <w:rFonts w:ascii="Times New Roman" w:hAnsi="Times New Roman" w:cs="Times New Roman"/>
          <w:sz w:val="28"/>
          <w:szCs w:val="28"/>
        </w:rPr>
        <w:t>5) наличия письменного отказа получателя субсидии от выполнения мероприятий, в целях софинансирования которых предоставляется субсидия;</w:t>
      </w:r>
    </w:p>
    <w:p w14:paraId="169CB6CF" w14:textId="77777777" w:rsidR="00AA7809" w:rsidRPr="001500D6" w:rsidRDefault="00AA7809" w:rsidP="00AA7809">
      <w:pPr>
        <w:pStyle w:val="ConsPlusNormal"/>
        <w:tabs>
          <w:tab w:val="left" w:pos="1134"/>
        </w:tabs>
        <w:ind w:firstLine="709"/>
        <w:jc w:val="both"/>
        <w:rPr>
          <w:rFonts w:ascii="Times New Roman" w:hAnsi="Times New Roman" w:cs="Times New Roman"/>
          <w:sz w:val="28"/>
          <w:szCs w:val="28"/>
        </w:rPr>
      </w:pPr>
      <w:r w:rsidRPr="001500D6">
        <w:rPr>
          <w:rFonts w:ascii="Times New Roman" w:hAnsi="Times New Roman" w:cs="Times New Roman"/>
          <w:sz w:val="28"/>
          <w:szCs w:val="28"/>
        </w:rPr>
        <w:t>6) изменения целевого значения средней заработной платы и (или) среднесписочной численности отдельных категорий работников, определенных указами Президента Российской Федерации.</w:t>
      </w:r>
    </w:p>
    <w:p w14:paraId="151DD64E" w14:textId="77777777" w:rsidR="00D14F28" w:rsidRPr="001500D6" w:rsidRDefault="00AA7809" w:rsidP="00AA7809">
      <w:pPr>
        <w:pStyle w:val="ConsPlusNormal"/>
        <w:tabs>
          <w:tab w:val="left" w:pos="1134"/>
        </w:tabs>
        <w:ind w:firstLine="709"/>
        <w:jc w:val="both"/>
        <w:rPr>
          <w:rFonts w:ascii="Times New Roman" w:hAnsi="Times New Roman" w:cs="Times New Roman"/>
          <w:sz w:val="28"/>
          <w:szCs w:val="28"/>
        </w:rPr>
      </w:pPr>
      <w:r w:rsidRPr="001500D6">
        <w:rPr>
          <w:rFonts w:ascii="Times New Roman" w:hAnsi="Times New Roman" w:cs="Times New Roman"/>
          <w:sz w:val="28"/>
          <w:szCs w:val="28"/>
        </w:rPr>
        <w:t>Проекты нормативных правовых актов Правительства Тверской области, предусматривающие внесение изменений в распределение объемов субсидий между муниципальными образованиями без внесения изменений в закон об областном бюджете, разрабатываются исполнительными органами государственной власти Тверской области, которым как получателям средств областного бюджета доведены лимиты бюджетных обязательств на предоставление соответствующей субсидии.</w:t>
      </w:r>
    </w:p>
    <w:p w14:paraId="34B31D2B" w14:textId="77777777" w:rsidR="00BA6696" w:rsidRDefault="00BA6696" w:rsidP="00AA780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527AED">
        <w:rPr>
          <w:rFonts w:ascii="Times New Roman" w:hAnsi="Times New Roman" w:cs="Times New Roman"/>
          <w:sz w:val="28"/>
          <w:szCs w:val="28"/>
        </w:rPr>
        <w:t>Если иное не предусмотрено федеральны</w:t>
      </w:r>
      <w:r>
        <w:rPr>
          <w:rFonts w:ascii="Times New Roman" w:hAnsi="Times New Roman" w:cs="Times New Roman"/>
          <w:sz w:val="28"/>
          <w:szCs w:val="28"/>
        </w:rPr>
        <w:t>м законодательством, настоящим з</w:t>
      </w:r>
      <w:r w:rsidRPr="00527AED">
        <w:rPr>
          <w:rFonts w:ascii="Times New Roman" w:hAnsi="Times New Roman" w:cs="Times New Roman"/>
          <w:sz w:val="28"/>
          <w:szCs w:val="28"/>
        </w:rPr>
        <w:t xml:space="preserve">аконом и (или) иными законами Тверской области, Правительство </w:t>
      </w:r>
      <w:r w:rsidRPr="00527AED">
        <w:rPr>
          <w:rFonts w:ascii="Times New Roman" w:hAnsi="Times New Roman" w:cs="Times New Roman"/>
          <w:sz w:val="28"/>
          <w:szCs w:val="28"/>
        </w:rPr>
        <w:lastRenderedPageBreak/>
        <w:t>Тверской области вправе устанавливать порядок уменьшения для отдельных муниципальных образований и (или) перераспределения между муниципальными образованиями отдельных видов субсидий в случае, если часть таких субсидий не была перечислена в местные бюджеты по основаниям, предусмотренным федеральным законодательством, законодательством Тверской области.</w:t>
      </w:r>
    </w:p>
    <w:p w14:paraId="5672C240" w14:textId="77777777" w:rsidR="00EF35D9" w:rsidRPr="008054FF" w:rsidRDefault="00EF35D9" w:rsidP="00DB3958">
      <w:pPr>
        <w:pStyle w:val="ConsPlusNormal"/>
        <w:tabs>
          <w:tab w:val="left" w:pos="1134"/>
        </w:tabs>
        <w:ind w:firstLine="709"/>
        <w:jc w:val="both"/>
        <w:rPr>
          <w:rFonts w:ascii="Times New Roman" w:hAnsi="Times New Roman" w:cs="Times New Roman"/>
          <w:sz w:val="28"/>
          <w:szCs w:val="28"/>
        </w:rPr>
      </w:pPr>
      <w:bookmarkStart w:id="3" w:name="P135"/>
      <w:bookmarkEnd w:id="3"/>
      <w:r>
        <w:rPr>
          <w:rFonts w:ascii="Times New Roman" w:hAnsi="Times New Roman" w:cs="Times New Roman"/>
          <w:sz w:val="28"/>
          <w:szCs w:val="28"/>
        </w:rPr>
        <w:t>7</w:t>
      </w:r>
      <w:r w:rsidRPr="008054FF">
        <w:rPr>
          <w:rFonts w:ascii="Times New Roman" w:hAnsi="Times New Roman" w:cs="Times New Roman"/>
          <w:sz w:val="28"/>
          <w:szCs w:val="28"/>
        </w:rPr>
        <w:t>. Предоставление субсидий осуществляется только в отношении муниципальных образований, выполняющих условия, установленные для предоставления указанных субсидий.</w:t>
      </w:r>
    </w:p>
    <w:p w14:paraId="0B9303F8" w14:textId="77777777" w:rsidR="00EF35D9" w:rsidRPr="003546C3" w:rsidRDefault="00EF35D9" w:rsidP="00DB3958">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8</w:t>
      </w:r>
      <w:r w:rsidRPr="008054FF">
        <w:rPr>
          <w:rFonts w:ascii="Times New Roman" w:hAnsi="Times New Roman" w:cs="Times New Roman"/>
          <w:sz w:val="28"/>
          <w:szCs w:val="28"/>
        </w:rPr>
        <w:t xml:space="preserve">. Муниципальные образования - получатели субсидий - обязаны обеспечить целевое и эффективное использование субсидий и предоставлять отчетность об их использовании по формам и в сроки, установленным </w:t>
      </w:r>
      <w:r w:rsidRPr="003546C3">
        <w:rPr>
          <w:rFonts w:ascii="Times New Roman" w:hAnsi="Times New Roman" w:cs="Times New Roman"/>
          <w:sz w:val="28"/>
          <w:szCs w:val="28"/>
        </w:rPr>
        <w:t>Правительством Тверской области.</w:t>
      </w:r>
    </w:p>
    <w:p w14:paraId="220BF818" w14:textId="77777777" w:rsidR="00EF35D9" w:rsidRDefault="003546C3" w:rsidP="00DB3958">
      <w:pPr>
        <w:pStyle w:val="a3"/>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546C3">
        <w:rPr>
          <w:rFonts w:ascii="Times New Roman" w:hAnsi="Times New Roman" w:cs="Times New Roman"/>
          <w:sz w:val="28"/>
          <w:szCs w:val="28"/>
        </w:rPr>
        <w:t>9</w:t>
      </w:r>
      <w:r w:rsidR="00EF35D9" w:rsidRPr="003546C3">
        <w:rPr>
          <w:rFonts w:ascii="Times New Roman" w:hAnsi="Times New Roman" w:cs="Times New Roman"/>
          <w:sz w:val="28"/>
          <w:szCs w:val="28"/>
        </w:rPr>
        <w:t xml:space="preserve">. Контроль за соблюдением муниципальными образованиями условий предоставления и расходования субсидий, их целевым и эффективным использованием осуществляется главными распорядителями средств областного </w:t>
      </w:r>
      <w:r w:rsidR="00437731" w:rsidRPr="003546C3">
        <w:rPr>
          <w:rFonts w:ascii="Times New Roman" w:hAnsi="Times New Roman" w:cs="Times New Roman"/>
          <w:sz w:val="28"/>
          <w:szCs w:val="28"/>
        </w:rPr>
        <w:t>бюджета в соответствии с порядками</w:t>
      </w:r>
      <w:r w:rsidR="00EF35D9" w:rsidRPr="003546C3">
        <w:rPr>
          <w:rFonts w:ascii="Times New Roman" w:hAnsi="Times New Roman" w:cs="Times New Roman"/>
          <w:sz w:val="28"/>
          <w:szCs w:val="28"/>
        </w:rPr>
        <w:t xml:space="preserve"> предоставления </w:t>
      </w:r>
      <w:r w:rsidR="00437731" w:rsidRPr="003546C3">
        <w:rPr>
          <w:rFonts w:ascii="Times New Roman" w:hAnsi="Times New Roman" w:cs="Times New Roman"/>
          <w:sz w:val="28"/>
          <w:szCs w:val="28"/>
        </w:rPr>
        <w:t xml:space="preserve">и распределения </w:t>
      </w:r>
      <w:r w:rsidR="00EF35D9" w:rsidRPr="003546C3">
        <w:rPr>
          <w:rFonts w:ascii="Times New Roman" w:hAnsi="Times New Roman" w:cs="Times New Roman"/>
          <w:sz w:val="28"/>
          <w:szCs w:val="28"/>
        </w:rPr>
        <w:t>соответствующих субсидий.»</w:t>
      </w:r>
      <w:r w:rsidR="00812AAA" w:rsidRPr="003546C3">
        <w:rPr>
          <w:rFonts w:ascii="Times New Roman" w:hAnsi="Times New Roman" w:cs="Times New Roman"/>
          <w:sz w:val="28"/>
          <w:szCs w:val="28"/>
        </w:rPr>
        <w:t>;</w:t>
      </w:r>
    </w:p>
    <w:p w14:paraId="403970A2" w14:textId="77777777" w:rsidR="001D497D" w:rsidRDefault="001D497D" w:rsidP="00DB3958">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статье</w:t>
      </w:r>
      <w:r w:rsidR="00187C83">
        <w:rPr>
          <w:rFonts w:ascii="Times New Roman" w:hAnsi="Times New Roman" w:cs="Times New Roman"/>
          <w:sz w:val="28"/>
          <w:szCs w:val="28"/>
        </w:rPr>
        <w:t xml:space="preserve"> 10.1</w:t>
      </w:r>
      <w:r>
        <w:rPr>
          <w:rFonts w:ascii="Times New Roman" w:hAnsi="Times New Roman" w:cs="Times New Roman"/>
          <w:sz w:val="28"/>
          <w:szCs w:val="28"/>
        </w:rPr>
        <w:t>:</w:t>
      </w:r>
    </w:p>
    <w:p w14:paraId="76A2CE5D" w14:textId="77777777" w:rsidR="00863D76" w:rsidRPr="001D497D" w:rsidRDefault="001D497D" w:rsidP="001D497D">
      <w:pPr>
        <w:pStyle w:val="a3"/>
        <w:numPr>
          <w:ilvl w:val="0"/>
          <w:numId w:val="9"/>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1 </w:t>
      </w:r>
      <w:r w:rsidR="00B007B0" w:rsidRPr="001D497D">
        <w:rPr>
          <w:rFonts w:ascii="Times New Roman" w:hAnsi="Times New Roman" w:cs="Times New Roman"/>
          <w:sz w:val="28"/>
          <w:szCs w:val="28"/>
        </w:rPr>
        <w:t xml:space="preserve">изложить в </w:t>
      </w:r>
      <w:r w:rsidR="001F3CCC" w:rsidRPr="001D497D">
        <w:rPr>
          <w:rFonts w:ascii="Times New Roman" w:hAnsi="Times New Roman" w:cs="Times New Roman"/>
          <w:sz w:val="28"/>
          <w:szCs w:val="28"/>
        </w:rPr>
        <w:t>следующей</w:t>
      </w:r>
      <w:r w:rsidR="00B007B0" w:rsidRPr="001D497D">
        <w:rPr>
          <w:rFonts w:ascii="Times New Roman" w:hAnsi="Times New Roman" w:cs="Times New Roman"/>
          <w:sz w:val="28"/>
          <w:szCs w:val="28"/>
        </w:rPr>
        <w:t xml:space="preserve"> редакции</w:t>
      </w:r>
      <w:r w:rsidR="00187C83" w:rsidRPr="001D497D">
        <w:rPr>
          <w:rFonts w:ascii="Times New Roman" w:hAnsi="Times New Roman" w:cs="Times New Roman"/>
          <w:sz w:val="28"/>
          <w:szCs w:val="28"/>
        </w:rPr>
        <w:t>:</w:t>
      </w:r>
    </w:p>
    <w:p w14:paraId="5ED3CBFB" w14:textId="77777777" w:rsidR="0092134A" w:rsidRDefault="0092134A" w:rsidP="001D497D">
      <w:pPr>
        <w:pStyle w:val="ConsPlusTitle"/>
        <w:tabs>
          <w:tab w:val="left" w:pos="993"/>
        </w:tabs>
        <w:ind w:firstLine="709"/>
        <w:jc w:val="both"/>
        <w:outlineLvl w:val="1"/>
        <w:rPr>
          <w:rFonts w:ascii="Times New Roman" w:hAnsi="Times New Roman" w:cs="Times New Roman"/>
          <w:b w:val="0"/>
          <w:sz w:val="28"/>
          <w:szCs w:val="28"/>
        </w:rPr>
      </w:pPr>
      <w:r w:rsidRPr="001D497D">
        <w:rPr>
          <w:rFonts w:ascii="Times New Roman" w:hAnsi="Times New Roman" w:cs="Times New Roman"/>
          <w:b w:val="0"/>
          <w:sz w:val="28"/>
          <w:szCs w:val="28"/>
        </w:rPr>
        <w:t xml:space="preserve">«1. Порядки предоставления и распределения каждой субсидии на реализацию муниципальных программ </w:t>
      </w:r>
      <w:r w:rsidRPr="003A3381">
        <w:rPr>
          <w:rFonts w:ascii="Times New Roman" w:hAnsi="Times New Roman" w:cs="Times New Roman"/>
          <w:b w:val="0"/>
          <w:sz w:val="28"/>
          <w:szCs w:val="28"/>
        </w:rPr>
        <w:t>устанавлива</w:t>
      </w:r>
      <w:r w:rsidR="00854EF2" w:rsidRPr="003A3381">
        <w:rPr>
          <w:rFonts w:ascii="Times New Roman" w:hAnsi="Times New Roman" w:cs="Times New Roman"/>
          <w:b w:val="0"/>
          <w:sz w:val="28"/>
          <w:szCs w:val="28"/>
        </w:rPr>
        <w:t>ю</w:t>
      </w:r>
      <w:r w:rsidRPr="003A3381">
        <w:rPr>
          <w:rFonts w:ascii="Times New Roman" w:hAnsi="Times New Roman" w:cs="Times New Roman"/>
          <w:b w:val="0"/>
          <w:sz w:val="28"/>
          <w:szCs w:val="28"/>
        </w:rPr>
        <w:t>тся</w:t>
      </w:r>
      <w:r w:rsidRPr="001D497D">
        <w:rPr>
          <w:rFonts w:ascii="Times New Roman" w:hAnsi="Times New Roman" w:cs="Times New Roman"/>
          <w:b w:val="0"/>
          <w:sz w:val="28"/>
          <w:szCs w:val="28"/>
        </w:rPr>
        <w:t xml:space="preserve"> государственными программами Тверской области с учетом положений, предусмотренных пунктом 2 статьи 10 настоящего закона, если иное не предусмотрено федеральным законодательством, настоящим законом.</w:t>
      </w:r>
      <w:r w:rsidR="001D497D">
        <w:rPr>
          <w:rFonts w:ascii="Times New Roman" w:hAnsi="Times New Roman" w:cs="Times New Roman"/>
          <w:b w:val="0"/>
          <w:sz w:val="28"/>
          <w:szCs w:val="28"/>
        </w:rPr>
        <w:t>»;</w:t>
      </w:r>
    </w:p>
    <w:p w14:paraId="7E45424F" w14:textId="77777777" w:rsidR="001D497D" w:rsidRPr="001D497D" w:rsidRDefault="001D497D" w:rsidP="001D497D">
      <w:pPr>
        <w:pStyle w:val="a3"/>
        <w:numPr>
          <w:ilvl w:val="0"/>
          <w:numId w:val="9"/>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2 </w:t>
      </w:r>
      <w:r w:rsidRPr="001D497D">
        <w:rPr>
          <w:rFonts w:ascii="Times New Roman" w:hAnsi="Times New Roman" w:cs="Times New Roman"/>
          <w:sz w:val="28"/>
          <w:szCs w:val="28"/>
        </w:rPr>
        <w:t>изложить в следующей редакции:</w:t>
      </w:r>
    </w:p>
    <w:p w14:paraId="420DC0A4" w14:textId="77777777" w:rsidR="00D14F28" w:rsidRPr="001500D6" w:rsidRDefault="00D14F28" w:rsidP="00D14F28">
      <w:pPr>
        <w:pStyle w:val="a3"/>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4" w:name="P157"/>
      <w:bookmarkEnd w:id="4"/>
      <w:r w:rsidRPr="001500D6">
        <w:rPr>
          <w:rFonts w:ascii="Times New Roman" w:eastAsia="Times New Roman" w:hAnsi="Times New Roman" w:cs="Times New Roman"/>
          <w:sz w:val="28"/>
          <w:szCs w:val="28"/>
          <w:lang w:eastAsia="ru-RU"/>
        </w:rPr>
        <w:t xml:space="preserve">«2. Уровень софинансирования на планируемый год (период) за счет средств областного бюджета при предоставлении субсидий на реализацию муниципальных программ устанавливается порядком предоставления и распределения соответствующей </w:t>
      </w:r>
      <w:r w:rsidRPr="0022434B">
        <w:rPr>
          <w:rFonts w:ascii="Times New Roman" w:eastAsia="Times New Roman" w:hAnsi="Times New Roman" w:cs="Times New Roman"/>
          <w:sz w:val="28"/>
          <w:szCs w:val="28"/>
          <w:lang w:eastAsia="ru-RU"/>
        </w:rPr>
        <w:t>субсидии</w:t>
      </w:r>
      <w:r w:rsidRPr="001500D6">
        <w:rPr>
          <w:rFonts w:ascii="Times New Roman" w:eastAsia="Times New Roman" w:hAnsi="Times New Roman" w:cs="Times New Roman"/>
          <w:sz w:val="28"/>
          <w:szCs w:val="28"/>
          <w:lang w:eastAsia="ru-RU"/>
        </w:rPr>
        <w:t xml:space="preserve"> с учетом предельного уровня софинансирования, установленного в соответствии с пунктом 2 статьи 10 настоящего закона.»;</w:t>
      </w:r>
    </w:p>
    <w:p w14:paraId="24A43BCE" w14:textId="77777777" w:rsidR="00A071AA" w:rsidRDefault="00D14F28" w:rsidP="00D14F28">
      <w:pPr>
        <w:pStyle w:val="a3"/>
        <w:tabs>
          <w:tab w:val="left" w:pos="1134"/>
        </w:tabs>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12) </w:t>
      </w:r>
      <w:r w:rsidR="00A071AA">
        <w:rPr>
          <w:rFonts w:ascii="Times New Roman" w:hAnsi="Times New Roman" w:cs="Times New Roman"/>
          <w:sz w:val="28"/>
          <w:szCs w:val="28"/>
        </w:rPr>
        <w:t>в статье 10.2:</w:t>
      </w:r>
    </w:p>
    <w:p w14:paraId="4B971AB6" w14:textId="77777777" w:rsidR="00A071AA" w:rsidRDefault="00CD54BC" w:rsidP="00CB6535">
      <w:pPr>
        <w:pStyle w:val="a3"/>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071AA">
        <w:rPr>
          <w:rFonts w:ascii="Times New Roman" w:hAnsi="Times New Roman" w:cs="Times New Roman"/>
          <w:sz w:val="28"/>
          <w:szCs w:val="28"/>
        </w:rPr>
        <w:t>пункт 5 изложить в следующей редакции:</w:t>
      </w:r>
    </w:p>
    <w:p w14:paraId="7EE89FE4" w14:textId="77777777" w:rsidR="00CB6535" w:rsidRPr="001500D6" w:rsidRDefault="00CB6535" w:rsidP="00CB6535">
      <w:pPr>
        <w:tabs>
          <w:tab w:val="left" w:pos="360"/>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hAnsi="Times New Roman" w:cs="Times New Roman"/>
          <w:sz w:val="28"/>
          <w:szCs w:val="28"/>
        </w:rPr>
        <w:t xml:space="preserve">«5. Порядок предоставления и распределения субсидий на инвестиционные программы, критерии отбора муниципальных образований для предоставления указанных субсидий, а также требования к </w:t>
      </w:r>
      <w:r w:rsidRPr="00304A94">
        <w:rPr>
          <w:rFonts w:ascii="Times New Roman" w:hAnsi="Times New Roman" w:cs="Times New Roman"/>
          <w:sz w:val="28"/>
          <w:szCs w:val="28"/>
        </w:rPr>
        <w:t>программам</w:t>
      </w:r>
      <w:r w:rsidR="0022434B">
        <w:rPr>
          <w:rFonts w:ascii="Times New Roman" w:hAnsi="Times New Roman" w:cs="Times New Roman"/>
          <w:sz w:val="28"/>
          <w:szCs w:val="28"/>
        </w:rPr>
        <w:t xml:space="preserve"> </w:t>
      </w:r>
      <w:r w:rsidRPr="001500D6">
        <w:rPr>
          <w:rFonts w:ascii="Times New Roman" w:hAnsi="Times New Roman" w:cs="Times New Roman"/>
          <w:sz w:val="28"/>
          <w:szCs w:val="28"/>
        </w:rPr>
        <w:t>устанавливаются нормативными правовыми актами Правительства Тверской области с учетом положений, предусмотренных пунктом 2 статьи 10 настоящего закона.»;</w:t>
      </w:r>
    </w:p>
    <w:p w14:paraId="3D4ADD9F" w14:textId="77777777" w:rsidR="00A071AA" w:rsidRPr="00CD54BC" w:rsidRDefault="00CD54BC" w:rsidP="00CD54BC">
      <w:pPr>
        <w:tabs>
          <w:tab w:val="left" w:pos="993"/>
          <w:tab w:val="left" w:pos="1134"/>
        </w:tabs>
        <w:autoSpaceDE w:val="0"/>
        <w:autoSpaceDN w:val="0"/>
        <w:adjustRightInd w:val="0"/>
        <w:spacing w:after="0" w:line="240" w:lineRule="auto"/>
        <w:ind w:left="360" w:firstLine="349"/>
        <w:jc w:val="both"/>
        <w:rPr>
          <w:rFonts w:ascii="Times New Roman" w:hAnsi="Times New Roman" w:cs="Times New Roman"/>
          <w:sz w:val="28"/>
          <w:szCs w:val="28"/>
        </w:rPr>
      </w:pPr>
      <w:r>
        <w:rPr>
          <w:rFonts w:ascii="Times New Roman" w:hAnsi="Times New Roman" w:cs="Times New Roman"/>
          <w:sz w:val="28"/>
          <w:szCs w:val="28"/>
        </w:rPr>
        <w:t xml:space="preserve">б) </w:t>
      </w:r>
      <w:r w:rsidR="00A071AA" w:rsidRPr="00CD54BC">
        <w:rPr>
          <w:rFonts w:ascii="Times New Roman" w:hAnsi="Times New Roman" w:cs="Times New Roman"/>
          <w:sz w:val="28"/>
          <w:szCs w:val="28"/>
        </w:rPr>
        <w:t>пункт 6 изложить в следующей редакции:</w:t>
      </w:r>
    </w:p>
    <w:p w14:paraId="7C24F6E6" w14:textId="77777777" w:rsidR="008134FD" w:rsidRDefault="00A071AA" w:rsidP="00DB3958">
      <w:pPr>
        <w:tabs>
          <w:tab w:val="left" w:pos="993"/>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7FD8">
        <w:rPr>
          <w:rFonts w:ascii="Times New Roman" w:hAnsi="Times New Roman" w:cs="Times New Roman"/>
          <w:sz w:val="28"/>
          <w:szCs w:val="28"/>
        </w:rPr>
        <w:t xml:space="preserve">«6. Если иное не установлено законами Тверской области, </w:t>
      </w:r>
      <w:r w:rsidR="001D6CB6" w:rsidRPr="00157FD8">
        <w:rPr>
          <w:rFonts w:ascii="Times New Roman" w:hAnsi="Times New Roman" w:cs="Times New Roman"/>
          <w:sz w:val="28"/>
          <w:szCs w:val="28"/>
        </w:rPr>
        <w:t>уровни</w:t>
      </w:r>
      <w:r w:rsidRPr="00157FD8">
        <w:rPr>
          <w:rFonts w:ascii="Times New Roman" w:hAnsi="Times New Roman" w:cs="Times New Roman"/>
          <w:sz w:val="28"/>
          <w:szCs w:val="28"/>
        </w:rPr>
        <w:t xml:space="preserve"> софинансирования программ за счет средств</w:t>
      </w:r>
      <w:r w:rsidR="001D6CB6" w:rsidRPr="00157FD8">
        <w:rPr>
          <w:rFonts w:ascii="Times New Roman" w:hAnsi="Times New Roman" w:cs="Times New Roman"/>
          <w:sz w:val="28"/>
          <w:szCs w:val="28"/>
        </w:rPr>
        <w:t xml:space="preserve"> областного бюджета устанавливаю</w:t>
      </w:r>
      <w:r w:rsidRPr="00157FD8">
        <w:rPr>
          <w:rFonts w:ascii="Times New Roman" w:hAnsi="Times New Roman" w:cs="Times New Roman"/>
          <w:sz w:val="28"/>
          <w:szCs w:val="28"/>
        </w:rPr>
        <w:t xml:space="preserve">тся Правительством </w:t>
      </w:r>
      <w:r w:rsidRPr="00304A94">
        <w:rPr>
          <w:rFonts w:ascii="Times New Roman" w:hAnsi="Times New Roman" w:cs="Times New Roman"/>
          <w:sz w:val="28"/>
          <w:szCs w:val="28"/>
        </w:rPr>
        <w:t>Тверской области</w:t>
      </w:r>
      <w:r w:rsidRPr="00157FD8">
        <w:rPr>
          <w:rFonts w:ascii="Times New Roman" w:hAnsi="Times New Roman" w:cs="Times New Roman"/>
          <w:sz w:val="28"/>
          <w:szCs w:val="28"/>
        </w:rPr>
        <w:t xml:space="preserve"> с учетом предельного </w:t>
      </w:r>
      <w:r w:rsidRPr="00157FD8">
        <w:rPr>
          <w:rFonts w:ascii="Times New Roman" w:hAnsi="Times New Roman" w:cs="Times New Roman"/>
          <w:sz w:val="28"/>
          <w:szCs w:val="28"/>
        </w:rPr>
        <w:lastRenderedPageBreak/>
        <w:t xml:space="preserve">уровня софинансирования, установленного в соответствии с абзацем первым пункта 2 статьи 10 настоящего </w:t>
      </w:r>
      <w:r w:rsidR="00B007B0" w:rsidRPr="00157FD8">
        <w:rPr>
          <w:rFonts w:ascii="Times New Roman" w:hAnsi="Times New Roman" w:cs="Times New Roman"/>
          <w:sz w:val="28"/>
          <w:szCs w:val="28"/>
        </w:rPr>
        <w:t>з</w:t>
      </w:r>
      <w:r w:rsidRPr="00157FD8">
        <w:rPr>
          <w:rFonts w:ascii="Times New Roman" w:hAnsi="Times New Roman" w:cs="Times New Roman"/>
          <w:sz w:val="28"/>
          <w:szCs w:val="28"/>
        </w:rPr>
        <w:t>акона.</w:t>
      </w:r>
      <w:r w:rsidR="00142403" w:rsidRPr="00157FD8">
        <w:rPr>
          <w:rFonts w:ascii="Times New Roman" w:hAnsi="Times New Roman" w:cs="Times New Roman"/>
          <w:sz w:val="28"/>
          <w:szCs w:val="28"/>
        </w:rPr>
        <w:t>»;</w:t>
      </w:r>
    </w:p>
    <w:p w14:paraId="3120C31A" w14:textId="77777777" w:rsidR="009E02AF" w:rsidRPr="00EC3EAC" w:rsidRDefault="00EC3EAC" w:rsidP="00EC3EAC">
      <w:pPr>
        <w:pStyle w:val="a3"/>
        <w:numPr>
          <w:ilvl w:val="0"/>
          <w:numId w:val="26"/>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E02AF" w:rsidRPr="00EC3EAC">
        <w:rPr>
          <w:rFonts w:ascii="Times New Roman" w:hAnsi="Times New Roman" w:cs="Times New Roman"/>
          <w:sz w:val="28"/>
          <w:szCs w:val="28"/>
        </w:rPr>
        <w:t>дополнить статьей 10.4 следующего содержания:</w:t>
      </w:r>
    </w:p>
    <w:p w14:paraId="50E98580" w14:textId="77777777" w:rsidR="009E02AF" w:rsidRPr="009E02AF" w:rsidRDefault="009E02AF" w:rsidP="00DB3958">
      <w:pPr>
        <w:pStyle w:val="ConsPlusTitle"/>
        <w:tabs>
          <w:tab w:val="left" w:pos="1134"/>
        </w:tabs>
        <w:ind w:firstLine="709"/>
        <w:jc w:val="both"/>
        <w:outlineLvl w:val="1"/>
        <w:rPr>
          <w:rFonts w:ascii="Times New Roman" w:hAnsi="Times New Roman" w:cs="Times New Roman"/>
          <w:b w:val="0"/>
          <w:sz w:val="28"/>
          <w:szCs w:val="28"/>
        </w:rPr>
      </w:pPr>
      <w:r w:rsidRPr="00B007B0">
        <w:rPr>
          <w:rFonts w:ascii="Times New Roman" w:hAnsi="Times New Roman" w:cs="Times New Roman"/>
          <w:b w:val="0"/>
          <w:sz w:val="28"/>
          <w:szCs w:val="28"/>
        </w:rPr>
        <w:t>«Статья</w:t>
      </w:r>
      <w:r w:rsidRPr="009E02AF">
        <w:rPr>
          <w:rFonts w:ascii="Times New Roman" w:hAnsi="Times New Roman" w:cs="Times New Roman"/>
          <w:b w:val="0"/>
          <w:sz w:val="28"/>
          <w:szCs w:val="28"/>
        </w:rPr>
        <w:t xml:space="preserve"> 10.4. Субсидии бюджетам субъектов Российской Федерации из областного бюджета</w:t>
      </w:r>
    </w:p>
    <w:p w14:paraId="29B35D29" w14:textId="77777777" w:rsidR="009E02AF" w:rsidRDefault="009E02AF" w:rsidP="00DB3958">
      <w:pPr>
        <w:pStyle w:val="ConsPlusNormal"/>
        <w:tabs>
          <w:tab w:val="left" w:pos="1134"/>
        </w:tabs>
        <w:ind w:firstLine="709"/>
        <w:jc w:val="both"/>
        <w:rPr>
          <w:rFonts w:ascii="Times New Roman" w:hAnsi="Times New Roman" w:cs="Times New Roman"/>
          <w:sz w:val="28"/>
          <w:szCs w:val="28"/>
        </w:rPr>
      </w:pPr>
      <w:r w:rsidRPr="00976E70">
        <w:rPr>
          <w:rFonts w:ascii="Times New Roman" w:hAnsi="Times New Roman" w:cs="Times New Roman"/>
          <w:sz w:val="28"/>
          <w:szCs w:val="28"/>
        </w:rPr>
        <w:t xml:space="preserve">1. Под субсидиями бюджетам субъектов Российской Федерации </w:t>
      </w:r>
      <w:r w:rsidRPr="008054FF">
        <w:rPr>
          <w:rFonts w:ascii="Times New Roman" w:hAnsi="Times New Roman" w:cs="Times New Roman"/>
          <w:sz w:val="28"/>
          <w:szCs w:val="28"/>
        </w:rPr>
        <w:t>из областного бюджета</w:t>
      </w:r>
      <w:r w:rsidRPr="00976E70">
        <w:rPr>
          <w:rFonts w:ascii="Times New Roman" w:hAnsi="Times New Roman" w:cs="Times New Roman"/>
          <w:sz w:val="28"/>
          <w:szCs w:val="28"/>
        </w:rPr>
        <w:t xml:space="preserve"> понимаются межбюджетные трансферты, предоставляемые бюджету субъекта Российской Федерации из </w:t>
      </w:r>
      <w:r w:rsidRPr="008054FF">
        <w:rPr>
          <w:rFonts w:ascii="Times New Roman" w:hAnsi="Times New Roman" w:cs="Times New Roman"/>
          <w:sz w:val="28"/>
          <w:szCs w:val="28"/>
        </w:rPr>
        <w:t>областного бюджета</w:t>
      </w:r>
      <w:r w:rsidRPr="00976E70">
        <w:rPr>
          <w:rFonts w:ascii="Times New Roman" w:hAnsi="Times New Roman" w:cs="Times New Roman"/>
          <w:sz w:val="28"/>
          <w:szCs w:val="28"/>
        </w:rPr>
        <w:t xml:space="preserve"> в целях софинансирования расходных обязательств при выполнении полномочий </w:t>
      </w:r>
      <w:r>
        <w:rPr>
          <w:rFonts w:ascii="Times New Roman" w:hAnsi="Times New Roman" w:cs="Times New Roman"/>
          <w:sz w:val="28"/>
          <w:szCs w:val="28"/>
        </w:rPr>
        <w:t>органов государственной власти субъектов Российской Федерации по предметам ведения субъектов Российской Федерации</w:t>
      </w:r>
      <w:r w:rsidRPr="00976E70">
        <w:rPr>
          <w:rFonts w:ascii="Times New Roman" w:hAnsi="Times New Roman" w:cs="Times New Roman"/>
          <w:sz w:val="28"/>
          <w:szCs w:val="28"/>
        </w:rPr>
        <w:t xml:space="preserve">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w:t>
      </w:r>
    </w:p>
    <w:p w14:paraId="6109C9AE" w14:textId="77777777" w:rsidR="00165759" w:rsidRPr="001500D6" w:rsidRDefault="009E02AF"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hAnsi="Times New Roman" w:cs="Times New Roman"/>
          <w:sz w:val="28"/>
          <w:szCs w:val="28"/>
        </w:rPr>
        <w:t>2.</w:t>
      </w:r>
      <w:r w:rsidR="00EC3EAC" w:rsidRPr="001500D6">
        <w:rPr>
          <w:rFonts w:ascii="Times New Roman" w:hAnsi="Times New Roman" w:cs="Times New Roman"/>
          <w:sz w:val="28"/>
          <w:szCs w:val="28"/>
        </w:rPr>
        <w:t xml:space="preserve"> Цели и условия предоставления субсидий бюджетам субъектов Российской Федерации из областного бюджета устанавливаются соглашениями между Правительством Тверской области и высшими исполнительными органами государственной власти соответствующих субъектов Российской Федерации, заключаемыми в порядке, установленном нормативным правовым актом Правительства Тверской области.»;</w:t>
      </w:r>
    </w:p>
    <w:p w14:paraId="4F8B059B" w14:textId="77777777" w:rsidR="009E02AF" w:rsidRDefault="004F1CAE" w:rsidP="00EC3EA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статье 11:</w:t>
      </w:r>
    </w:p>
    <w:p w14:paraId="2362ECA4" w14:textId="77777777" w:rsidR="004F1CAE" w:rsidRPr="004F1CAE" w:rsidRDefault="00B9394A" w:rsidP="001500D6">
      <w:pPr>
        <w:pStyle w:val="a3"/>
        <w:numPr>
          <w:ilvl w:val="0"/>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4F1CAE" w:rsidRPr="004F1CAE">
        <w:rPr>
          <w:rFonts w:ascii="Times New Roman" w:hAnsi="Times New Roman" w:cs="Times New Roman"/>
          <w:sz w:val="28"/>
          <w:szCs w:val="28"/>
        </w:rPr>
        <w:t>пункт</w:t>
      </w:r>
      <w:r>
        <w:rPr>
          <w:rFonts w:ascii="Times New Roman" w:hAnsi="Times New Roman" w:cs="Times New Roman"/>
          <w:sz w:val="28"/>
          <w:szCs w:val="28"/>
        </w:rPr>
        <w:t>е</w:t>
      </w:r>
      <w:r w:rsidR="004F1CAE" w:rsidRPr="004F1CAE">
        <w:rPr>
          <w:rFonts w:ascii="Times New Roman" w:hAnsi="Times New Roman" w:cs="Times New Roman"/>
          <w:sz w:val="28"/>
          <w:szCs w:val="28"/>
        </w:rPr>
        <w:t xml:space="preserve"> </w:t>
      </w:r>
      <w:r w:rsidR="004F1CAE">
        <w:rPr>
          <w:rFonts w:ascii="Times New Roman" w:hAnsi="Times New Roman" w:cs="Times New Roman"/>
          <w:sz w:val="28"/>
          <w:szCs w:val="28"/>
        </w:rPr>
        <w:t>3</w:t>
      </w:r>
      <w:r w:rsidR="004F1CAE" w:rsidRPr="004F1CAE">
        <w:rPr>
          <w:rFonts w:ascii="Times New Roman" w:hAnsi="Times New Roman" w:cs="Times New Roman"/>
          <w:sz w:val="28"/>
          <w:szCs w:val="28"/>
        </w:rPr>
        <w:t xml:space="preserve"> </w:t>
      </w:r>
      <w:r>
        <w:rPr>
          <w:rFonts w:ascii="Times New Roman" w:hAnsi="Times New Roman" w:cs="Times New Roman"/>
          <w:sz w:val="28"/>
          <w:szCs w:val="28"/>
        </w:rPr>
        <w:t>слова «Тверской области» заменить словами «</w:t>
      </w:r>
      <w:r w:rsidRPr="00B9394A">
        <w:rPr>
          <w:rFonts w:ascii="Times New Roman" w:hAnsi="Times New Roman" w:cs="Times New Roman"/>
          <w:sz w:val="28"/>
          <w:szCs w:val="28"/>
        </w:rPr>
        <w:t>между муниципальными образованиями</w:t>
      </w:r>
      <w:r>
        <w:rPr>
          <w:rFonts w:ascii="Times New Roman" w:hAnsi="Times New Roman" w:cs="Times New Roman"/>
          <w:sz w:val="28"/>
          <w:szCs w:val="28"/>
        </w:rPr>
        <w:t>»;</w:t>
      </w:r>
    </w:p>
    <w:p w14:paraId="251D278C" w14:textId="77777777" w:rsidR="00B9394A" w:rsidRDefault="00B9394A" w:rsidP="00DB3958">
      <w:pPr>
        <w:pStyle w:val="a3"/>
        <w:numPr>
          <w:ilvl w:val="0"/>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дополнить пунктом 3.1 следующего содержания:</w:t>
      </w:r>
    </w:p>
    <w:p w14:paraId="6A82E2C6" w14:textId="77777777" w:rsidR="00B9394A" w:rsidRPr="00B9394A" w:rsidRDefault="00B9394A" w:rsidP="00DB3958">
      <w:pPr>
        <w:pStyle w:val="ConsPlusNormal"/>
        <w:tabs>
          <w:tab w:val="left" w:pos="993"/>
          <w:tab w:val="left" w:pos="1134"/>
        </w:tabs>
        <w:ind w:firstLine="709"/>
        <w:jc w:val="both"/>
        <w:rPr>
          <w:rFonts w:ascii="Times New Roman" w:hAnsi="Times New Roman" w:cs="Times New Roman"/>
          <w:sz w:val="28"/>
          <w:szCs w:val="28"/>
        </w:rPr>
      </w:pPr>
      <w:r w:rsidRPr="00863D76">
        <w:rPr>
          <w:rFonts w:ascii="Times New Roman" w:hAnsi="Times New Roman" w:cs="Times New Roman"/>
          <w:sz w:val="28"/>
          <w:szCs w:val="28"/>
        </w:rPr>
        <w:t>«</w:t>
      </w:r>
      <w:r>
        <w:rPr>
          <w:rFonts w:ascii="Times New Roman" w:hAnsi="Times New Roman" w:cs="Times New Roman"/>
          <w:sz w:val="28"/>
          <w:szCs w:val="28"/>
        </w:rPr>
        <w:t>3.1</w:t>
      </w:r>
      <w:r w:rsidR="00D46F4C">
        <w:rPr>
          <w:rFonts w:ascii="Times New Roman" w:hAnsi="Times New Roman" w:cs="Times New Roman"/>
          <w:sz w:val="28"/>
          <w:szCs w:val="28"/>
        </w:rPr>
        <w:t>.</w:t>
      </w:r>
      <w:r>
        <w:rPr>
          <w:rFonts w:ascii="Times New Roman" w:hAnsi="Times New Roman" w:cs="Times New Roman"/>
          <w:sz w:val="28"/>
          <w:szCs w:val="28"/>
        </w:rPr>
        <w:t xml:space="preserve"> Законы Тверской области, предусматривающие предоставление местным бюджетам субвенций из областного бюджета, должны содержать порядок определения общего объема субвенций для осуществления переданных полномочий и показатели (критерии) распределения между </w:t>
      </w:r>
      <w:r w:rsidRPr="004C72D6">
        <w:rPr>
          <w:rFonts w:ascii="Times New Roman" w:hAnsi="Times New Roman" w:cs="Times New Roman"/>
          <w:sz w:val="28"/>
          <w:szCs w:val="28"/>
        </w:rPr>
        <w:t>муниципальными образованиями общего объема таких субвенций.</w:t>
      </w:r>
      <w:r w:rsidRPr="00863D76">
        <w:rPr>
          <w:rFonts w:ascii="Times New Roman" w:hAnsi="Times New Roman" w:cs="Times New Roman"/>
          <w:sz w:val="28"/>
          <w:szCs w:val="28"/>
        </w:rPr>
        <w:t>»;</w:t>
      </w:r>
    </w:p>
    <w:p w14:paraId="3A42B99F" w14:textId="77777777" w:rsidR="004F1CAE" w:rsidRDefault="004F1CAE" w:rsidP="00DB3958">
      <w:pPr>
        <w:pStyle w:val="a3"/>
        <w:numPr>
          <w:ilvl w:val="0"/>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4F1CAE">
        <w:rPr>
          <w:rFonts w:ascii="Times New Roman" w:hAnsi="Times New Roman" w:cs="Times New Roman"/>
          <w:sz w:val="28"/>
          <w:szCs w:val="28"/>
        </w:rPr>
        <w:t xml:space="preserve">пункт 6 </w:t>
      </w:r>
      <w:r>
        <w:rPr>
          <w:rFonts w:ascii="Times New Roman" w:hAnsi="Times New Roman" w:cs="Times New Roman"/>
          <w:sz w:val="28"/>
          <w:szCs w:val="28"/>
        </w:rPr>
        <w:t xml:space="preserve">дополнить абзацем </w:t>
      </w:r>
      <w:r w:rsidR="00836F6C">
        <w:rPr>
          <w:rFonts w:ascii="Times New Roman" w:hAnsi="Times New Roman" w:cs="Times New Roman"/>
          <w:sz w:val="28"/>
          <w:szCs w:val="28"/>
        </w:rPr>
        <w:t xml:space="preserve">вторым </w:t>
      </w:r>
      <w:r>
        <w:rPr>
          <w:rFonts w:ascii="Times New Roman" w:hAnsi="Times New Roman" w:cs="Times New Roman"/>
          <w:sz w:val="28"/>
          <w:szCs w:val="28"/>
        </w:rPr>
        <w:t>следующего содержания:</w:t>
      </w:r>
    </w:p>
    <w:p w14:paraId="2CD7CD9F" w14:textId="77777777" w:rsidR="004F1CAE" w:rsidRDefault="004F1CAE"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«Субвенции местным бюджетам из областного бюджета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Тверской области, переданных для осуществления органам местного самоуправления, могут быть объединены в единую субвенцию местным бюджетам из областного бюджета, порядок формирования и предоставления которой утверждается законом Тверской области с соблюдением общих требований, установленных Правительством Российской Федерации.»</w:t>
      </w:r>
      <w:r w:rsidR="00F71F78">
        <w:rPr>
          <w:rFonts w:ascii="Times New Roman" w:hAnsi="Times New Roman" w:cs="Times New Roman"/>
          <w:sz w:val="28"/>
          <w:szCs w:val="28"/>
        </w:rPr>
        <w:t>;</w:t>
      </w:r>
    </w:p>
    <w:p w14:paraId="6DF823D3" w14:textId="77777777" w:rsidR="00282820" w:rsidRPr="00282820" w:rsidRDefault="00282820" w:rsidP="00EC3EA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282820">
        <w:rPr>
          <w:rFonts w:ascii="Times New Roman" w:hAnsi="Times New Roman" w:cs="Times New Roman"/>
          <w:sz w:val="28"/>
          <w:szCs w:val="28"/>
        </w:rPr>
        <w:t>дополнить</w:t>
      </w:r>
      <w:r w:rsidRPr="00282820">
        <w:rPr>
          <w:rFonts w:ascii="Times New Roman" w:hAnsi="Times New Roman" w:cs="Times New Roman"/>
          <w:bCs/>
          <w:sz w:val="28"/>
          <w:szCs w:val="28"/>
        </w:rPr>
        <w:t xml:space="preserve"> стать</w:t>
      </w:r>
      <w:r>
        <w:rPr>
          <w:rFonts w:ascii="Times New Roman" w:hAnsi="Times New Roman" w:cs="Times New Roman"/>
          <w:bCs/>
          <w:sz w:val="28"/>
          <w:szCs w:val="28"/>
        </w:rPr>
        <w:t>ей</w:t>
      </w:r>
      <w:r w:rsidRPr="00282820">
        <w:rPr>
          <w:rFonts w:ascii="Times New Roman" w:hAnsi="Times New Roman" w:cs="Times New Roman"/>
          <w:bCs/>
          <w:sz w:val="28"/>
          <w:szCs w:val="28"/>
        </w:rPr>
        <w:t xml:space="preserve"> 11.1 следующего содержания:</w:t>
      </w:r>
    </w:p>
    <w:p w14:paraId="63835866" w14:textId="77777777" w:rsidR="00282820" w:rsidRPr="00282820" w:rsidRDefault="00282820" w:rsidP="00DB3958">
      <w:pPr>
        <w:tabs>
          <w:tab w:val="left" w:pos="1134"/>
        </w:tabs>
        <w:autoSpaceDE w:val="0"/>
        <w:autoSpaceDN w:val="0"/>
        <w:adjustRightInd w:val="0"/>
        <w:spacing w:after="0" w:line="240" w:lineRule="auto"/>
        <w:ind w:firstLine="709"/>
        <w:jc w:val="both"/>
        <w:outlineLvl w:val="0"/>
        <w:rPr>
          <w:rFonts w:ascii="Times New Roman" w:hAnsi="Times New Roman" w:cs="Times New Roman"/>
          <w:bCs/>
          <w:sz w:val="28"/>
          <w:szCs w:val="28"/>
        </w:rPr>
      </w:pPr>
      <w:r>
        <w:rPr>
          <w:rFonts w:ascii="Times New Roman" w:hAnsi="Times New Roman" w:cs="Times New Roman"/>
          <w:bCs/>
          <w:sz w:val="28"/>
          <w:szCs w:val="28"/>
        </w:rPr>
        <w:t>«</w:t>
      </w:r>
      <w:r w:rsidRPr="00282820">
        <w:rPr>
          <w:rFonts w:ascii="Times New Roman" w:hAnsi="Times New Roman" w:cs="Times New Roman"/>
          <w:bCs/>
          <w:sz w:val="28"/>
          <w:szCs w:val="28"/>
        </w:rPr>
        <w:t>Статья 11.1. Субсидии федеральному бюджету из областного бюджета</w:t>
      </w:r>
    </w:p>
    <w:p w14:paraId="40E33FE9" w14:textId="77777777" w:rsidR="00282820" w:rsidRPr="00282820" w:rsidRDefault="00282820"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282820">
        <w:rPr>
          <w:rFonts w:ascii="Times New Roman" w:hAnsi="Times New Roman" w:cs="Times New Roman"/>
          <w:sz w:val="28"/>
          <w:szCs w:val="28"/>
        </w:rPr>
        <w:t>1. Под субсидиями федеральному бюджету</w:t>
      </w:r>
      <w:r w:rsidR="00CF0502" w:rsidRPr="00CF0502">
        <w:rPr>
          <w:rFonts w:ascii="Times New Roman" w:hAnsi="Times New Roman" w:cs="Times New Roman"/>
          <w:bCs/>
          <w:sz w:val="28"/>
          <w:szCs w:val="28"/>
        </w:rPr>
        <w:t xml:space="preserve"> </w:t>
      </w:r>
      <w:r w:rsidR="00CF0502" w:rsidRPr="00282820">
        <w:rPr>
          <w:rFonts w:ascii="Times New Roman" w:hAnsi="Times New Roman" w:cs="Times New Roman"/>
          <w:bCs/>
          <w:sz w:val="28"/>
          <w:szCs w:val="28"/>
        </w:rPr>
        <w:t>из областного бюджета</w:t>
      </w:r>
      <w:r w:rsidRPr="00282820">
        <w:rPr>
          <w:rFonts w:ascii="Times New Roman" w:hAnsi="Times New Roman" w:cs="Times New Roman"/>
          <w:sz w:val="28"/>
          <w:szCs w:val="28"/>
        </w:rPr>
        <w:t xml:space="preserve"> понимаются межбюджетные трансферты, предоставляемые федеральному </w:t>
      </w:r>
      <w:r w:rsidRPr="00282820">
        <w:rPr>
          <w:rFonts w:ascii="Times New Roman" w:hAnsi="Times New Roman" w:cs="Times New Roman"/>
          <w:sz w:val="28"/>
          <w:szCs w:val="28"/>
        </w:rPr>
        <w:lastRenderedPageBreak/>
        <w:t xml:space="preserve">бюджету из </w:t>
      </w:r>
      <w:r w:rsidRPr="00282820">
        <w:rPr>
          <w:rFonts w:ascii="Times New Roman" w:hAnsi="Times New Roman" w:cs="Times New Roman"/>
          <w:bCs/>
          <w:sz w:val="28"/>
          <w:szCs w:val="28"/>
        </w:rPr>
        <w:t>областного бюджета</w:t>
      </w:r>
      <w:r w:rsidRPr="00282820">
        <w:rPr>
          <w:rFonts w:ascii="Times New Roman" w:hAnsi="Times New Roman" w:cs="Times New Roman"/>
          <w:sz w:val="28"/>
          <w:szCs w:val="28"/>
        </w:rPr>
        <w:t xml:space="preserve">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 а также при предоставлении грантов федеральным государственным учреждениям из</w:t>
      </w:r>
      <w:r w:rsidR="00CF0502" w:rsidRPr="00CF0502">
        <w:rPr>
          <w:rFonts w:ascii="Times New Roman" w:hAnsi="Times New Roman" w:cs="Times New Roman"/>
          <w:bCs/>
          <w:sz w:val="28"/>
          <w:szCs w:val="28"/>
        </w:rPr>
        <w:t xml:space="preserve"> </w:t>
      </w:r>
      <w:r w:rsidR="00CF0502">
        <w:rPr>
          <w:rFonts w:ascii="Times New Roman" w:hAnsi="Times New Roman" w:cs="Times New Roman"/>
          <w:bCs/>
          <w:sz w:val="28"/>
          <w:szCs w:val="28"/>
        </w:rPr>
        <w:t>о</w:t>
      </w:r>
      <w:r w:rsidR="00CF0502" w:rsidRPr="00282820">
        <w:rPr>
          <w:rFonts w:ascii="Times New Roman" w:hAnsi="Times New Roman" w:cs="Times New Roman"/>
          <w:bCs/>
          <w:sz w:val="28"/>
          <w:szCs w:val="28"/>
        </w:rPr>
        <w:t>бластного бюджета</w:t>
      </w:r>
      <w:r w:rsidRPr="00282820">
        <w:rPr>
          <w:rFonts w:ascii="Times New Roman" w:hAnsi="Times New Roman" w:cs="Times New Roman"/>
          <w:sz w:val="28"/>
          <w:szCs w:val="28"/>
        </w:rPr>
        <w:t>.</w:t>
      </w:r>
    </w:p>
    <w:p w14:paraId="691794F9" w14:textId="77777777" w:rsidR="00282820" w:rsidRPr="00282820" w:rsidRDefault="00282820"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282820">
        <w:rPr>
          <w:rFonts w:ascii="Times New Roman" w:hAnsi="Times New Roman" w:cs="Times New Roman"/>
          <w:sz w:val="28"/>
          <w:szCs w:val="28"/>
        </w:rPr>
        <w:t xml:space="preserve">2. Цели и условия предоставления и расходования субсидий федеральному бюджету из </w:t>
      </w:r>
      <w:r w:rsidRPr="00282820">
        <w:rPr>
          <w:rFonts w:ascii="Times New Roman" w:hAnsi="Times New Roman" w:cs="Times New Roman"/>
          <w:bCs/>
          <w:sz w:val="28"/>
          <w:szCs w:val="28"/>
        </w:rPr>
        <w:t>областного бюджета</w:t>
      </w:r>
      <w:r w:rsidRPr="00282820">
        <w:rPr>
          <w:rFonts w:ascii="Times New Roman" w:hAnsi="Times New Roman" w:cs="Times New Roman"/>
          <w:sz w:val="28"/>
          <w:szCs w:val="28"/>
        </w:rPr>
        <w:t xml:space="preserve"> устанавливаются соглашениями между федеральным органом исполнительной власти и </w:t>
      </w:r>
      <w:r>
        <w:rPr>
          <w:rFonts w:ascii="Times New Roman" w:hAnsi="Times New Roman" w:cs="Times New Roman"/>
          <w:sz w:val="28"/>
          <w:szCs w:val="28"/>
        </w:rPr>
        <w:t>Правительством Тверской области</w:t>
      </w:r>
      <w:r w:rsidRPr="00282820">
        <w:rPr>
          <w:rFonts w:ascii="Times New Roman" w:hAnsi="Times New Roman" w:cs="Times New Roman"/>
          <w:sz w:val="28"/>
          <w:szCs w:val="28"/>
        </w:rPr>
        <w:t xml:space="preserve">, заключаемыми в </w:t>
      </w:r>
      <w:hyperlink r:id="rId31" w:history="1">
        <w:r w:rsidRPr="00282820">
          <w:rPr>
            <w:rFonts w:ascii="Times New Roman" w:hAnsi="Times New Roman" w:cs="Times New Roman"/>
            <w:sz w:val="28"/>
            <w:szCs w:val="28"/>
          </w:rPr>
          <w:t>порядке</w:t>
        </w:r>
      </w:hyperlink>
      <w:r w:rsidRPr="00282820">
        <w:rPr>
          <w:rFonts w:ascii="Times New Roman" w:hAnsi="Times New Roman" w:cs="Times New Roman"/>
          <w:sz w:val="28"/>
          <w:szCs w:val="28"/>
        </w:rPr>
        <w:t>, установленном Правительством Российской Федерации.»;</w:t>
      </w:r>
    </w:p>
    <w:p w14:paraId="48BB11A9" w14:textId="77777777" w:rsidR="00282820" w:rsidRPr="00282820" w:rsidRDefault="00282820" w:rsidP="00EC3EAC">
      <w:pPr>
        <w:pStyle w:val="a3"/>
        <w:numPr>
          <w:ilvl w:val="0"/>
          <w:numId w:val="26"/>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82820">
        <w:rPr>
          <w:rFonts w:ascii="Times New Roman" w:hAnsi="Times New Roman" w:cs="Times New Roman"/>
          <w:sz w:val="28"/>
          <w:szCs w:val="28"/>
        </w:rPr>
        <w:t>дополнить</w:t>
      </w:r>
      <w:r w:rsidRPr="00282820">
        <w:rPr>
          <w:rFonts w:ascii="Times New Roman" w:hAnsi="Times New Roman" w:cs="Times New Roman"/>
          <w:bCs/>
          <w:sz w:val="28"/>
          <w:szCs w:val="28"/>
        </w:rPr>
        <w:t xml:space="preserve"> статьей 11.2 следующего содержания:</w:t>
      </w:r>
    </w:p>
    <w:p w14:paraId="4BA16E3D" w14:textId="77777777" w:rsidR="00282820" w:rsidRPr="00282820" w:rsidRDefault="00282820" w:rsidP="00DB3958">
      <w:pPr>
        <w:pStyle w:val="a3"/>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82820">
        <w:rPr>
          <w:rFonts w:ascii="Times New Roman" w:hAnsi="Times New Roman" w:cs="Times New Roman"/>
          <w:bCs/>
          <w:sz w:val="28"/>
          <w:szCs w:val="28"/>
        </w:rPr>
        <w:t>«Статья 11.2. Субвенции федеральному бюджету из областного бюджета</w:t>
      </w:r>
    </w:p>
    <w:p w14:paraId="0B0EFEF1" w14:textId="77777777" w:rsidR="00282820" w:rsidRPr="00282820" w:rsidRDefault="00282820" w:rsidP="00DB3958">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82820">
        <w:rPr>
          <w:rFonts w:ascii="Times New Roman" w:hAnsi="Times New Roman" w:cs="Times New Roman"/>
          <w:sz w:val="28"/>
          <w:szCs w:val="28"/>
        </w:rPr>
        <w:t xml:space="preserve">1. Под субвенциями федеральному бюджету </w:t>
      </w:r>
      <w:r w:rsidR="00CF0502" w:rsidRPr="00282820">
        <w:rPr>
          <w:rFonts w:ascii="Times New Roman" w:hAnsi="Times New Roman" w:cs="Times New Roman"/>
          <w:bCs/>
          <w:sz w:val="28"/>
          <w:szCs w:val="28"/>
        </w:rPr>
        <w:t>из областного бюджета</w:t>
      </w:r>
      <w:r w:rsidR="00CF0502" w:rsidRPr="00282820">
        <w:rPr>
          <w:rFonts w:ascii="Times New Roman" w:hAnsi="Times New Roman" w:cs="Times New Roman"/>
          <w:sz w:val="28"/>
          <w:szCs w:val="28"/>
        </w:rPr>
        <w:t xml:space="preserve"> </w:t>
      </w:r>
      <w:r w:rsidRPr="00282820">
        <w:rPr>
          <w:rFonts w:ascii="Times New Roman" w:hAnsi="Times New Roman" w:cs="Times New Roman"/>
          <w:sz w:val="28"/>
          <w:szCs w:val="28"/>
        </w:rPr>
        <w:t xml:space="preserve">понимаются межбюджетные трансферты, предоставляемые федеральному бюджету из </w:t>
      </w:r>
      <w:r w:rsidRPr="00282820">
        <w:rPr>
          <w:rFonts w:ascii="Times New Roman" w:hAnsi="Times New Roman" w:cs="Times New Roman"/>
          <w:bCs/>
          <w:sz w:val="28"/>
          <w:szCs w:val="28"/>
        </w:rPr>
        <w:t>областного бюджета</w:t>
      </w:r>
      <w:r w:rsidRPr="00282820">
        <w:rPr>
          <w:rFonts w:ascii="Times New Roman" w:hAnsi="Times New Roman" w:cs="Times New Roman"/>
          <w:sz w:val="28"/>
          <w:szCs w:val="28"/>
        </w:rPr>
        <w:t xml:space="preserve"> в целях финансового обеспечения расходных обязательств Российской Федерации, возникающих при выполнении полномочий </w:t>
      </w:r>
      <w:r>
        <w:rPr>
          <w:rFonts w:ascii="Times New Roman" w:hAnsi="Times New Roman" w:cs="Times New Roman"/>
          <w:sz w:val="28"/>
          <w:szCs w:val="28"/>
        </w:rPr>
        <w:t>Тверской области</w:t>
      </w:r>
      <w:r w:rsidRPr="00282820">
        <w:rPr>
          <w:rFonts w:ascii="Times New Roman" w:hAnsi="Times New Roman" w:cs="Times New Roman"/>
          <w:sz w:val="28"/>
          <w:szCs w:val="28"/>
        </w:rPr>
        <w:t>, переданных для осуществления федеральным органам исполнительной власти, в случаях, установленных федеральными законами.</w:t>
      </w:r>
    </w:p>
    <w:p w14:paraId="595722CA" w14:textId="77777777" w:rsidR="00282820" w:rsidRPr="00282820" w:rsidRDefault="00282820"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282820">
        <w:rPr>
          <w:rFonts w:ascii="Times New Roman" w:hAnsi="Times New Roman" w:cs="Times New Roman"/>
          <w:sz w:val="28"/>
          <w:szCs w:val="28"/>
        </w:rPr>
        <w:t xml:space="preserve">2. Цели и условия предоставления субвенций федеральному бюджету </w:t>
      </w:r>
      <w:r w:rsidR="00CF0502" w:rsidRPr="00282820">
        <w:rPr>
          <w:rFonts w:ascii="Times New Roman" w:hAnsi="Times New Roman" w:cs="Times New Roman"/>
          <w:bCs/>
          <w:sz w:val="28"/>
          <w:szCs w:val="28"/>
        </w:rPr>
        <w:t>из областного бюджета</w:t>
      </w:r>
      <w:r w:rsidR="00CF0502" w:rsidRPr="00282820">
        <w:rPr>
          <w:rFonts w:ascii="Times New Roman" w:hAnsi="Times New Roman" w:cs="Times New Roman"/>
          <w:sz w:val="28"/>
          <w:szCs w:val="28"/>
        </w:rPr>
        <w:t xml:space="preserve"> </w:t>
      </w:r>
      <w:r w:rsidRPr="00282820">
        <w:rPr>
          <w:rFonts w:ascii="Times New Roman" w:hAnsi="Times New Roman" w:cs="Times New Roman"/>
          <w:sz w:val="28"/>
          <w:szCs w:val="28"/>
        </w:rPr>
        <w:t xml:space="preserve">устанавливаются соглашениями между федеральным органом исполнительной власти и </w:t>
      </w:r>
      <w:r>
        <w:rPr>
          <w:rFonts w:ascii="Times New Roman" w:hAnsi="Times New Roman" w:cs="Times New Roman"/>
          <w:sz w:val="28"/>
          <w:szCs w:val="28"/>
        </w:rPr>
        <w:t>Правительством Тверской области</w:t>
      </w:r>
      <w:r w:rsidRPr="00282820">
        <w:rPr>
          <w:rFonts w:ascii="Times New Roman" w:hAnsi="Times New Roman" w:cs="Times New Roman"/>
          <w:sz w:val="28"/>
          <w:szCs w:val="28"/>
        </w:rPr>
        <w:t>.</w:t>
      </w:r>
      <w:r>
        <w:rPr>
          <w:rFonts w:ascii="Times New Roman" w:hAnsi="Times New Roman" w:cs="Times New Roman"/>
          <w:sz w:val="28"/>
          <w:szCs w:val="28"/>
        </w:rPr>
        <w:t>»;</w:t>
      </w:r>
    </w:p>
    <w:p w14:paraId="7EDE84E8" w14:textId="77777777" w:rsidR="00B133E4" w:rsidRDefault="005E34A4" w:rsidP="00EC3EA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стать</w:t>
      </w:r>
      <w:r w:rsidR="009C12E0">
        <w:rPr>
          <w:rFonts w:ascii="Times New Roman" w:hAnsi="Times New Roman" w:cs="Times New Roman"/>
          <w:sz w:val="28"/>
          <w:szCs w:val="28"/>
        </w:rPr>
        <w:t>ю</w:t>
      </w:r>
      <w:r>
        <w:rPr>
          <w:rFonts w:ascii="Times New Roman" w:hAnsi="Times New Roman" w:cs="Times New Roman"/>
          <w:sz w:val="28"/>
          <w:szCs w:val="28"/>
        </w:rPr>
        <w:t xml:space="preserve"> 12</w:t>
      </w:r>
      <w:r w:rsidR="009C12E0">
        <w:rPr>
          <w:rFonts w:ascii="Times New Roman" w:hAnsi="Times New Roman" w:cs="Times New Roman"/>
          <w:sz w:val="28"/>
          <w:szCs w:val="28"/>
        </w:rPr>
        <w:t xml:space="preserve"> </w:t>
      </w:r>
      <w:r w:rsidR="009C12E0" w:rsidRPr="005E34A4">
        <w:rPr>
          <w:rFonts w:ascii="Times New Roman" w:hAnsi="Times New Roman" w:cs="Times New Roman"/>
          <w:sz w:val="28"/>
          <w:szCs w:val="28"/>
        </w:rPr>
        <w:t>изложить в следующей редакции</w:t>
      </w:r>
      <w:r>
        <w:rPr>
          <w:rFonts w:ascii="Times New Roman" w:hAnsi="Times New Roman" w:cs="Times New Roman"/>
          <w:sz w:val="28"/>
          <w:szCs w:val="28"/>
        </w:rPr>
        <w:t>:</w:t>
      </w:r>
    </w:p>
    <w:p w14:paraId="399DBD34" w14:textId="77777777" w:rsidR="009C12E0" w:rsidRPr="009C12E0" w:rsidRDefault="005E34A4" w:rsidP="00DB3958">
      <w:pPr>
        <w:pStyle w:val="ConsPlusTitle"/>
        <w:tabs>
          <w:tab w:val="left" w:pos="1134"/>
        </w:tabs>
        <w:ind w:firstLine="709"/>
        <w:jc w:val="both"/>
        <w:outlineLvl w:val="1"/>
        <w:rPr>
          <w:rFonts w:ascii="Times New Roman" w:hAnsi="Times New Roman" w:cs="Times New Roman"/>
          <w:b w:val="0"/>
          <w:sz w:val="28"/>
          <w:szCs w:val="28"/>
        </w:rPr>
      </w:pPr>
      <w:r w:rsidRPr="00CF0502">
        <w:rPr>
          <w:rFonts w:ascii="Times New Roman" w:hAnsi="Times New Roman" w:cs="Times New Roman"/>
          <w:b w:val="0"/>
          <w:sz w:val="28"/>
          <w:szCs w:val="28"/>
        </w:rPr>
        <w:t>«</w:t>
      </w:r>
      <w:r w:rsidR="009C12E0" w:rsidRPr="00CF0502">
        <w:rPr>
          <w:rFonts w:ascii="Times New Roman" w:hAnsi="Times New Roman" w:cs="Times New Roman"/>
          <w:b w:val="0"/>
          <w:sz w:val="28"/>
          <w:szCs w:val="28"/>
        </w:rPr>
        <w:t>Статья</w:t>
      </w:r>
      <w:r w:rsidR="009C12E0" w:rsidRPr="009C12E0">
        <w:rPr>
          <w:rFonts w:ascii="Times New Roman" w:hAnsi="Times New Roman" w:cs="Times New Roman"/>
          <w:b w:val="0"/>
          <w:sz w:val="28"/>
          <w:szCs w:val="28"/>
        </w:rPr>
        <w:t xml:space="preserve"> 12. Иные межбюджетные трансферты местным бюджетам из областного бюджета</w:t>
      </w:r>
    </w:p>
    <w:p w14:paraId="737056B8" w14:textId="77777777" w:rsidR="002E1F73" w:rsidRPr="001500D6" w:rsidRDefault="002E1F73" w:rsidP="002E1F73">
      <w:pPr>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bookmarkStart w:id="5" w:name="P199"/>
      <w:bookmarkEnd w:id="5"/>
      <w:r w:rsidRPr="001500D6">
        <w:rPr>
          <w:rFonts w:ascii="Times New Roman" w:hAnsi="Times New Roman" w:cs="Times New Roman"/>
          <w:sz w:val="28"/>
          <w:szCs w:val="28"/>
        </w:rPr>
        <w:t>1. Местным бюджетам из областного бюджета могут быть предоставлены иные межбюджетные трансферты:</w:t>
      </w:r>
    </w:p>
    <w:p w14:paraId="37BBC116" w14:textId="77777777" w:rsidR="002E1F73" w:rsidRPr="001500D6" w:rsidRDefault="002E1F73" w:rsidP="002E1F73">
      <w:pPr>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hAnsi="Times New Roman" w:cs="Times New Roman"/>
          <w:sz w:val="28"/>
          <w:szCs w:val="28"/>
        </w:rP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w:t>
      </w:r>
    </w:p>
    <w:p w14:paraId="38EB46BA" w14:textId="77777777" w:rsidR="002E1F73" w:rsidRPr="001500D6" w:rsidRDefault="002E1F73" w:rsidP="002E1F73">
      <w:pPr>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hAnsi="Times New Roman" w:cs="Times New Roman"/>
          <w:sz w:val="28"/>
          <w:szCs w:val="28"/>
        </w:rPr>
        <w:t>2)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резервный фонд Правительства Тверской области;</w:t>
      </w:r>
    </w:p>
    <w:p w14:paraId="35053054" w14:textId="77777777" w:rsidR="007D790D" w:rsidRPr="001500D6" w:rsidRDefault="002E1F73" w:rsidP="002E1F73">
      <w:pPr>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hAnsi="Times New Roman" w:cs="Times New Roman"/>
          <w:sz w:val="28"/>
          <w:szCs w:val="28"/>
        </w:rPr>
        <w:t>3) в случаях, установленных законами Тверской области.</w:t>
      </w:r>
    </w:p>
    <w:p w14:paraId="231BC96E" w14:textId="77777777" w:rsidR="009C12E0" w:rsidRPr="008054FF" w:rsidRDefault="009C12E0" w:rsidP="002E1F73">
      <w:pPr>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8054FF">
        <w:rPr>
          <w:rFonts w:ascii="Times New Roman" w:hAnsi="Times New Roman" w:cs="Times New Roman"/>
          <w:sz w:val="28"/>
          <w:szCs w:val="28"/>
        </w:rPr>
        <w:t xml:space="preserve">2. Методика распределения иных межбюджетных трансфертов, предусмотренных </w:t>
      </w:r>
      <w:hyperlink w:anchor="P199" w:history="1">
        <w:r w:rsidRPr="008054FF">
          <w:rPr>
            <w:rFonts w:ascii="Times New Roman" w:hAnsi="Times New Roman" w:cs="Times New Roman"/>
            <w:sz w:val="28"/>
            <w:szCs w:val="28"/>
          </w:rPr>
          <w:t>пунктом 1</w:t>
        </w:r>
      </w:hyperlink>
      <w:r w:rsidRPr="008054FF">
        <w:rPr>
          <w:rFonts w:ascii="Times New Roman" w:hAnsi="Times New Roman" w:cs="Times New Roman"/>
          <w:sz w:val="28"/>
          <w:szCs w:val="28"/>
        </w:rPr>
        <w:t xml:space="preserve"> настоящей статьи, и правила их предоставления устанавливаются нормативными правовыми актами </w:t>
      </w:r>
      <w:r w:rsidR="00D46F4C">
        <w:rPr>
          <w:rFonts w:ascii="Times New Roman" w:hAnsi="Times New Roman" w:cs="Times New Roman"/>
          <w:sz w:val="28"/>
          <w:szCs w:val="28"/>
        </w:rPr>
        <w:t xml:space="preserve">Правительства </w:t>
      </w:r>
      <w:r w:rsidRPr="008054FF">
        <w:rPr>
          <w:rFonts w:ascii="Times New Roman" w:hAnsi="Times New Roman" w:cs="Times New Roman"/>
          <w:sz w:val="28"/>
          <w:szCs w:val="28"/>
        </w:rPr>
        <w:t>Тверской области, если иное не предусмотрено федеральным законодательством.</w:t>
      </w:r>
    </w:p>
    <w:p w14:paraId="7C0B3C4D" w14:textId="77777777" w:rsidR="009C12E0" w:rsidRPr="001500D6" w:rsidRDefault="007D790D"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hAnsi="Times New Roman" w:cs="Times New Roman"/>
          <w:sz w:val="28"/>
          <w:szCs w:val="28"/>
        </w:rPr>
        <w:t xml:space="preserve">3. Общий объем иных межбюджетных трансфертов местным бюджетам и дотаций местным бюджетам на поддержку мер по обеспечению сбалансированности местных бюджетов из областного бюджета не может </w:t>
      </w:r>
      <w:r w:rsidRPr="001500D6">
        <w:rPr>
          <w:rFonts w:ascii="Times New Roman" w:hAnsi="Times New Roman" w:cs="Times New Roman"/>
          <w:sz w:val="28"/>
          <w:szCs w:val="28"/>
        </w:rPr>
        <w:lastRenderedPageBreak/>
        <w:t>превышать 15 процентов общего объема межбюджетных трансфертов местным бюджетам из областного бюджета (за исключением субвенций) и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14:paraId="561550C7" w14:textId="77777777" w:rsidR="00AF7437" w:rsidRPr="001500D6" w:rsidRDefault="00AF7437" w:rsidP="00AF7437">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hAnsi="Times New Roman" w:cs="Times New Roman"/>
          <w:sz w:val="28"/>
          <w:szCs w:val="28"/>
        </w:rPr>
        <w:t>4. Распределение иных межбюджетных трансфертов местным бюджетам, предоставляемых из областного бюджета, между муниципальными образованиями утверждается:</w:t>
      </w:r>
    </w:p>
    <w:p w14:paraId="0AC8D769" w14:textId="77777777" w:rsidR="00AF7437" w:rsidRPr="001500D6" w:rsidRDefault="00AF7437" w:rsidP="00AF7437">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hAnsi="Times New Roman" w:cs="Times New Roman"/>
          <w:sz w:val="28"/>
          <w:szCs w:val="28"/>
        </w:rPr>
        <w:t>1) законом об областном бюджете, за исключением случаев, предусмотренных подпунктом 2 настоящего пункта;</w:t>
      </w:r>
    </w:p>
    <w:p w14:paraId="55FC86F3" w14:textId="77777777" w:rsidR="00AF7437" w:rsidRPr="001500D6" w:rsidRDefault="00AF7437" w:rsidP="00AF7437">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hAnsi="Times New Roman" w:cs="Times New Roman"/>
          <w:sz w:val="28"/>
          <w:szCs w:val="28"/>
        </w:rPr>
        <w:t>2) нормативными правовыми актами Правительства Тверской области в случаях, предусмотренных законом об областном бюджете.</w:t>
      </w:r>
    </w:p>
    <w:p w14:paraId="53D1EDC5" w14:textId="77777777" w:rsidR="005E34A4" w:rsidRDefault="009C12E0" w:rsidP="00AF7437">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hAnsi="Times New Roman" w:cs="Times New Roman"/>
          <w:sz w:val="28"/>
          <w:szCs w:val="28"/>
        </w:rPr>
        <w:t xml:space="preserve">5. Ограничение, </w:t>
      </w:r>
      <w:r w:rsidR="00AF7437" w:rsidRPr="001500D6">
        <w:rPr>
          <w:rFonts w:ascii="Times New Roman" w:hAnsi="Times New Roman" w:cs="Times New Roman"/>
          <w:sz w:val="28"/>
          <w:szCs w:val="28"/>
        </w:rPr>
        <w:t xml:space="preserve">указанное в пункте 3 настоящей статьи, </w:t>
      </w:r>
      <w:r w:rsidRPr="008054FF">
        <w:rPr>
          <w:rFonts w:ascii="Times New Roman" w:hAnsi="Times New Roman" w:cs="Times New Roman"/>
          <w:sz w:val="28"/>
          <w:szCs w:val="28"/>
        </w:rPr>
        <w:t xml:space="preserve">может быть превышено на сумму межбюджетных трансфертов, предоставляемых из областного бюджета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областного бюджета местным бюджетам, источником финансового обеспечения которых являются иные межбюджетные трансферты, предоставленные из федерального бюджета </w:t>
      </w:r>
      <w:r>
        <w:rPr>
          <w:rFonts w:ascii="Times New Roman" w:hAnsi="Times New Roman" w:cs="Times New Roman"/>
          <w:sz w:val="28"/>
          <w:szCs w:val="28"/>
        </w:rPr>
        <w:t>областному бюджету на указанные цели</w:t>
      </w:r>
      <w:r w:rsidR="00435C2E" w:rsidRPr="008054FF">
        <w:rPr>
          <w:rFonts w:ascii="Times New Roman" w:hAnsi="Times New Roman" w:cs="Times New Roman"/>
          <w:sz w:val="28"/>
          <w:szCs w:val="28"/>
        </w:rPr>
        <w:t>.</w:t>
      </w:r>
      <w:r w:rsidR="00435C2E">
        <w:rPr>
          <w:rFonts w:ascii="Times New Roman" w:hAnsi="Times New Roman" w:cs="Times New Roman"/>
          <w:sz w:val="28"/>
          <w:szCs w:val="28"/>
        </w:rPr>
        <w:t>»;</w:t>
      </w:r>
    </w:p>
    <w:p w14:paraId="379B8212" w14:textId="77777777" w:rsidR="00435C2E" w:rsidRDefault="000D0313" w:rsidP="00EC3EA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статью 12.1 изложить в следующей редакции:</w:t>
      </w:r>
    </w:p>
    <w:p w14:paraId="63D9CEC5" w14:textId="77777777" w:rsidR="006F2A19" w:rsidRPr="006F2A19" w:rsidRDefault="000D0313" w:rsidP="00DB3958">
      <w:pPr>
        <w:pStyle w:val="ConsPlusTitle"/>
        <w:tabs>
          <w:tab w:val="left" w:pos="1134"/>
        </w:tabs>
        <w:ind w:firstLine="709"/>
        <w:jc w:val="both"/>
        <w:outlineLvl w:val="1"/>
        <w:rPr>
          <w:rFonts w:ascii="Times New Roman" w:hAnsi="Times New Roman" w:cs="Times New Roman"/>
          <w:b w:val="0"/>
          <w:bCs/>
          <w:sz w:val="28"/>
          <w:szCs w:val="28"/>
        </w:rPr>
      </w:pPr>
      <w:r w:rsidRPr="006F2A19">
        <w:rPr>
          <w:rFonts w:ascii="Times New Roman" w:hAnsi="Times New Roman" w:cs="Times New Roman"/>
          <w:b w:val="0"/>
          <w:sz w:val="28"/>
          <w:szCs w:val="28"/>
        </w:rPr>
        <w:t>«</w:t>
      </w:r>
      <w:r w:rsidR="006F2A19" w:rsidRPr="006F2A19">
        <w:rPr>
          <w:rFonts w:ascii="Times New Roman" w:hAnsi="Times New Roman" w:cs="Times New Roman"/>
          <w:b w:val="0"/>
          <w:sz w:val="28"/>
          <w:szCs w:val="28"/>
        </w:rPr>
        <w:t xml:space="preserve">Статья 12.1. </w:t>
      </w:r>
      <w:r w:rsidR="006F2A19" w:rsidRPr="006F2A19">
        <w:rPr>
          <w:rFonts w:ascii="Times New Roman" w:hAnsi="Times New Roman" w:cs="Times New Roman"/>
          <w:b w:val="0"/>
          <w:bCs/>
          <w:sz w:val="28"/>
          <w:szCs w:val="28"/>
        </w:rPr>
        <w:t>Дотации местным бюджетам на поддержку мер по обеспечению сбалансированности местных бюджетов и иные дотации местным бюджетам из областного бюджета</w:t>
      </w:r>
    </w:p>
    <w:p w14:paraId="35DE3A6D" w14:textId="77777777" w:rsidR="00EB550A" w:rsidRPr="001500D6" w:rsidRDefault="00AF7437" w:rsidP="00DB3958">
      <w:pPr>
        <w:pStyle w:val="ConsPlusNormal"/>
        <w:tabs>
          <w:tab w:val="left" w:pos="993"/>
        </w:tabs>
        <w:ind w:firstLine="709"/>
        <w:jc w:val="both"/>
        <w:rPr>
          <w:rFonts w:ascii="Times New Roman" w:eastAsiaTheme="minorHAnsi" w:hAnsi="Times New Roman" w:cs="Times New Roman"/>
          <w:sz w:val="28"/>
          <w:szCs w:val="28"/>
          <w:lang w:eastAsia="en-US"/>
        </w:rPr>
      </w:pPr>
      <w:r w:rsidRPr="001500D6">
        <w:rPr>
          <w:rFonts w:ascii="Times New Roman" w:eastAsiaTheme="minorHAnsi" w:hAnsi="Times New Roman" w:cs="Times New Roman"/>
          <w:sz w:val="28"/>
          <w:szCs w:val="28"/>
          <w:lang w:eastAsia="en-US"/>
        </w:rPr>
        <w:t>1. В случаях недостаточности прогнозируемых доходов местных бюджетов, недостаточности доходов местных бюджетов (в том числе в связи со снижением поступлений ожидаемых налоговых доходов по сравнению с прогнозируемыми налоговыми доходами местных бюджетов) для финансового обеспечения социально значимых расходных обязательств муниципальных образований, в целях поощрения достижения наилучших показателей социально-экономического развития муниципальных образований, а также на материально-техническое обеспечение проведения выборов в представительные органы вновь образованных муниципальных образований в областном бюджете могут предусматриваться дотации местным бюджетам на поддержку мер по обеспечению сбалансированности местных бюджетов и иные дотации местным бюджетам (далее в настоящей статье при совместном упоминании – дотации местным бюджетам).</w:t>
      </w:r>
    </w:p>
    <w:p w14:paraId="29743FCA" w14:textId="77777777" w:rsidR="006F2A19" w:rsidRPr="008054FF" w:rsidRDefault="006F2A19" w:rsidP="00DB3958">
      <w:pPr>
        <w:pStyle w:val="ConsPlusNormal"/>
        <w:tabs>
          <w:tab w:val="left" w:pos="993"/>
        </w:tabs>
        <w:ind w:firstLine="709"/>
        <w:jc w:val="both"/>
        <w:rPr>
          <w:rFonts w:ascii="Times New Roman" w:hAnsi="Times New Roman" w:cs="Times New Roman"/>
          <w:sz w:val="28"/>
          <w:szCs w:val="28"/>
        </w:rPr>
      </w:pPr>
      <w:r w:rsidRPr="008054FF">
        <w:rPr>
          <w:rFonts w:ascii="Times New Roman" w:hAnsi="Times New Roman" w:cs="Times New Roman"/>
          <w:sz w:val="28"/>
          <w:szCs w:val="28"/>
        </w:rPr>
        <w:t xml:space="preserve">2. Дотации </w:t>
      </w:r>
      <w:r>
        <w:rPr>
          <w:rFonts w:ascii="Times New Roman" w:hAnsi="Times New Roman" w:cs="Times New Roman"/>
          <w:sz w:val="28"/>
          <w:szCs w:val="28"/>
        </w:rPr>
        <w:t>местным бюджетам</w:t>
      </w:r>
      <w:r w:rsidRPr="008054FF">
        <w:rPr>
          <w:rFonts w:ascii="Times New Roman" w:hAnsi="Times New Roman" w:cs="Times New Roman"/>
          <w:sz w:val="28"/>
          <w:szCs w:val="28"/>
        </w:rPr>
        <w:t xml:space="preserve"> предоставляются бюджетам муниципальных образований в пределах бюджетных ассигнований, предусмотренных законом об областном бюджете, в соответствии со сводной бюджетной росписью.</w:t>
      </w:r>
    </w:p>
    <w:p w14:paraId="6BBFFA34" w14:textId="77777777" w:rsidR="006F2A19" w:rsidRPr="008054FF" w:rsidRDefault="006F2A19" w:rsidP="00DB3958">
      <w:pPr>
        <w:pStyle w:val="ConsPlusNormal"/>
        <w:tabs>
          <w:tab w:val="left" w:pos="993"/>
        </w:tabs>
        <w:ind w:firstLine="709"/>
        <w:jc w:val="both"/>
        <w:rPr>
          <w:rFonts w:ascii="Times New Roman" w:hAnsi="Times New Roman" w:cs="Times New Roman"/>
          <w:sz w:val="28"/>
          <w:szCs w:val="28"/>
        </w:rPr>
      </w:pPr>
      <w:r w:rsidRPr="008054FF">
        <w:rPr>
          <w:rFonts w:ascii="Times New Roman" w:hAnsi="Times New Roman" w:cs="Times New Roman"/>
          <w:sz w:val="28"/>
          <w:szCs w:val="28"/>
        </w:rPr>
        <w:t xml:space="preserve">3. Объем дотаций </w:t>
      </w:r>
      <w:r w:rsidRPr="008054FF">
        <w:rPr>
          <w:rFonts w:ascii="Times New Roman" w:hAnsi="Times New Roman" w:cs="Times New Roman"/>
          <w:bCs/>
          <w:sz w:val="28"/>
          <w:szCs w:val="28"/>
        </w:rPr>
        <w:t xml:space="preserve">местным бюджетам </w:t>
      </w:r>
      <w:r w:rsidRPr="008054FF">
        <w:rPr>
          <w:rFonts w:ascii="Times New Roman" w:hAnsi="Times New Roman" w:cs="Times New Roman"/>
          <w:sz w:val="28"/>
          <w:szCs w:val="28"/>
        </w:rPr>
        <w:t xml:space="preserve">утверждается законом об </w:t>
      </w:r>
      <w:r w:rsidRPr="008054FF">
        <w:rPr>
          <w:rFonts w:ascii="Times New Roman" w:hAnsi="Times New Roman" w:cs="Times New Roman"/>
          <w:sz w:val="28"/>
          <w:szCs w:val="28"/>
        </w:rPr>
        <w:lastRenderedPageBreak/>
        <w:t>областном бюджете.</w:t>
      </w:r>
    </w:p>
    <w:p w14:paraId="3EEE8438" w14:textId="77777777" w:rsidR="006F2A19" w:rsidRPr="008054FF" w:rsidRDefault="006F2A19" w:rsidP="00DB3958">
      <w:pPr>
        <w:pStyle w:val="ConsPlusNormal"/>
        <w:tabs>
          <w:tab w:val="left" w:pos="1134"/>
        </w:tabs>
        <w:ind w:firstLine="709"/>
        <w:jc w:val="both"/>
        <w:rPr>
          <w:rFonts w:ascii="Times New Roman" w:hAnsi="Times New Roman" w:cs="Times New Roman"/>
          <w:sz w:val="28"/>
          <w:szCs w:val="28"/>
        </w:rPr>
      </w:pPr>
      <w:r w:rsidRPr="008054FF">
        <w:rPr>
          <w:rFonts w:ascii="Times New Roman" w:hAnsi="Times New Roman" w:cs="Times New Roman"/>
          <w:sz w:val="28"/>
          <w:szCs w:val="28"/>
        </w:rPr>
        <w:t xml:space="preserve">4. </w:t>
      </w:r>
      <w:r>
        <w:rPr>
          <w:rFonts w:ascii="Times New Roman" w:hAnsi="Times New Roman" w:cs="Times New Roman"/>
          <w:sz w:val="28"/>
          <w:szCs w:val="28"/>
        </w:rPr>
        <w:t xml:space="preserve">Распределение </w:t>
      </w:r>
      <w:r w:rsidRPr="008054FF">
        <w:rPr>
          <w:rFonts w:ascii="Times New Roman" w:hAnsi="Times New Roman" w:cs="Times New Roman"/>
          <w:sz w:val="28"/>
          <w:szCs w:val="28"/>
        </w:rPr>
        <w:t xml:space="preserve">дотаций </w:t>
      </w:r>
      <w:r w:rsidRPr="008054FF">
        <w:rPr>
          <w:rFonts w:ascii="Times New Roman" w:hAnsi="Times New Roman" w:cs="Times New Roman"/>
          <w:bCs/>
          <w:sz w:val="28"/>
          <w:szCs w:val="28"/>
        </w:rPr>
        <w:t xml:space="preserve">местным бюджетам </w:t>
      </w:r>
      <w:r>
        <w:rPr>
          <w:rFonts w:ascii="Times New Roman" w:hAnsi="Times New Roman" w:cs="Times New Roman"/>
          <w:sz w:val="28"/>
          <w:szCs w:val="28"/>
        </w:rPr>
        <w:t>утверждается</w:t>
      </w:r>
      <w:r w:rsidRPr="008054FF">
        <w:rPr>
          <w:rFonts w:ascii="Times New Roman" w:hAnsi="Times New Roman" w:cs="Times New Roman"/>
          <w:sz w:val="28"/>
          <w:szCs w:val="28"/>
        </w:rPr>
        <w:t>:</w:t>
      </w:r>
    </w:p>
    <w:p w14:paraId="5F531E66" w14:textId="77777777" w:rsidR="006F2A19" w:rsidRPr="008054FF" w:rsidRDefault="006F2A19" w:rsidP="00DB3958">
      <w:pPr>
        <w:pStyle w:val="ConsPlusNormal"/>
        <w:tabs>
          <w:tab w:val="left" w:pos="993"/>
        </w:tabs>
        <w:ind w:firstLine="709"/>
        <w:jc w:val="both"/>
        <w:rPr>
          <w:rFonts w:ascii="Times New Roman" w:hAnsi="Times New Roman" w:cs="Times New Roman"/>
          <w:sz w:val="28"/>
          <w:szCs w:val="28"/>
        </w:rPr>
      </w:pPr>
      <w:r w:rsidRPr="008054FF">
        <w:rPr>
          <w:rFonts w:ascii="Times New Roman" w:hAnsi="Times New Roman" w:cs="Times New Roman"/>
          <w:sz w:val="28"/>
          <w:szCs w:val="28"/>
        </w:rPr>
        <w:t xml:space="preserve">1) законом об областном бюджете, за исключением случаев, предусмотренных </w:t>
      </w:r>
      <w:hyperlink w:anchor="P210" w:history="1">
        <w:r w:rsidRPr="008054FF">
          <w:rPr>
            <w:rFonts w:ascii="Times New Roman" w:hAnsi="Times New Roman" w:cs="Times New Roman"/>
            <w:sz w:val="28"/>
            <w:szCs w:val="28"/>
          </w:rPr>
          <w:t>подпунктом 2</w:t>
        </w:r>
      </w:hyperlink>
      <w:r w:rsidRPr="008054FF">
        <w:rPr>
          <w:rFonts w:ascii="Times New Roman" w:hAnsi="Times New Roman" w:cs="Times New Roman"/>
          <w:sz w:val="28"/>
          <w:szCs w:val="28"/>
        </w:rPr>
        <w:t xml:space="preserve"> настоящего пункта;</w:t>
      </w:r>
    </w:p>
    <w:p w14:paraId="12C228E4" w14:textId="77777777" w:rsidR="006F2A19" w:rsidRDefault="006F2A19"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bookmarkStart w:id="6" w:name="P210"/>
      <w:bookmarkEnd w:id="6"/>
      <w:r w:rsidRPr="008054FF">
        <w:rPr>
          <w:rFonts w:ascii="Times New Roman" w:hAnsi="Times New Roman" w:cs="Times New Roman"/>
          <w:sz w:val="28"/>
          <w:szCs w:val="28"/>
        </w:rPr>
        <w:t>2) нормативными правовыми актами Правитель</w:t>
      </w:r>
      <w:r>
        <w:rPr>
          <w:rFonts w:ascii="Times New Roman" w:hAnsi="Times New Roman" w:cs="Times New Roman"/>
          <w:sz w:val="28"/>
          <w:szCs w:val="28"/>
        </w:rPr>
        <w:t>ства Тверской области в случаях, предусмотренных законом об областном бюджете</w:t>
      </w:r>
      <w:r w:rsidRPr="008054FF">
        <w:rPr>
          <w:rFonts w:ascii="Times New Roman" w:hAnsi="Times New Roman" w:cs="Times New Roman"/>
          <w:sz w:val="28"/>
          <w:szCs w:val="28"/>
        </w:rPr>
        <w:t>.</w:t>
      </w:r>
    </w:p>
    <w:p w14:paraId="3DA773A4" w14:textId="77777777" w:rsidR="006F2A19" w:rsidRDefault="006F2A19"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распределения дотаций местным бюджетам и правила их предоставления устанавливаются нормативными правовыми актами Правительства Тверской области.</w:t>
      </w:r>
    </w:p>
    <w:p w14:paraId="5C0C38FD" w14:textId="77777777" w:rsidR="000D0313" w:rsidRDefault="006F2A19" w:rsidP="00DB3958">
      <w:pPr>
        <w:pStyle w:val="a3"/>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8054FF">
        <w:rPr>
          <w:rFonts w:ascii="Times New Roman" w:hAnsi="Times New Roman" w:cs="Times New Roman"/>
          <w:sz w:val="28"/>
          <w:szCs w:val="28"/>
        </w:rPr>
        <w:t xml:space="preserve">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w:t>
      </w:r>
      <w:r>
        <w:rPr>
          <w:rFonts w:ascii="Times New Roman" w:hAnsi="Times New Roman" w:cs="Times New Roman"/>
          <w:sz w:val="28"/>
          <w:szCs w:val="28"/>
        </w:rPr>
        <w:t xml:space="preserve">областного </w:t>
      </w:r>
      <w:r w:rsidRPr="008054FF">
        <w:rPr>
          <w:rFonts w:ascii="Times New Roman" w:hAnsi="Times New Roman" w:cs="Times New Roman"/>
          <w:sz w:val="28"/>
          <w:szCs w:val="28"/>
        </w:rPr>
        <w:t xml:space="preserve">бюджета могут предоставляться иные дотации, источником финансового обеспечения которых являются дотации, предоставленные из федерального бюджета </w:t>
      </w:r>
      <w:r>
        <w:rPr>
          <w:rFonts w:ascii="Times New Roman" w:hAnsi="Times New Roman" w:cs="Times New Roman"/>
          <w:sz w:val="28"/>
          <w:szCs w:val="28"/>
        </w:rPr>
        <w:t xml:space="preserve">областному бюджету </w:t>
      </w:r>
      <w:r w:rsidRPr="008054FF">
        <w:rPr>
          <w:rFonts w:ascii="Times New Roman" w:hAnsi="Times New Roman" w:cs="Times New Roman"/>
          <w:sz w:val="28"/>
          <w:szCs w:val="28"/>
        </w:rPr>
        <w:t xml:space="preserve">на указанные цели. Распределение указанных дотаций между муниципальными образованиями утверждается законом об областном бюджете или нормативным правовым актом Правительства Тверской области в соответствии с распределением, утвержденным федеральным законом о федеральном бюджете или правовым актом Правительства Российской Федерации, если </w:t>
      </w:r>
      <w:r>
        <w:rPr>
          <w:rFonts w:ascii="Times New Roman" w:hAnsi="Times New Roman" w:cs="Times New Roman"/>
          <w:sz w:val="28"/>
          <w:szCs w:val="28"/>
        </w:rPr>
        <w:t>областному бюджету</w:t>
      </w:r>
      <w:r w:rsidRPr="008054FF">
        <w:rPr>
          <w:rFonts w:ascii="Times New Roman" w:hAnsi="Times New Roman" w:cs="Times New Roman"/>
          <w:sz w:val="28"/>
          <w:szCs w:val="28"/>
        </w:rPr>
        <w:t xml:space="preserve"> предоставляются дотации для двух и более муниципальных образований.</w:t>
      </w:r>
      <w:r>
        <w:rPr>
          <w:rFonts w:ascii="Times New Roman" w:hAnsi="Times New Roman" w:cs="Times New Roman"/>
          <w:sz w:val="28"/>
          <w:szCs w:val="28"/>
        </w:rPr>
        <w:t>»;</w:t>
      </w:r>
    </w:p>
    <w:p w14:paraId="5BF316A7" w14:textId="77777777" w:rsidR="006F2A19" w:rsidRDefault="008A7E1C" w:rsidP="00EC3EA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статье 13:</w:t>
      </w:r>
    </w:p>
    <w:p w14:paraId="17B8EF38" w14:textId="77777777" w:rsidR="00B1347C" w:rsidRPr="003701D8" w:rsidRDefault="00546199" w:rsidP="00DB3958">
      <w:pPr>
        <w:pStyle w:val="a3"/>
        <w:numPr>
          <w:ilvl w:val="0"/>
          <w:numId w:val="12"/>
        </w:numPr>
        <w:tabs>
          <w:tab w:val="left" w:pos="567"/>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701D8">
        <w:rPr>
          <w:rFonts w:ascii="Times New Roman" w:hAnsi="Times New Roman" w:cs="Times New Roman"/>
          <w:sz w:val="28"/>
          <w:szCs w:val="28"/>
        </w:rPr>
        <w:t>абзац</w:t>
      </w:r>
      <w:r w:rsidR="003701D8" w:rsidRPr="003701D8">
        <w:rPr>
          <w:rFonts w:ascii="Times New Roman" w:hAnsi="Times New Roman" w:cs="Times New Roman"/>
          <w:sz w:val="28"/>
          <w:szCs w:val="28"/>
        </w:rPr>
        <w:t>ы</w:t>
      </w:r>
      <w:r w:rsidRPr="003701D8">
        <w:rPr>
          <w:rFonts w:ascii="Times New Roman" w:hAnsi="Times New Roman" w:cs="Times New Roman"/>
          <w:sz w:val="28"/>
          <w:szCs w:val="28"/>
        </w:rPr>
        <w:t xml:space="preserve"> чет</w:t>
      </w:r>
      <w:r w:rsidR="003701D8" w:rsidRPr="003701D8">
        <w:rPr>
          <w:rFonts w:ascii="Times New Roman" w:hAnsi="Times New Roman" w:cs="Times New Roman"/>
          <w:sz w:val="28"/>
          <w:szCs w:val="28"/>
        </w:rPr>
        <w:t>вертый, пятый</w:t>
      </w:r>
      <w:r w:rsidRPr="003701D8">
        <w:rPr>
          <w:rFonts w:ascii="Times New Roman" w:hAnsi="Times New Roman" w:cs="Times New Roman"/>
          <w:sz w:val="28"/>
          <w:szCs w:val="28"/>
        </w:rPr>
        <w:t xml:space="preserve"> </w:t>
      </w:r>
      <w:r w:rsidR="003701D8" w:rsidRPr="003701D8">
        <w:rPr>
          <w:rFonts w:ascii="Times New Roman" w:hAnsi="Times New Roman" w:cs="Times New Roman"/>
          <w:sz w:val="28"/>
          <w:szCs w:val="28"/>
        </w:rPr>
        <w:t xml:space="preserve">пункта 1 </w:t>
      </w:r>
      <w:r w:rsidR="00B1347C" w:rsidRPr="003701D8">
        <w:rPr>
          <w:rFonts w:ascii="Times New Roman" w:hAnsi="Times New Roman" w:cs="Times New Roman"/>
          <w:sz w:val="28"/>
          <w:szCs w:val="28"/>
        </w:rPr>
        <w:t>изложить в следующей редакции:</w:t>
      </w:r>
    </w:p>
    <w:p w14:paraId="2CBDF60F" w14:textId="77777777" w:rsidR="008A7E1C" w:rsidRDefault="00B1347C" w:rsidP="00DB3958">
      <w:pPr>
        <w:pStyle w:val="a3"/>
        <w:tabs>
          <w:tab w:val="left" w:pos="567"/>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«субсидий бюджетам </w:t>
      </w:r>
      <w:r w:rsidRPr="008054FF">
        <w:rPr>
          <w:rFonts w:ascii="Times New Roman" w:hAnsi="Times New Roman" w:cs="Times New Roman"/>
          <w:sz w:val="28"/>
          <w:szCs w:val="28"/>
        </w:rPr>
        <w:t xml:space="preserve">муниципальных </w:t>
      </w:r>
      <w:r>
        <w:rPr>
          <w:rFonts w:ascii="Times New Roman" w:hAnsi="Times New Roman" w:cs="Times New Roman"/>
          <w:sz w:val="28"/>
          <w:szCs w:val="28"/>
        </w:rPr>
        <w:t>образований</w:t>
      </w:r>
      <w:r w:rsidRPr="008054FF">
        <w:rPr>
          <w:rFonts w:ascii="Times New Roman" w:hAnsi="Times New Roman" w:cs="Times New Roman"/>
          <w:sz w:val="28"/>
          <w:szCs w:val="28"/>
        </w:rPr>
        <w:t>;</w:t>
      </w:r>
    </w:p>
    <w:p w14:paraId="0E957891" w14:textId="77777777" w:rsidR="00546199" w:rsidRPr="00546199" w:rsidRDefault="003701D8" w:rsidP="00DB3958">
      <w:pPr>
        <w:pStyle w:val="ConsPlusNormal"/>
        <w:tabs>
          <w:tab w:val="left" w:pos="567"/>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199" w:rsidRPr="008054FF">
        <w:rPr>
          <w:rFonts w:ascii="Times New Roman" w:hAnsi="Times New Roman" w:cs="Times New Roman"/>
          <w:sz w:val="28"/>
          <w:szCs w:val="28"/>
        </w:rPr>
        <w:t>субсидий</w:t>
      </w:r>
      <w:r w:rsidR="00546199">
        <w:rPr>
          <w:rFonts w:ascii="Times New Roman" w:hAnsi="Times New Roman" w:cs="Times New Roman"/>
          <w:sz w:val="28"/>
          <w:szCs w:val="28"/>
        </w:rPr>
        <w:t xml:space="preserve"> </w:t>
      </w:r>
      <w:r w:rsidR="00546199" w:rsidRPr="008054FF">
        <w:rPr>
          <w:rFonts w:ascii="Times New Roman" w:hAnsi="Times New Roman" w:cs="Times New Roman"/>
          <w:sz w:val="28"/>
          <w:szCs w:val="28"/>
        </w:rPr>
        <w:t>областно</w:t>
      </w:r>
      <w:r w:rsidR="00546199">
        <w:rPr>
          <w:rFonts w:ascii="Times New Roman" w:hAnsi="Times New Roman" w:cs="Times New Roman"/>
          <w:sz w:val="28"/>
          <w:szCs w:val="28"/>
        </w:rPr>
        <w:t>му</w:t>
      </w:r>
      <w:r w:rsidR="00546199" w:rsidRPr="008054FF">
        <w:rPr>
          <w:rFonts w:ascii="Times New Roman" w:hAnsi="Times New Roman" w:cs="Times New Roman"/>
          <w:sz w:val="28"/>
          <w:szCs w:val="28"/>
        </w:rPr>
        <w:t xml:space="preserve"> бюджет</w:t>
      </w:r>
      <w:r w:rsidR="00546199">
        <w:rPr>
          <w:rFonts w:ascii="Times New Roman" w:hAnsi="Times New Roman" w:cs="Times New Roman"/>
          <w:sz w:val="28"/>
          <w:szCs w:val="28"/>
        </w:rPr>
        <w:t>у в случаях, установ</w:t>
      </w:r>
      <w:r>
        <w:rPr>
          <w:rFonts w:ascii="Times New Roman" w:hAnsi="Times New Roman" w:cs="Times New Roman"/>
          <w:sz w:val="28"/>
          <w:szCs w:val="28"/>
        </w:rPr>
        <w:t>ленных статьей 14.1 настоящего з</w:t>
      </w:r>
      <w:r w:rsidR="00546199">
        <w:rPr>
          <w:rFonts w:ascii="Times New Roman" w:hAnsi="Times New Roman" w:cs="Times New Roman"/>
          <w:sz w:val="28"/>
          <w:szCs w:val="28"/>
        </w:rPr>
        <w:t>акона</w:t>
      </w:r>
      <w:r w:rsidR="00546199" w:rsidRPr="008054FF">
        <w:rPr>
          <w:rFonts w:ascii="Times New Roman" w:hAnsi="Times New Roman" w:cs="Times New Roman"/>
          <w:sz w:val="28"/>
          <w:szCs w:val="28"/>
        </w:rPr>
        <w:t>;</w:t>
      </w:r>
      <w:r w:rsidR="00546199">
        <w:rPr>
          <w:rFonts w:ascii="Times New Roman" w:hAnsi="Times New Roman" w:cs="Times New Roman"/>
          <w:sz w:val="28"/>
          <w:szCs w:val="28"/>
        </w:rPr>
        <w:t>»;</w:t>
      </w:r>
    </w:p>
    <w:p w14:paraId="173F015C" w14:textId="77777777" w:rsidR="00546199" w:rsidRDefault="00C40753" w:rsidP="00DB3958">
      <w:pPr>
        <w:pStyle w:val="a3"/>
        <w:numPr>
          <w:ilvl w:val="0"/>
          <w:numId w:val="12"/>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2 изложить в следующей редакции:</w:t>
      </w:r>
    </w:p>
    <w:p w14:paraId="6723E01D" w14:textId="77777777" w:rsidR="001D5D18" w:rsidRDefault="00C40753"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D18">
        <w:rPr>
          <w:rFonts w:ascii="Times New Roman" w:hAnsi="Times New Roman" w:cs="Times New Roman"/>
          <w:sz w:val="28"/>
          <w:szCs w:val="28"/>
        </w:rPr>
        <w:t xml:space="preserve">2. </w:t>
      </w:r>
      <w:r w:rsidR="001D5D18" w:rsidRPr="00722915">
        <w:rPr>
          <w:rFonts w:ascii="Times New Roman" w:hAnsi="Times New Roman" w:cs="Times New Roman"/>
          <w:sz w:val="28"/>
          <w:szCs w:val="28"/>
        </w:rP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r w:rsidR="00C43D53">
        <w:rPr>
          <w:rFonts w:ascii="Times New Roman" w:hAnsi="Times New Roman" w:cs="Times New Roman"/>
          <w:sz w:val="28"/>
          <w:szCs w:val="28"/>
        </w:rPr>
        <w:t>»;</w:t>
      </w:r>
    </w:p>
    <w:p w14:paraId="6659B37E" w14:textId="77777777" w:rsidR="00C43D53" w:rsidRDefault="00C43D53" w:rsidP="00DB3958">
      <w:pPr>
        <w:pStyle w:val="a3"/>
        <w:numPr>
          <w:ilvl w:val="0"/>
          <w:numId w:val="12"/>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3 изложить в следующей редакции:</w:t>
      </w:r>
    </w:p>
    <w:p w14:paraId="1A47C563" w14:textId="77777777" w:rsidR="001D5D18" w:rsidRDefault="00C43D53"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D18">
        <w:rPr>
          <w:rFonts w:ascii="Times New Roman" w:hAnsi="Times New Roman" w:cs="Times New Roman"/>
          <w:sz w:val="28"/>
          <w:szCs w:val="28"/>
        </w:rPr>
        <w:t xml:space="preserve">3. </w:t>
      </w:r>
      <w:r w:rsidR="001D5D18" w:rsidRPr="00722915">
        <w:rPr>
          <w:rFonts w:ascii="Times New Roman" w:hAnsi="Times New Roman" w:cs="Times New Roman"/>
          <w:sz w:val="28"/>
          <w:szCs w:val="28"/>
        </w:rPr>
        <w:t>Межбюджетные трансферты из бюджетов городских округов с 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r>
        <w:rPr>
          <w:rFonts w:ascii="Times New Roman" w:hAnsi="Times New Roman" w:cs="Times New Roman"/>
          <w:sz w:val="28"/>
          <w:szCs w:val="28"/>
        </w:rPr>
        <w:t>»;</w:t>
      </w:r>
    </w:p>
    <w:p w14:paraId="4E6C2DEC" w14:textId="77777777" w:rsidR="00C43D53" w:rsidRDefault="00C43D53" w:rsidP="00DB3958">
      <w:pPr>
        <w:pStyle w:val="a3"/>
        <w:numPr>
          <w:ilvl w:val="0"/>
          <w:numId w:val="12"/>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дополнить пунктом 4 следующего содержания:</w:t>
      </w:r>
    </w:p>
    <w:p w14:paraId="272A911A" w14:textId="77777777" w:rsidR="001D5D18" w:rsidRPr="00722915" w:rsidRDefault="00C43D53"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1D5D18">
        <w:rPr>
          <w:rFonts w:ascii="Times New Roman" w:hAnsi="Times New Roman" w:cs="Times New Roman"/>
          <w:sz w:val="28"/>
          <w:szCs w:val="28"/>
        </w:rPr>
        <w:t xml:space="preserve">4. </w:t>
      </w:r>
      <w:r w:rsidR="001D5D18" w:rsidRPr="00722915">
        <w:rPr>
          <w:rFonts w:ascii="Times New Roman" w:hAnsi="Times New Roman" w:cs="Times New Roman"/>
          <w:sz w:val="28"/>
          <w:szCs w:val="28"/>
        </w:rPr>
        <w:t xml:space="preserve">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w:t>
      </w:r>
      <w:r w:rsidR="001D5D18">
        <w:rPr>
          <w:rFonts w:ascii="Times New Roman" w:hAnsi="Times New Roman" w:cs="Times New Roman"/>
          <w:sz w:val="28"/>
          <w:szCs w:val="28"/>
        </w:rPr>
        <w:t>областного бюджета</w:t>
      </w:r>
      <w:r w:rsidR="001D5D18" w:rsidRPr="00722915">
        <w:rPr>
          <w:rFonts w:ascii="Times New Roman" w:hAnsi="Times New Roman" w:cs="Times New Roman"/>
          <w:sz w:val="28"/>
          <w:szCs w:val="28"/>
        </w:rPr>
        <w:t xml:space="preserve">,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r:id="rId32" w:history="1">
        <w:r w:rsidR="001D5D18" w:rsidRPr="00722915">
          <w:rPr>
            <w:rFonts w:ascii="Times New Roman" w:hAnsi="Times New Roman" w:cs="Times New Roman"/>
            <w:sz w:val="28"/>
            <w:szCs w:val="28"/>
          </w:rPr>
          <w:t>статьей 136</w:t>
        </w:r>
      </w:hyperlink>
      <w:r w:rsidR="001D5D18" w:rsidRPr="00722915">
        <w:rPr>
          <w:rFonts w:ascii="Times New Roman" w:hAnsi="Times New Roman" w:cs="Times New Roman"/>
          <w:sz w:val="28"/>
          <w:szCs w:val="28"/>
        </w:rPr>
        <w:t xml:space="preserve"> </w:t>
      </w:r>
      <w:r w:rsidR="001D5D18">
        <w:rPr>
          <w:rFonts w:ascii="Times New Roman" w:hAnsi="Times New Roman" w:cs="Times New Roman"/>
          <w:sz w:val="28"/>
          <w:szCs w:val="28"/>
        </w:rPr>
        <w:t>Бюджетного к</w:t>
      </w:r>
      <w:r w:rsidR="001D5D18" w:rsidRPr="00722915">
        <w:rPr>
          <w:rFonts w:ascii="Times New Roman" w:hAnsi="Times New Roman" w:cs="Times New Roman"/>
          <w:sz w:val="28"/>
          <w:szCs w:val="28"/>
        </w:rPr>
        <w:t>одекса</w:t>
      </w:r>
      <w:r w:rsidR="001D5D18">
        <w:rPr>
          <w:rFonts w:ascii="Times New Roman" w:hAnsi="Times New Roman" w:cs="Times New Roman"/>
          <w:sz w:val="28"/>
          <w:szCs w:val="28"/>
        </w:rPr>
        <w:t xml:space="preserve"> Российской Федерации</w:t>
      </w:r>
      <w:r w:rsidR="001D5D18" w:rsidRPr="00722915">
        <w:rPr>
          <w:rFonts w:ascii="Times New Roman" w:hAnsi="Times New Roman" w:cs="Times New Roman"/>
          <w:sz w:val="28"/>
          <w:szCs w:val="28"/>
        </w:rPr>
        <w:t>.</w:t>
      </w:r>
    </w:p>
    <w:p w14:paraId="270D482C" w14:textId="77777777" w:rsidR="00931664" w:rsidRPr="001500D6" w:rsidRDefault="00931664" w:rsidP="00931664">
      <w:pPr>
        <w:pStyle w:val="a3"/>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500D6">
        <w:rPr>
          <w:rFonts w:ascii="Times New Roman" w:hAnsi="Times New Roman" w:cs="Times New Roman"/>
          <w:sz w:val="28"/>
          <w:szCs w:val="28"/>
        </w:rP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областного бюджета, устанавливаются муниципальными правовыми актами представительных органов муниципальных образований, принятыми в соответствии с законами Тверской области и (или) нормативными правовыми актами Правительства Тверской области.»;</w:t>
      </w:r>
    </w:p>
    <w:p w14:paraId="43967C87" w14:textId="77777777" w:rsidR="004F1CAE" w:rsidRDefault="00BF43F0" w:rsidP="00931664">
      <w:pPr>
        <w:pStyle w:val="a3"/>
        <w:numPr>
          <w:ilvl w:val="0"/>
          <w:numId w:val="26"/>
        </w:numPr>
        <w:tabs>
          <w:tab w:val="left" w:pos="113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F4F2C">
        <w:rPr>
          <w:rFonts w:ascii="Times New Roman" w:hAnsi="Times New Roman" w:cs="Times New Roman"/>
          <w:sz w:val="28"/>
          <w:szCs w:val="28"/>
        </w:rPr>
        <w:t>в статье 14:</w:t>
      </w:r>
    </w:p>
    <w:p w14:paraId="7F3417E3" w14:textId="77777777" w:rsidR="00EF4F2C" w:rsidRDefault="00A76C78" w:rsidP="00DB3958">
      <w:pPr>
        <w:pStyle w:val="a3"/>
        <w:numPr>
          <w:ilvl w:val="0"/>
          <w:numId w:val="13"/>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2 признать утратившим силу;</w:t>
      </w:r>
    </w:p>
    <w:p w14:paraId="0C855F4C" w14:textId="77777777" w:rsidR="00A76C78" w:rsidRDefault="00A76C78" w:rsidP="00DB3958">
      <w:pPr>
        <w:pStyle w:val="a3"/>
        <w:numPr>
          <w:ilvl w:val="0"/>
          <w:numId w:val="13"/>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3 изложить в следующей редакции:</w:t>
      </w:r>
    </w:p>
    <w:p w14:paraId="73A59596" w14:textId="77777777" w:rsidR="00A76C78" w:rsidRDefault="00A76C78" w:rsidP="00DB3958">
      <w:pPr>
        <w:pStyle w:val="a3"/>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8054FF">
        <w:rPr>
          <w:rFonts w:ascii="Times New Roman" w:hAnsi="Times New Roman" w:cs="Times New Roman"/>
          <w:sz w:val="28"/>
          <w:szCs w:val="28"/>
        </w:rPr>
        <w:t xml:space="preserve">3. </w:t>
      </w:r>
      <w:hyperlink w:anchor="P1090" w:history="1">
        <w:r w:rsidRPr="008054FF">
          <w:rPr>
            <w:rFonts w:ascii="Times New Roman" w:hAnsi="Times New Roman" w:cs="Times New Roman"/>
            <w:sz w:val="28"/>
            <w:szCs w:val="28"/>
          </w:rPr>
          <w:t>Порядок</w:t>
        </w:r>
      </w:hyperlink>
      <w:r w:rsidRPr="008054FF">
        <w:rPr>
          <w:rFonts w:ascii="Times New Roman" w:hAnsi="Times New Roman" w:cs="Times New Roman"/>
          <w:sz w:val="28"/>
          <w:szCs w:val="28"/>
        </w:rPr>
        <w:t xml:space="preserve"> определения </w:t>
      </w:r>
      <w:r>
        <w:rPr>
          <w:rFonts w:ascii="Times New Roman" w:hAnsi="Times New Roman" w:cs="Times New Roman"/>
          <w:sz w:val="28"/>
          <w:szCs w:val="28"/>
        </w:rPr>
        <w:t xml:space="preserve">общего </w:t>
      </w:r>
      <w:r w:rsidRPr="008054FF">
        <w:rPr>
          <w:rFonts w:ascii="Times New Roman" w:hAnsi="Times New Roman" w:cs="Times New Roman"/>
          <w:sz w:val="28"/>
          <w:szCs w:val="28"/>
        </w:rPr>
        <w:t xml:space="preserve">объема и распределения </w:t>
      </w:r>
      <w:r>
        <w:rPr>
          <w:rFonts w:ascii="Times New Roman" w:hAnsi="Times New Roman" w:cs="Times New Roman"/>
          <w:sz w:val="28"/>
          <w:szCs w:val="28"/>
        </w:rPr>
        <w:t>между муниципальными образованиями</w:t>
      </w:r>
      <w:r w:rsidRPr="008054FF">
        <w:rPr>
          <w:rFonts w:ascii="Times New Roman" w:hAnsi="Times New Roman" w:cs="Times New Roman"/>
          <w:sz w:val="28"/>
          <w:szCs w:val="28"/>
        </w:rPr>
        <w:t xml:space="preserve"> дотаций на выравнивание бюджетной обеспеченности поселений из бюджета муниципального района устанавлива</w:t>
      </w:r>
      <w:r w:rsidR="003A3381">
        <w:rPr>
          <w:rFonts w:ascii="Times New Roman" w:hAnsi="Times New Roman" w:cs="Times New Roman"/>
          <w:sz w:val="28"/>
          <w:szCs w:val="28"/>
        </w:rPr>
        <w:t>е</w:t>
      </w:r>
      <w:r w:rsidRPr="008054FF">
        <w:rPr>
          <w:rFonts w:ascii="Times New Roman" w:hAnsi="Times New Roman" w:cs="Times New Roman"/>
          <w:sz w:val="28"/>
          <w:szCs w:val="28"/>
        </w:rPr>
        <w:t>тся согласно п</w:t>
      </w:r>
      <w:r w:rsidR="004A592F">
        <w:rPr>
          <w:rFonts w:ascii="Times New Roman" w:hAnsi="Times New Roman" w:cs="Times New Roman"/>
          <w:sz w:val="28"/>
          <w:szCs w:val="28"/>
        </w:rPr>
        <w:t>риложению 4 к настоящему з</w:t>
      </w:r>
      <w:r w:rsidRPr="008054FF">
        <w:rPr>
          <w:rFonts w:ascii="Times New Roman" w:hAnsi="Times New Roman" w:cs="Times New Roman"/>
          <w:sz w:val="28"/>
          <w:szCs w:val="28"/>
        </w:rPr>
        <w:t>акону.</w:t>
      </w:r>
      <w:r>
        <w:rPr>
          <w:rFonts w:ascii="Times New Roman" w:hAnsi="Times New Roman" w:cs="Times New Roman"/>
          <w:sz w:val="28"/>
          <w:szCs w:val="28"/>
        </w:rPr>
        <w:t>»;</w:t>
      </w:r>
    </w:p>
    <w:p w14:paraId="3268976D" w14:textId="77777777" w:rsidR="00A76C78" w:rsidRDefault="00A76C78" w:rsidP="00DB3958">
      <w:pPr>
        <w:pStyle w:val="a3"/>
        <w:numPr>
          <w:ilvl w:val="0"/>
          <w:numId w:val="13"/>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4 дополнить абзацем следующего содержания:</w:t>
      </w:r>
    </w:p>
    <w:p w14:paraId="7185F4DB" w14:textId="77777777" w:rsidR="00A76C78" w:rsidRDefault="00A76C78" w:rsidP="00DB3958">
      <w:pPr>
        <w:pStyle w:val="a3"/>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14:paraId="3B0F619B" w14:textId="77777777" w:rsidR="00A76C78" w:rsidRDefault="00F16F26" w:rsidP="00DB3958">
      <w:pPr>
        <w:pStyle w:val="a3"/>
        <w:numPr>
          <w:ilvl w:val="0"/>
          <w:numId w:val="13"/>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дополнить пунктом 9 следующего содержания:</w:t>
      </w:r>
    </w:p>
    <w:p w14:paraId="58204E73" w14:textId="77777777" w:rsidR="00F16F26" w:rsidRDefault="00F16F26" w:rsidP="00DB39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В случае предоставления дотаций на </w:t>
      </w:r>
      <w:r w:rsidRPr="008054FF">
        <w:rPr>
          <w:rFonts w:ascii="Times New Roman" w:hAnsi="Times New Roman" w:cs="Times New Roman"/>
          <w:sz w:val="28"/>
          <w:szCs w:val="28"/>
        </w:rPr>
        <w:t>выравнивание бюджетной обеспеченности поселений из бюджета муниципального района</w:t>
      </w:r>
      <w:r w:rsidR="00974CFD">
        <w:rPr>
          <w:rFonts w:ascii="Times New Roman" w:hAnsi="Times New Roman" w:cs="Times New Roman"/>
          <w:sz w:val="28"/>
          <w:szCs w:val="28"/>
        </w:rPr>
        <w:t xml:space="preserve">, за исключением дотаций, предоставляемых в порядке, </w:t>
      </w:r>
      <w:r w:rsidR="00974CFD" w:rsidRPr="00974CFD">
        <w:rPr>
          <w:rFonts w:ascii="Times New Roman" w:hAnsi="Times New Roman" w:cs="Times New Roman"/>
          <w:sz w:val="28"/>
          <w:szCs w:val="28"/>
        </w:rPr>
        <w:t xml:space="preserve">установленном </w:t>
      </w:r>
      <w:hyperlink r:id="rId33" w:history="1">
        <w:r w:rsidR="00974CFD" w:rsidRPr="00974CFD">
          <w:rPr>
            <w:rFonts w:ascii="Times New Roman" w:hAnsi="Times New Roman" w:cs="Times New Roman"/>
            <w:sz w:val="28"/>
            <w:szCs w:val="28"/>
          </w:rPr>
          <w:t>пунктом 5 статьи 137</w:t>
        </w:r>
      </w:hyperlink>
      <w:r w:rsidR="00974CFD" w:rsidRPr="00974CFD">
        <w:rPr>
          <w:rFonts w:ascii="Times New Roman" w:hAnsi="Times New Roman" w:cs="Times New Roman"/>
          <w:sz w:val="28"/>
          <w:szCs w:val="28"/>
        </w:rPr>
        <w:t xml:space="preserve"> Бю</w:t>
      </w:r>
      <w:r w:rsidR="00974CFD">
        <w:rPr>
          <w:rFonts w:ascii="Times New Roman" w:hAnsi="Times New Roman" w:cs="Times New Roman"/>
          <w:sz w:val="28"/>
          <w:szCs w:val="28"/>
        </w:rPr>
        <w:t>джетного кодекса Российской Федерации,</w:t>
      </w:r>
      <w:r w:rsidRPr="007E083E">
        <w:rPr>
          <w:rFonts w:ascii="Times New Roman" w:hAnsi="Times New Roman" w:cs="Times New Roman"/>
          <w:sz w:val="28"/>
          <w:szCs w:val="28"/>
        </w:rPr>
        <w:t xml:space="preserve">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w:t>
      </w:r>
      <w:r>
        <w:rPr>
          <w:rFonts w:ascii="Times New Roman" w:hAnsi="Times New Roman" w:cs="Times New Roman"/>
          <w:sz w:val="28"/>
          <w:szCs w:val="28"/>
        </w:rPr>
        <w:t>предусматриваются меры по социально-экономическому развитию и оздоровлению муниципальных финансов поселения.</w:t>
      </w:r>
    </w:p>
    <w:p w14:paraId="6A6E7521" w14:textId="77777777" w:rsidR="00F16F26" w:rsidRDefault="00F16F26" w:rsidP="00DB3958">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14:paraId="2A906DA6" w14:textId="77777777" w:rsidR="00F16F26" w:rsidRDefault="00543CEE" w:rsidP="00EC3EA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статью 14.1 изложить в следующей редакции:</w:t>
      </w:r>
    </w:p>
    <w:p w14:paraId="01CB3A0C" w14:textId="77777777" w:rsidR="00543CEE" w:rsidRPr="00543CEE" w:rsidRDefault="00543CEE" w:rsidP="00DB3958">
      <w:pPr>
        <w:pStyle w:val="ConsPlusTitle"/>
        <w:ind w:firstLine="709"/>
        <w:jc w:val="both"/>
        <w:outlineLvl w:val="1"/>
        <w:rPr>
          <w:rFonts w:ascii="Times New Roman" w:hAnsi="Times New Roman" w:cs="Times New Roman"/>
          <w:b w:val="0"/>
          <w:sz w:val="28"/>
          <w:szCs w:val="28"/>
        </w:rPr>
      </w:pPr>
      <w:r w:rsidRPr="00543CEE">
        <w:rPr>
          <w:rFonts w:ascii="Times New Roman" w:hAnsi="Times New Roman" w:cs="Times New Roman"/>
          <w:b w:val="0"/>
          <w:sz w:val="28"/>
          <w:szCs w:val="28"/>
        </w:rPr>
        <w:t>«Статья 14.1. Субсидии областному бюджету из местных бюджетов</w:t>
      </w:r>
    </w:p>
    <w:p w14:paraId="6C7E8F6F" w14:textId="77777777" w:rsidR="00543CEE" w:rsidRPr="008054FF" w:rsidRDefault="00543CEE" w:rsidP="00DB3958">
      <w:pPr>
        <w:pStyle w:val="ConsPlusNormal"/>
        <w:ind w:firstLine="709"/>
        <w:jc w:val="both"/>
        <w:rPr>
          <w:rFonts w:ascii="Times New Roman" w:hAnsi="Times New Roman" w:cs="Times New Roman"/>
          <w:sz w:val="28"/>
          <w:szCs w:val="28"/>
        </w:rPr>
      </w:pPr>
      <w:r w:rsidRPr="008054FF">
        <w:rPr>
          <w:rFonts w:ascii="Times New Roman" w:hAnsi="Times New Roman" w:cs="Times New Roman"/>
          <w:sz w:val="28"/>
          <w:szCs w:val="28"/>
        </w:rPr>
        <w:t>1. Законом об областном бюджете может быть предусмотрено предоставление областному бюджету субсидий из местных бюджетов.</w:t>
      </w:r>
    </w:p>
    <w:p w14:paraId="4E51948E" w14:textId="77777777" w:rsidR="00543CEE" w:rsidRDefault="00543CEE" w:rsidP="00DB3958">
      <w:pPr>
        <w:pStyle w:val="ConsPlusNormal"/>
        <w:ind w:firstLine="709"/>
        <w:jc w:val="both"/>
        <w:rPr>
          <w:rFonts w:ascii="Times New Roman" w:hAnsi="Times New Roman" w:cs="Times New Roman"/>
          <w:sz w:val="28"/>
          <w:szCs w:val="28"/>
        </w:rPr>
      </w:pPr>
      <w:r w:rsidRPr="008054FF">
        <w:rPr>
          <w:rFonts w:ascii="Times New Roman" w:hAnsi="Times New Roman" w:cs="Times New Roman"/>
          <w:sz w:val="28"/>
          <w:szCs w:val="28"/>
        </w:rPr>
        <w:t>2. Предоставление субсидий</w:t>
      </w:r>
      <w:r>
        <w:rPr>
          <w:rFonts w:ascii="Times New Roman" w:hAnsi="Times New Roman" w:cs="Times New Roman"/>
          <w:sz w:val="28"/>
          <w:szCs w:val="28"/>
        </w:rPr>
        <w:t>, указанных в пункте 1 настоящей статьи,</w:t>
      </w:r>
      <w:r w:rsidRPr="008054FF">
        <w:rPr>
          <w:rFonts w:ascii="Times New Roman" w:hAnsi="Times New Roman" w:cs="Times New Roman"/>
          <w:sz w:val="28"/>
          <w:szCs w:val="28"/>
        </w:rPr>
        <w:t xml:space="preserve"> областному бюджету осуществляется из бюджетов городских, сельских поселений (внутригородских районов) и (или) муниципальных районов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w:t>
      </w:r>
      <w:r>
        <w:rPr>
          <w:rFonts w:ascii="Times New Roman" w:hAnsi="Times New Roman" w:cs="Times New Roman"/>
          <w:sz w:val="28"/>
          <w:szCs w:val="28"/>
        </w:rPr>
        <w:t>тельным нормативам отчислений)</w:t>
      </w:r>
      <w:r w:rsidRPr="008054FF">
        <w:rPr>
          <w:rFonts w:ascii="Times New Roman" w:hAnsi="Times New Roman" w:cs="Times New Roman"/>
          <w:sz w:val="28"/>
          <w:szCs w:val="28"/>
        </w:rPr>
        <w:t xml:space="preserve"> превышали уровень, установленный законом об областном бюджете. </w:t>
      </w:r>
    </w:p>
    <w:p w14:paraId="2ABCE67A" w14:textId="77777777" w:rsidR="00543CEE" w:rsidRDefault="00543CEE" w:rsidP="00DB39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w:t>
      </w:r>
      <w:r w:rsidRPr="008054FF">
        <w:rPr>
          <w:rFonts w:ascii="Times New Roman" w:hAnsi="Times New Roman" w:cs="Times New Roman"/>
          <w:sz w:val="28"/>
          <w:szCs w:val="28"/>
        </w:rPr>
        <w:t>двукратного среднего</w:t>
      </w:r>
      <w:r>
        <w:rPr>
          <w:rFonts w:ascii="Times New Roman" w:hAnsi="Times New Roman" w:cs="Times New Roman"/>
          <w:sz w:val="28"/>
          <w:szCs w:val="28"/>
        </w:rPr>
        <w:t xml:space="preserve">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(городским округам, городским округам с внутригородским делением) Тверской области.</w:t>
      </w:r>
    </w:p>
    <w:p w14:paraId="2BE29676" w14:textId="77777777" w:rsidR="00543CEE" w:rsidRPr="008054FF" w:rsidRDefault="00543CEE" w:rsidP="00DB3958">
      <w:pPr>
        <w:pStyle w:val="ConsPlusNormal"/>
        <w:ind w:firstLine="709"/>
        <w:jc w:val="both"/>
        <w:rPr>
          <w:rFonts w:ascii="Times New Roman" w:hAnsi="Times New Roman" w:cs="Times New Roman"/>
          <w:sz w:val="28"/>
          <w:szCs w:val="28"/>
        </w:rPr>
      </w:pPr>
      <w:r w:rsidRPr="008054FF">
        <w:rPr>
          <w:rFonts w:ascii="Times New Roman" w:hAnsi="Times New Roman" w:cs="Times New Roman"/>
          <w:sz w:val="28"/>
          <w:szCs w:val="28"/>
        </w:rPr>
        <w:t xml:space="preserve">3. </w:t>
      </w:r>
      <w:hyperlink w:anchor="P1176" w:history="1">
        <w:r w:rsidRPr="008054FF">
          <w:rPr>
            <w:rFonts w:ascii="Times New Roman" w:hAnsi="Times New Roman" w:cs="Times New Roman"/>
            <w:sz w:val="28"/>
            <w:szCs w:val="28"/>
          </w:rPr>
          <w:t>Порядок</w:t>
        </w:r>
      </w:hyperlink>
      <w:r w:rsidRPr="008054FF">
        <w:rPr>
          <w:rFonts w:ascii="Times New Roman" w:hAnsi="Times New Roman" w:cs="Times New Roman"/>
          <w:sz w:val="28"/>
          <w:szCs w:val="28"/>
        </w:rPr>
        <w:t xml:space="preserve"> расчета и предоставления областному бюджету субсидий из местных бюджетов осуществляется в соответстви</w:t>
      </w:r>
      <w:r w:rsidR="00F14139">
        <w:rPr>
          <w:rFonts w:ascii="Times New Roman" w:hAnsi="Times New Roman" w:cs="Times New Roman"/>
          <w:sz w:val="28"/>
          <w:szCs w:val="28"/>
        </w:rPr>
        <w:t>и с приложением 5 к настоящему з</w:t>
      </w:r>
      <w:r w:rsidRPr="008054FF">
        <w:rPr>
          <w:rFonts w:ascii="Times New Roman" w:hAnsi="Times New Roman" w:cs="Times New Roman"/>
          <w:sz w:val="28"/>
          <w:szCs w:val="28"/>
        </w:rPr>
        <w:t>акону.</w:t>
      </w:r>
    </w:p>
    <w:p w14:paraId="2EB2F2ED" w14:textId="77777777" w:rsidR="00543CEE" w:rsidRDefault="00543CEE" w:rsidP="00DB3958">
      <w:pPr>
        <w:pStyle w:val="ConsPlusNormal"/>
        <w:tabs>
          <w:tab w:val="left" w:pos="993"/>
        </w:tabs>
        <w:ind w:firstLine="709"/>
        <w:jc w:val="both"/>
        <w:rPr>
          <w:rFonts w:ascii="Times New Roman" w:hAnsi="Times New Roman" w:cs="Times New Roman"/>
          <w:sz w:val="28"/>
          <w:szCs w:val="28"/>
        </w:rPr>
      </w:pPr>
      <w:r w:rsidRPr="008054FF">
        <w:rPr>
          <w:rFonts w:ascii="Times New Roman" w:hAnsi="Times New Roman" w:cs="Times New Roman"/>
          <w:sz w:val="28"/>
          <w:szCs w:val="28"/>
        </w:rPr>
        <w:t>4.</w:t>
      </w:r>
      <w:r>
        <w:rPr>
          <w:rFonts w:ascii="Times New Roman" w:hAnsi="Times New Roman" w:cs="Times New Roman"/>
          <w:sz w:val="28"/>
          <w:szCs w:val="28"/>
        </w:rPr>
        <w:t xml:space="preserve"> С</w:t>
      </w:r>
      <w:r w:rsidRPr="008054FF">
        <w:rPr>
          <w:rFonts w:ascii="Times New Roman" w:hAnsi="Times New Roman" w:cs="Times New Roman"/>
          <w:sz w:val="28"/>
          <w:szCs w:val="28"/>
        </w:rPr>
        <w:t>убсидии</w:t>
      </w:r>
      <w:r>
        <w:rPr>
          <w:rFonts w:ascii="Times New Roman" w:hAnsi="Times New Roman" w:cs="Times New Roman"/>
          <w:sz w:val="28"/>
          <w:szCs w:val="28"/>
        </w:rPr>
        <w:t xml:space="preserve"> из бюджетов городских, сельских поселений (внутригородских районов), перечисляемые в областной бюджет в соответствии с настоящей статьей, учитываются в доходах областного бюджета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областного бюджета.</w:t>
      </w:r>
    </w:p>
    <w:p w14:paraId="221E4192" w14:textId="77777777" w:rsidR="00543CEE" w:rsidRDefault="00543CEE" w:rsidP="00DB3958">
      <w:pPr>
        <w:pStyle w:val="ConsPlusNormal"/>
        <w:ind w:firstLine="709"/>
        <w:jc w:val="both"/>
        <w:rPr>
          <w:rFonts w:ascii="Times New Roman" w:hAnsi="Times New Roman" w:cs="Times New Roman"/>
          <w:sz w:val="28"/>
          <w:szCs w:val="28"/>
        </w:rPr>
      </w:pPr>
      <w:r w:rsidRPr="008054FF">
        <w:rPr>
          <w:rFonts w:ascii="Times New Roman" w:hAnsi="Times New Roman" w:cs="Times New Roman"/>
          <w:sz w:val="28"/>
          <w:szCs w:val="28"/>
        </w:rPr>
        <w:t xml:space="preserve">5. </w:t>
      </w:r>
      <w:r>
        <w:rPr>
          <w:rFonts w:ascii="Times New Roman" w:hAnsi="Times New Roman" w:cs="Times New Roman"/>
          <w:sz w:val="28"/>
          <w:szCs w:val="28"/>
        </w:rPr>
        <w:t>С</w:t>
      </w:r>
      <w:r w:rsidRPr="008054FF">
        <w:rPr>
          <w:rFonts w:ascii="Times New Roman" w:hAnsi="Times New Roman" w:cs="Times New Roman"/>
          <w:sz w:val="28"/>
          <w:szCs w:val="28"/>
        </w:rPr>
        <w:t>убсидии</w:t>
      </w:r>
      <w:r>
        <w:rPr>
          <w:rFonts w:ascii="Times New Roman" w:hAnsi="Times New Roman" w:cs="Times New Roman"/>
          <w:sz w:val="28"/>
          <w:szCs w:val="28"/>
        </w:rPr>
        <w:t xml:space="preserve"> из бюджетов муниципальных районов (городских округов, городских округов с внутригородским делением), перечисляемые в областной бюджет в соответствии с настоящей статьей, учитываются в доходах областного бюджета и при формировании объемов бюджетных ассигнований </w:t>
      </w:r>
      <w:r>
        <w:rPr>
          <w:rFonts w:ascii="Times New Roman" w:hAnsi="Times New Roman" w:cs="Times New Roman"/>
          <w:sz w:val="28"/>
          <w:szCs w:val="28"/>
        </w:rPr>
        <w:lastRenderedPageBreak/>
        <w:t>на предоставление дотаций на выравнивание бюджетной обеспеченности муниципальных районов (городских округов, городских округов с внутригородским делением) из областного бюджета.</w:t>
      </w:r>
    </w:p>
    <w:p w14:paraId="7DC63ED9" w14:textId="77777777" w:rsidR="00543CEE" w:rsidRPr="008054FF" w:rsidRDefault="00543CEE" w:rsidP="00DB3958">
      <w:pPr>
        <w:pStyle w:val="ConsPlusNormal"/>
        <w:ind w:firstLine="709"/>
        <w:jc w:val="both"/>
        <w:rPr>
          <w:rFonts w:ascii="Times New Roman" w:hAnsi="Times New Roman" w:cs="Times New Roman"/>
          <w:sz w:val="28"/>
          <w:szCs w:val="28"/>
        </w:rPr>
      </w:pPr>
      <w:bookmarkStart w:id="7" w:name="P256"/>
      <w:bookmarkEnd w:id="7"/>
      <w:r w:rsidRPr="008054FF">
        <w:rPr>
          <w:rFonts w:ascii="Times New Roman" w:hAnsi="Times New Roman" w:cs="Times New Roman"/>
          <w:sz w:val="28"/>
          <w:szCs w:val="28"/>
        </w:rPr>
        <w:t>6. Объем субсидий, подлежащих перечислению из местных бюджетов в областной бюджет, утверждается законом об областном бюджете.</w:t>
      </w:r>
    </w:p>
    <w:p w14:paraId="39660F9B" w14:textId="77777777" w:rsidR="0083260D" w:rsidRPr="001500D6" w:rsidRDefault="0083260D" w:rsidP="0083260D">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eastAsia="Times New Roman" w:hAnsi="Times New Roman" w:cs="Times New Roman"/>
          <w:sz w:val="28"/>
          <w:szCs w:val="28"/>
          <w:lang w:eastAsia="ru-RU"/>
        </w:rPr>
        <w:t>7. Субсидии, указанные в пункте 6 настоящей статьи, предусматриваются в местном бюджете в соответствии с законом об областном бюджете.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областной бюджет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Министерством финансов Тверской области с соблюдением общих требований, установленных Министерством финансов Российской Федерации.»;</w:t>
      </w:r>
    </w:p>
    <w:p w14:paraId="1B71820E" w14:textId="77777777" w:rsidR="00543CEE" w:rsidRDefault="0064105C" w:rsidP="00EC3EA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статье 14.2:</w:t>
      </w:r>
    </w:p>
    <w:p w14:paraId="6C971745" w14:textId="77777777" w:rsidR="00A93CBF" w:rsidRDefault="00A93CBF" w:rsidP="00A93CBF">
      <w:pPr>
        <w:pStyle w:val="a3"/>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2 признать утратившим силу;</w:t>
      </w:r>
    </w:p>
    <w:p w14:paraId="7B649724" w14:textId="77777777" w:rsidR="0064105C" w:rsidRDefault="00DC3C99" w:rsidP="0064105C">
      <w:pPr>
        <w:pStyle w:val="a3"/>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пункте 3:</w:t>
      </w:r>
    </w:p>
    <w:p w14:paraId="5D0741A1" w14:textId="77777777" w:rsidR="00DC3C99" w:rsidRDefault="00DC3C99" w:rsidP="00872BED">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слова «</w:t>
      </w:r>
      <w:r w:rsidRPr="00B64D9E">
        <w:rPr>
          <w:rFonts w:ascii="Times New Roman" w:hAnsi="Times New Roman" w:cs="Times New Roman"/>
          <w:sz w:val="28"/>
          <w:szCs w:val="28"/>
        </w:rPr>
        <w:t>объема окружного фонда финансовой поддержки внутригородских районов и распределения</w:t>
      </w:r>
      <w:r>
        <w:rPr>
          <w:rFonts w:ascii="Times New Roman" w:hAnsi="Times New Roman" w:cs="Times New Roman"/>
          <w:sz w:val="28"/>
          <w:szCs w:val="28"/>
        </w:rPr>
        <w:t>» заменить словами «общего объема»;</w:t>
      </w:r>
    </w:p>
    <w:p w14:paraId="7A6D9992" w14:textId="77777777" w:rsidR="00872BED" w:rsidRDefault="00872BED" w:rsidP="00872BED">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 слов «внутригородским делением» </w:t>
      </w:r>
      <w:r w:rsidR="00916EC5">
        <w:rPr>
          <w:rFonts w:ascii="Times New Roman" w:hAnsi="Times New Roman" w:cs="Times New Roman"/>
          <w:sz w:val="28"/>
          <w:szCs w:val="28"/>
        </w:rPr>
        <w:t>дополнить словами</w:t>
      </w:r>
      <w:r>
        <w:rPr>
          <w:rFonts w:ascii="Times New Roman" w:hAnsi="Times New Roman" w:cs="Times New Roman"/>
          <w:sz w:val="28"/>
          <w:szCs w:val="28"/>
        </w:rPr>
        <w:t xml:space="preserve"> «и их распределения»;</w:t>
      </w:r>
    </w:p>
    <w:p w14:paraId="59A97F4E" w14:textId="77777777" w:rsidR="00DC3C99" w:rsidRDefault="006605AC" w:rsidP="006605AC">
      <w:pPr>
        <w:pStyle w:val="a3"/>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4 дополнить абзацем следующего содержания:</w:t>
      </w:r>
    </w:p>
    <w:p w14:paraId="5685CA8C" w14:textId="77777777" w:rsidR="006605AC" w:rsidRDefault="006605AC" w:rsidP="006605AC">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14:paraId="65B83652" w14:textId="77777777" w:rsidR="006605AC" w:rsidRDefault="001B3797" w:rsidP="00D53478">
      <w:pPr>
        <w:pStyle w:val="a3"/>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дополнить пунктом 8 следующего содержания:</w:t>
      </w:r>
    </w:p>
    <w:p w14:paraId="6708E358" w14:textId="77777777" w:rsidR="001B3797" w:rsidRDefault="001B3797" w:rsidP="00D5347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В случае предоставления дотаций, предусмотренных </w:t>
      </w:r>
      <w:hyperlink r:id="rId34" w:history="1">
        <w:r w:rsidRPr="0093676E">
          <w:rPr>
            <w:rFonts w:ascii="Times New Roman" w:hAnsi="Times New Roman" w:cs="Times New Roman"/>
            <w:sz w:val="28"/>
            <w:szCs w:val="28"/>
          </w:rPr>
          <w:t xml:space="preserve">пунктом </w:t>
        </w:r>
        <w:r>
          <w:rPr>
            <w:rFonts w:ascii="Times New Roman" w:hAnsi="Times New Roman" w:cs="Times New Roman"/>
            <w:sz w:val="28"/>
            <w:szCs w:val="28"/>
          </w:rPr>
          <w:t>6</w:t>
        </w:r>
      </w:hyperlink>
      <w:r w:rsidRPr="0093676E">
        <w:rPr>
          <w:rFonts w:ascii="Times New Roman" w:hAnsi="Times New Roman" w:cs="Times New Roman"/>
          <w:sz w:val="28"/>
          <w:szCs w:val="28"/>
        </w:rP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w:t>
      </w:r>
      <w:r>
        <w:rPr>
          <w:rFonts w:ascii="Times New Roman" w:hAnsi="Times New Roman" w:cs="Times New Roman"/>
          <w:sz w:val="28"/>
          <w:szCs w:val="28"/>
        </w:rPr>
        <w:t xml:space="preserve">та городского округа с внутригородским делением, соглашения, которыми предусматриваются меры </w:t>
      </w:r>
      <w:r>
        <w:rPr>
          <w:rFonts w:ascii="Times New Roman" w:hAnsi="Times New Roman" w:cs="Times New Roman"/>
          <w:sz w:val="28"/>
          <w:szCs w:val="28"/>
        </w:rPr>
        <w:lastRenderedPageBreak/>
        <w:t>по социально-экономическому развитию и оздоровлению муниципальных финансов внутригородского района.</w:t>
      </w:r>
    </w:p>
    <w:p w14:paraId="5B0694F6" w14:textId="77777777" w:rsidR="001B3797" w:rsidRDefault="001B3797" w:rsidP="001B379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14:paraId="268D9416" w14:textId="77777777" w:rsidR="001B3797" w:rsidRDefault="00D47C33" w:rsidP="00EC3EA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дополнить статьей 14.3 следующего содержания:</w:t>
      </w:r>
    </w:p>
    <w:p w14:paraId="2076C6FE" w14:textId="77777777" w:rsidR="00D47C33" w:rsidRDefault="00D47C33" w:rsidP="00D47C33">
      <w:pPr>
        <w:autoSpaceDE w:val="0"/>
        <w:autoSpaceDN w:val="0"/>
        <w:adjustRightInd w:val="0"/>
        <w:spacing w:after="0" w:line="240" w:lineRule="auto"/>
        <w:ind w:firstLine="709"/>
        <w:jc w:val="both"/>
        <w:outlineLvl w:val="0"/>
        <w:rPr>
          <w:rFonts w:ascii="Times New Roman" w:hAnsi="Times New Roman" w:cs="Times New Roman"/>
          <w:b/>
          <w:bCs/>
          <w:sz w:val="28"/>
          <w:szCs w:val="28"/>
        </w:rPr>
      </w:pPr>
      <w:r>
        <w:rPr>
          <w:rFonts w:ascii="Times New Roman" w:hAnsi="Times New Roman" w:cs="Times New Roman"/>
          <w:sz w:val="28"/>
          <w:szCs w:val="28"/>
        </w:rPr>
        <w:t>«</w:t>
      </w:r>
      <w:r w:rsidR="00D65485">
        <w:rPr>
          <w:rFonts w:ascii="Times New Roman" w:hAnsi="Times New Roman" w:cs="Times New Roman"/>
          <w:sz w:val="28"/>
          <w:szCs w:val="28"/>
        </w:rPr>
        <w:t xml:space="preserve">Статья </w:t>
      </w:r>
      <w:r w:rsidRPr="00D47C33">
        <w:rPr>
          <w:rFonts w:ascii="Times New Roman" w:hAnsi="Times New Roman" w:cs="Times New Roman"/>
          <w:sz w:val="28"/>
          <w:szCs w:val="28"/>
        </w:rPr>
        <w:t xml:space="preserve">14.3. </w:t>
      </w:r>
      <w:r w:rsidRPr="00D47C33">
        <w:rPr>
          <w:rFonts w:ascii="Times New Roman" w:hAnsi="Times New Roman" w:cs="Times New Roman"/>
          <w:bCs/>
          <w:sz w:val="28"/>
          <w:szCs w:val="28"/>
        </w:rPr>
        <w:t>Субсидии бюджетам муниципальных образований из местных бюджетов</w:t>
      </w:r>
    </w:p>
    <w:p w14:paraId="07BCBE31" w14:textId="77777777" w:rsidR="00D47C33" w:rsidRDefault="00D47C33" w:rsidP="00D47C3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Бюджетного кодекса Российской Федерации,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14:paraId="6ED90EF4" w14:textId="77777777" w:rsidR="00D47C33" w:rsidRDefault="00D47C33" w:rsidP="00D47C3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14:paraId="181F867A" w14:textId="77777777" w:rsidR="00D47C33" w:rsidRDefault="000504E1" w:rsidP="00EC3EA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статью 15 признать утратившей силу;</w:t>
      </w:r>
    </w:p>
    <w:p w14:paraId="0C76B616" w14:textId="77777777" w:rsidR="000504E1" w:rsidRDefault="001F2EB8" w:rsidP="00EC3EA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приложении 1:</w:t>
      </w:r>
    </w:p>
    <w:p w14:paraId="41343392" w14:textId="77777777" w:rsidR="001F2EB8" w:rsidRDefault="00D06E11" w:rsidP="003E1FC5">
      <w:pPr>
        <w:pStyle w:val="a3"/>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3 </w:t>
      </w:r>
      <w:r w:rsidR="006D1D5B">
        <w:rPr>
          <w:rFonts w:ascii="Times New Roman" w:hAnsi="Times New Roman" w:cs="Times New Roman"/>
          <w:sz w:val="28"/>
          <w:szCs w:val="28"/>
        </w:rPr>
        <w:t>раздел</w:t>
      </w:r>
      <w:r>
        <w:rPr>
          <w:rFonts w:ascii="Times New Roman" w:hAnsi="Times New Roman" w:cs="Times New Roman"/>
          <w:sz w:val="28"/>
          <w:szCs w:val="28"/>
        </w:rPr>
        <w:t>а</w:t>
      </w:r>
      <w:r w:rsidR="006D1D5B">
        <w:rPr>
          <w:rFonts w:ascii="Times New Roman" w:hAnsi="Times New Roman" w:cs="Times New Roman"/>
          <w:sz w:val="28"/>
          <w:szCs w:val="28"/>
        </w:rPr>
        <w:t xml:space="preserve"> </w:t>
      </w:r>
      <w:r w:rsidR="006D1D5B">
        <w:rPr>
          <w:rFonts w:ascii="Times New Roman" w:hAnsi="Times New Roman" w:cs="Times New Roman"/>
          <w:sz w:val="28"/>
          <w:szCs w:val="28"/>
          <w:lang w:val="en-US"/>
        </w:rPr>
        <w:t>I</w:t>
      </w:r>
      <w:r w:rsidR="006D1D5B">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14:paraId="0AAB501E" w14:textId="77777777" w:rsidR="00D06E11" w:rsidRPr="008054FF" w:rsidRDefault="00D06E11" w:rsidP="003E1FC5">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sidRPr="008054FF">
        <w:rPr>
          <w:rFonts w:ascii="Times New Roman" w:hAnsi="Times New Roman" w:cs="Times New Roman"/>
          <w:sz w:val="28"/>
          <w:szCs w:val="28"/>
        </w:rPr>
        <w:t>3. В целях настоящей методики муниципальные образования подразделяются на следующие группы:</w:t>
      </w:r>
    </w:p>
    <w:p w14:paraId="692D4DD6" w14:textId="77777777" w:rsidR="00D06E11" w:rsidRPr="00981CB1" w:rsidRDefault="00D06E11" w:rsidP="003E1FC5">
      <w:pPr>
        <w:pStyle w:val="ConsPlusNormal"/>
        <w:tabs>
          <w:tab w:val="left" w:pos="993"/>
        </w:tabs>
        <w:ind w:firstLine="709"/>
        <w:jc w:val="both"/>
        <w:rPr>
          <w:rFonts w:ascii="Times New Roman" w:hAnsi="Times New Roman" w:cs="Times New Roman"/>
          <w:sz w:val="28"/>
          <w:szCs w:val="28"/>
        </w:rPr>
      </w:pPr>
      <w:r w:rsidRPr="00981CB1">
        <w:rPr>
          <w:rFonts w:ascii="Times New Roman" w:hAnsi="Times New Roman" w:cs="Times New Roman"/>
          <w:sz w:val="28"/>
          <w:szCs w:val="28"/>
        </w:rPr>
        <w:t xml:space="preserve">группа 1 - </w:t>
      </w:r>
      <w:r w:rsidRPr="008054FF">
        <w:rPr>
          <w:rFonts w:ascii="Times New Roman" w:hAnsi="Times New Roman" w:cs="Times New Roman"/>
          <w:sz w:val="28"/>
          <w:szCs w:val="28"/>
        </w:rPr>
        <w:t>городские округа с численность</w:t>
      </w:r>
      <w:r>
        <w:rPr>
          <w:rFonts w:ascii="Times New Roman" w:hAnsi="Times New Roman" w:cs="Times New Roman"/>
          <w:sz w:val="28"/>
          <w:szCs w:val="28"/>
        </w:rPr>
        <w:t xml:space="preserve">ю населения свыше </w:t>
      </w:r>
      <w:r w:rsidR="00D915CC">
        <w:rPr>
          <w:rFonts w:ascii="Times New Roman" w:hAnsi="Times New Roman" w:cs="Times New Roman"/>
          <w:sz w:val="28"/>
          <w:szCs w:val="28"/>
        </w:rPr>
        <w:br/>
      </w:r>
      <w:r>
        <w:rPr>
          <w:rFonts w:ascii="Times New Roman" w:hAnsi="Times New Roman" w:cs="Times New Roman"/>
          <w:sz w:val="28"/>
          <w:szCs w:val="28"/>
        </w:rPr>
        <w:t>100 тыс. чел.;</w:t>
      </w:r>
      <w:r w:rsidRPr="00981CB1">
        <w:rPr>
          <w:rFonts w:ascii="Times New Roman" w:hAnsi="Times New Roman" w:cs="Times New Roman"/>
          <w:sz w:val="28"/>
          <w:szCs w:val="28"/>
        </w:rPr>
        <w:t xml:space="preserve"> </w:t>
      </w:r>
    </w:p>
    <w:p w14:paraId="0A0FFAC3" w14:textId="77777777" w:rsidR="00D06E11" w:rsidRPr="00981CB1" w:rsidRDefault="00D06E11" w:rsidP="003E1FC5">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группа 2</w:t>
      </w:r>
      <w:r w:rsidRPr="00981CB1">
        <w:rPr>
          <w:rFonts w:ascii="Times New Roman" w:hAnsi="Times New Roman" w:cs="Times New Roman"/>
          <w:sz w:val="28"/>
          <w:szCs w:val="28"/>
        </w:rPr>
        <w:t xml:space="preserve"> - </w:t>
      </w:r>
      <w:r w:rsidRPr="008054FF">
        <w:rPr>
          <w:rFonts w:ascii="Times New Roman" w:hAnsi="Times New Roman" w:cs="Times New Roman"/>
          <w:sz w:val="28"/>
          <w:szCs w:val="28"/>
        </w:rPr>
        <w:t>закрыты</w:t>
      </w:r>
      <w:r>
        <w:rPr>
          <w:rFonts w:ascii="Times New Roman" w:hAnsi="Times New Roman" w:cs="Times New Roman"/>
          <w:sz w:val="28"/>
          <w:szCs w:val="28"/>
        </w:rPr>
        <w:t>е</w:t>
      </w:r>
      <w:r w:rsidRPr="008054FF">
        <w:rPr>
          <w:rFonts w:ascii="Times New Roman" w:hAnsi="Times New Roman" w:cs="Times New Roman"/>
          <w:sz w:val="28"/>
          <w:szCs w:val="28"/>
        </w:rPr>
        <w:t xml:space="preserve"> административно-территориальны</w:t>
      </w:r>
      <w:r>
        <w:rPr>
          <w:rFonts w:ascii="Times New Roman" w:hAnsi="Times New Roman" w:cs="Times New Roman"/>
          <w:sz w:val="28"/>
          <w:szCs w:val="28"/>
        </w:rPr>
        <w:t>е</w:t>
      </w:r>
      <w:r w:rsidRPr="008054FF">
        <w:rPr>
          <w:rFonts w:ascii="Times New Roman" w:hAnsi="Times New Roman" w:cs="Times New Roman"/>
          <w:sz w:val="28"/>
          <w:szCs w:val="28"/>
        </w:rPr>
        <w:t xml:space="preserve"> образовани</w:t>
      </w:r>
      <w:r>
        <w:rPr>
          <w:rFonts w:ascii="Times New Roman" w:hAnsi="Times New Roman" w:cs="Times New Roman"/>
          <w:sz w:val="28"/>
          <w:szCs w:val="28"/>
        </w:rPr>
        <w:t>я</w:t>
      </w:r>
      <w:r w:rsidRPr="008054FF">
        <w:rPr>
          <w:rFonts w:ascii="Times New Roman" w:hAnsi="Times New Roman" w:cs="Times New Roman"/>
          <w:sz w:val="28"/>
          <w:szCs w:val="28"/>
        </w:rPr>
        <w:t xml:space="preserve"> Тверской области (далее в настоящей методике - ЗАТО)</w:t>
      </w:r>
      <w:r>
        <w:rPr>
          <w:rFonts w:ascii="Times New Roman" w:hAnsi="Times New Roman" w:cs="Times New Roman"/>
          <w:sz w:val="28"/>
          <w:szCs w:val="28"/>
        </w:rPr>
        <w:t>;</w:t>
      </w:r>
    </w:p>
    <w:p w14:paraId="2213D386" w14:textId="77777777" w:rsidR="00D06E11" w:rsidRPr="00981CB1" w:rsidRDefault="00D06E11" w:rsidP="003E1FC5">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группа 3</w:t>
      </w:r>
      <w:r w:rsidRPr="00981CB1">
        <w:rPr>
          <w:rFonts w:ascii="Times New Roman" w:hAnsi="Times New Roman" w:cs="Times New Roman"/>
          <w:sz w:val="28"/>
          <w:szCs w:val="28"/>
        </w:rPr>
        <w:t xml:space="preserve"> - </w:t>
      </w:r>
      <w:r w:rsidRPr="008054FF">
        <w:rPr>
          <w:rFonts w:ascii="Times New Roman" w:hAnsi="Times New Roman" w:cs="Times New Roman"/>
          <w:sz w:val="28"/>
          <w:szCs w:val="28"/>
        </w:rPr>
        <w:t>городские округа с численностью населения до 100 тыс. чел., за исключением ЗАТО</w:t>
      </w:r>
      <w:r>
        <w:rPr>
          <w:rFonts w:ascii="Times New Roman" w:hAnsi="Times New Roman" w:cs="Times New Roman"/>
          <w:sz w:val="28"/>
          <w:szCs w:val="28"/>
        </w:rPr>
        <w:t xml:space="preserve"> и муниципальных образований Тверской области, в отношении которых приняты соответствующие законы Тверской области о преобразовании муниципальных образований Тверской области</w:t>
      </w:r>
      <w:r w:rsidRPr="008054FF">
        <w:rPr>
          <w:rFonts w:ascii="Times New Roman" w:hAnsi="Times New Roman" w:cs="Times New Roman"/>
          <w:sz w:val="28"/>
          <w:szCs w:val="28"/>
        </w:rPr>
        <w:t>;</w:t>
      </w:r>
    </w:p>
    <w:p w14:paraId="6DA6767F" w14:textId="77777777" w:rsidR="00D06E11" w:rsidRDefault="00D06E11" w:rsidP="003E1FC5">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группа 4</w:t>
      </w:r>
      <w:r w:rsidRPr="00981CB1">
        <w:rPr>
          <w:rFonts w:ascii="Times New Roman" w:hAnsi="Times New Roman" w:cs="Times New Roman"/>
          <w:sz w:val="28"/>
          <w:szCs w:val="28"/>
        </w:rPr>
        <w:t xml:space="preserve"> - </w:t>
      </w:r>
      <w:r>
        <w:rPr>
          <w:rFonts w:ascii="Times New Roman" w:hAnsi="Times New Roman" w:cs="Times New Roman"/>
          <w:sz w:val="28"/>
          <w:szCs w:val="28"/>
        </w:rPr>
        <w:t xml:space="preserve">муниципальные образования Тверской области, в отношении которых приняты соответствующие законы Тверской области о преобразовании муниципальных образований Тверской области, </w:t>
      </w:r>
      <w:r w:rsidRPr="008054FF">
        <w:rPr>
          <w:rFonts w:ascii="Times New Roman" w:hAnsi="Times New Roman" w:cs="Times New Roman"/>
          <w:sz w:val="28"/>
          <w:szCs w:val="28"/>
        </w:rPr>
        <w:t>с численностью населения св</w:t>
      </w:r>
      <w:r>
        <w:rPr>
          <w:rFonts w:ascii="Times New Roman" w:hAnsi="Times New Roman" w:cs="Times New Roman"/>
          <w:sz w:val="28"/>
          <w:szCs w:val="28"/>
        </w:rPr>
        <w:t>ыше</w:t>
      </w:r>
      <w:r w:rsidRPr="00981CB1">
        <w:rPr>
          <w:rFonts w:ascii="Times New Roman" w:hAnsi="Times New Roman" w:cs="Times New Roman"/>
          <w:sz w:val="28"/>
          <w:szCs w:val="28"/>
        </w:rPr>
        <w:t xml:space="preserve"> 60 тыс. чел.</w:t>
      </w:r>
      <w:r>
        <w:rPr>
          <w:rFonts w:ascii="Times New Roman" w:hAnsi="Times New Roman" w:cs="Times New Roman"/>
          <w:sz w:val="28"/>
          <w:szCs w:val="28"/>
        </w:rPr>
        <w:t>;</w:t>
      </w:r>
    </w:p>
    <w:p w14:paraId="261CD688" w14:textId="77777777" w:rsidR="00D06E11" w:rsidRDefault="00D06E11" w:rsidP="003E1FC5">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группа 5</w:t>
      </w:r>
      <w:r w:rsidRPr="00981CB1">
        <w:rPr>
          <w:rFonts w:ascii="Times New Roman" w:hAnsi="Times New Roman" w:cs="Times New Roman"/>
          <w:sz w:val="28"/>
          <w:szCs w:val="28"/>
        </w:rPr>
        <w:t xml:space="preserve"> - </w:t>
      </w:r>
      <w:r>
        <w:rPr>
          <w:rFonts w:ascii="Times New Roman" w:hAnsi="Times New Roman" w:cs="Times New Roman"/>
          <w:sz w:val="28"/>
          <w:szCs w:val="28"/>
        </w:rPr>
        <w:t xml:space="preserve">муниципальные образования Тверской области, в отношении которых приняты соответствующие законы Тверской области о преобразовании муниципальных образований Тверской области, </w:t>
      </w:r>
      <w:r w:rsidRPr="008054FF">
        <w:rPr>
          <w:rFonts w:ascii="Times New Roman" w:hAnsi="Times New Roman" w:cs="Times New Roman"/>
          <w:sz w:val="28"/>
          <w:szCs w:val="28"/>
        </w:rPr>
        <w:t>с численностью населения св</w:t>
      </w:r>
      <w:r>
        <w:rPr>
          <w:rFonts w:ascii="Times New Roman" w:hAnsi="Times New Roman" w:cs="Times New Roman"/>
          <w:sz w:val="28"/>
          <w:szCs w:val="28"/>
        </w:rPr>
        <w:t>ыше 30 тыс. чел. до 6</w:t>
      </w:r>
      <w:r w:rsidRPr="008054FF">
        <w:rPr>
          <w:rFonts w:ascii="Times New Roman" w:hAnsi="Times New Roman" w:cs="Times New Roman"/>
          <w:sz w:val="28"/>
          <w:szCs w:val="28"/>
        </w:rPr>
        <w:t xml:space="preserve">0 тыс. чел. </w:t>
      </w:r>
      <w:r>
        <w:rPr>
          <w:rFonts w:ascii="Times New Roman" w:hAnsi="Times New Roman" w:cs="Times New Roman"/>
          <w:sz w:val="28"/>
          <w:szCs w:val="28"/>
        </w:rPr>
        <w:t>в</w:t>
      </w:r>
      <w:r w:rsidRPr="008054FF">
        <w:rPr>
          <w:rFonts w:ascii="Times New Roman" w:hAnsi="Times New Roman" w:cs="Times New Roman"/>
          <w:sz w:val="28"/>
          <w:szCs w:val="28"/>
        </w:rPr>
        <w:t>ключительн</w:t>
      </w:r>
      <w:r>
        <w:rPr>
          <w:rFonts w:ascii="Times New Roman" w:hAnsi="Times New Roman" w:cs="Times New Roman"/>
          <w:sz w:val="28"/>
          <w:szCs w:val="28"/>
        </w:rPr>
        <w:t>о</w:t>
      </w:r>
      <w:r w:rsidRPr="008054FF">
        <w:rPr>
          <w:rFonts w:ascii="Times New Roman" w:hAnsi="Times New Roman" w:cs="Times New Roman"/>
          <w:sz w:val="28"/>
          <w:szCs w:val="28"/>
        </w:rPr>
        <w:t>;</w:t>
      </w:r>
    </w:p>
    <w:p w14:paraId="3B5EE491" w14:textId="77777777" w:rsidR="00D06E11" w:rsidRDefault="00D06E11" w:rsidP="003E1FC5">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группа 6</w:t>
      </w:r>
      <w:r w:rsidRPr="00981CB1">
        <w:rPr>
          <w:rFonts w:ascii="Times New Roman" w:hAnsi="Times New Roman" w:cs="Times New Roman"/>
          <w:sz w:val="28"/>
          <w:szCs w:val="28"/>
        </w:rPr>
        <w:t xml:space="preserve"> - </w:t>
      </w:r>
      <w:r>
        <w:rPr>
          <w:rFonts w:ascii="Times New Roman" w:hAnsi="Times New Roman" w:cs="Times New Roman"/>
          <w:sz w:val="28"/>
          <w:szCs w:val="28"/>
        </w:rPr>
        <w:t xml:space="preserve">муниципальные образования Тверской области, в отношении </w:t>
      </w:r>
      <w:r>
        <w:rPr>
          <w:rFonts w:ascii="Times New Roman" w:hAnsi="Times New Roman" w:cs="Times New Roman"/>
          <w:sz w:val="28"/>
          <w:szCs w:val="28"/>
        </w:rPr>
        <w:lastRenderedPageBreak/>
        <w:t xml:space="preserve">которых приняты соответствующие законы Тверской области о преобразовании муниципальных образований Тверской области, </w:t>
      </w:r>
      <w:r w:rsidRPr="008054FF">
        <w:rPr>
          <w:rFonts w:ascii="Times New Roman" w:hAnsi="Times New Roman" w:cs="Times New Roman"/>
          <w:sz w:val="28"/>
          <w:szCs w:val="28"/>
        </w:rPr>
        <w:t>с численностью населения св</w:t>
      </w:r>
      <w:r>
        <w:rPr>
          <w:rFonts w:ascii="Times New Roman" w:hAnsi="Times New Roman" w:cs="Times New Roman"/>
          <w:sz w:val="28"/>
          <w:szCs w:val="28"/>
        </w:rPr>
        <w:t>ыше 20 тыс. чел. до 3</w:t>
      </w:r>
      <w:r w:rsidRPr="008054FF">
        <w:rPr>
          <w:rFonts w:ascii="Times New Roman" w:hAnsi="Times New Roman" w:cs="Times New Roman"/>
          <w:sz w:val="28"/>
          <w:szCs w:val="28"/>
        </w:rPr>
        <w:t xml:space="preserve">0 тыс. чел. </w:t>
      </w:r>
      <w:r>
        <w:rPr>
          <w:rFonts w:ascii="Times New Roman" w:hAnsi="Times New Roman" w:cs="Times New Roman"/>
          <w:sz w:val="28"/>
          <w:szCs w:val="28"/>
        </w:rPr>
        <w:t>включительно</w:t>
      </w:r>
      <w:r w:rsidRPr="008054FF">
        <w:rPr>
          <w:rFonts w:ascii="Times New Roman" w:hAnsi="Times New Roman" w:cs="Times New Roman"/>
          <w:sz w:val="28"/>
          <w:szCs w:val="28"/>
        </w:rPr>
        <w:t>;</w:t>
      </w:r>
    </w:p>
    <w:p w14:paraId="42735B41" w14:textId="77777777" w:rsidR="00D06E11" w:rsidRDefault="00D06E11" w:rsidP="003E1FC5">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группа 7</w:t>
      </w:r>
      <w:r w:rsidRPr="00981CB1">
        <w:rPr>
          <w:rFonts w:ascii="Times New Roman" w:hAnsi="Times New Roman" w:cs="Times New Roman"/>
          <w:sz w:val="28"/>
          <w:szCs w:val="28"/>
        </w:rPr>
        <w:t xml:space="preserve"> - </w:t>
      </w:r>
      <w:r>
        <w:rPr>
          <w:rFonts w:ascii="Times New Roman" w:hAnsi="Times New Roman" w:cs="Times New Roman"/>
          <w:sz w:val="28"/>
          <w:szCs w:val="28"/>
        </w:rPr>
        <w:t xml:space="preserve">муниципальные образования Тверской области, в отношении которых приняты соответствующие законы Тверской области о преобразовании муниципальных образований Тверской области, </w:t>
      </w:r>
      <w:r w:rsidRPr="008054FF">
        <w:rPr>
          <w:rFonts w:ascii="Times New Roman" w:hAnsi="Times New Roman" w:cs="Times New Roman"/>
          <w:sz w:val="28"/>
          <w:szCs w:val="28"/>
        </w:rPr>
        <w:t>с численностью населения св</w:t>
      </w:r>
      <w:r>
        <w:rPr>
          <w:rFonts w:ascii="Times New Roman" w:hAnsi="Times New Roman" w:cs="Times New Roman"/>
          <w:sz w:val="28"/>
          <w:szCs w:val="28"/>
        </w:rPr>
        <w:t>ыше 10 тыс. чел. до 2</w:t>
      </w:r>
      <w:r w:rsidRPr="008054FF">
        <w:rPr>
          <w:rFonts w:ascii="Times New Roman" w:hAnsi="Times New Roman" w:cs="Times New Roman"/>
          <w:sz w:val="28"/>
          <w:szCs w:val="28"/>
        </w:rPr>
        <w:t xml:space="preserve">0 тыс. чел. </w:t>
      </w:r>
      <w:r>
        <w:rPr>
          <w:rFonts w:ascii="Times New Roman" w:hAnsi="Times New Roman" w:cs="Times New Roman"/>
          <w:sz w:val="28"/>
          <w:szCs w:val="28"/>
        </w:rPr>
        <w:t>включительно</w:t>
      </w:r>
      <w:r w:rsidRPr="008054FF">
        <w:rPr>
          <w:rFonts w:ascii="Times New Roman" w:hAnsi="Times New Roman" w:cs="Times New Roman"/>
          <w:sz w:val="28"/>
          <w:szCs w:val="28"/>
        </w:rPr>
        <w:t>;</w:t>
      </w:r>
    </w:p>
    <w:p w14:paraId="5E809884" w14:textId="77777777" w:rsidR="00D06E11" w:rsidRPr="00981CB1" w:rsidRDefault="00D06E11" w:rsidP="003E1FC5">
      <w:pPr>
        <w:pStyle w:val="ConsPlusNormal"/>
        <w:tabs>
          <w:tab w:val="left" w:pos="993"/>
        </w:tabs>
        <w:ind w:firstLine="709"/>
        <w:jc w:val="both"/>
        <w:rPr>
          <w:rFonts w:ascii="Times New Roman" w:hAnsi="Times New Roman" w:cs="Times New Roman"/>
          <w:sz w:val="28"/>
          <w:szCs w:val="28"/>
        </w:rPr>
      </w:pPr>
      <w:r w:rsidRPr="00981CB1">
        <w:rPr>
          <w:rFonts w:ascii="Times New Roman" w:hAnsi="Times New Roman" w:cs="Times New Roman"/>
          <w:sz w:val="28"/>
          <w:szCs w:val="28"/>
        </w:rPr>
        <w:t xml:space="preserve">группа 8 - </w:t>
      </w:r>
      <w:r w:rsidRPr="008054FF">
        <w:rPr>
          <w:rFonts w:ascii="Times New Roman" w:hAnsi="Times New Roman" w:cs="Times New Roman"/>
          <w:sz w:val="28"/>
          <w:szCs w:val="28"/>
        </w:rPr>
        <w:t>муниципальные районы с численностью населения свыше 30 тыс. чел.;</w:t>
      </w:r>
      <w:r w:rsidRPr="00981CB1">
        <w:rPr>
          <w:rFonts w:ascii="Times New Roman" w:hAnsi="Times New Roman" w:cs="Times New Roman"/>
          <w:sz w:val="28"/>
          <w:szCs w:val="28"/>
        </w:rPr>
        <w:t xml:space="preserve"> </w:t>
      </w:r>
    </w:p>
    <w:p w14:paraId="0667D9DF" w14:textId="77777777" w:rsidR="00D06E11" w:rsidRPr="00981CB1" w:rsidRDefault="00D06E11" w:rsidP="003E1FC5">
      <w:pPr>
        <w:pStyle w:val="ConsPlusNormal"/>
        <w:tabs>
          <w:tab w:val="left" w:pos="993"/>
        </w:tabs>
        <w:ind w:firstLine="709"/>
        <w:jc w:val="both"/>
        <w:rPr>
          <w:rFonts w:ascii="Times New Roman" w:hAnsi="Times New Roman" w:cs="Times New Roman"/>
          <w:sz w:val="28"/>
          <w:szCs w:val="28"/>
        </w:rPr>
      </w:pPr>
      <w:r w:rsidRPr="00981CB1">
        <w:rPr>
          <w:rFonts w:ascii="Times New Roman" w:hAnsi="Times New Roman" w:cs="Times New Roman"/>
          <w:sz w:val="28"/>
          <w:szCs w:val="28"/>
        </w:rPr>
        <w:t xml:space="preserve">группа 9 - </w:t>
      </w:r>
      <w:r w:rsidRPr="008054FF">
        <w:rPr>
          <w:rFonts w:ascii="Times New Roman" w:hAnsi="Times New Roman" w:cs="Times New Roman"/>
          <w:sz w:val="28"/>
          <w:szCs w:val="28"/>
        </w:rPr>
        <w:t>муниципальные районы с численностью населения св</w:t>
      </w:r>
      <w:r>
        <w:rPr>
          <w:rFonts w:ascii="Times New Roman" w:hAnsi="Times New Roman" w:cs="Times New Roman"/>
          <w:sz w:val="28"/>
          <w:szCs w:val="28"/>
        </w:rPr>
        <w:t>ыше 18</w:t>
      </w:r>
      <w:r w:rsidRPr="008054FF">
        <w:rPr>
          <w:rFonts w:ascii="Times New Roman" w:hAnsi="Times New Roman" w:cs="Times New Roman"/>
          <w:sz w:val="28"/>
          <w:szCs w:val="28"/>
        </w:rPr>
        <w:t xml:space="preserve"> тыс. чел. до 30 тыс. чел. включительно;</w:t>
      </w:r>
    </w:p>
    <w:p w14:paraId="591DF24A" w14:textId="77777777" w:rsidR="00D06E11" w:rsidRPr="00981CB1" w:rsidRDefault="00D06E11" w:rsidP="003E1FC5">
      <w:pPr>
        <w:pStyle w:val="ConsPlusNormal"/>
        <w:tabs>
          <w:tab w:val="left" w:pos="993"/>
        </w:tabs>
        <w:ind w:firstLine="709"/>
        <w:jc w:val="both"/>
        <w:rPr>
          <w:rFonts w:ascii="Times New Roman" w:hAnsi="Times New Roman" w:cs="Times New Roman"/>
          <w:sz w:val="28"/>
          <w:szCs w:val="28"/>
        </w:rPr>
      </w:pPr>
      <w:r w:rsidRPr="00981CB1">
        <w:rPr>
          <w:rFonts w:ascii="Times New Roman" w:hAnsi="Times New Roman" w:cs="Times New Roman"/>
          <w:sz w:val="28"/>
          <w:szCs w:val="28"/>
        </w:rPr>
        <w:t xml:space="preserve">группа 10 - </w:t>
      </w:r>
      <w:r w:rsidRPr="008054FF">
        <w:rPr>
          <w:rFonts w:ascii="Times New Roman" w:hAnsi="Times New Roman" w:cs="Times New Roman"/>
          <w:sz w:val="28"/>
          <w:szCs w:val="28"/>
        </w:rPr>
        <w:t xml:space="preserve">муниципальные районы с численностью населения свыше </w:t>
      </w:r>
      <w:r>
        <w:rPr>
          <w:rFonts w:ascii="Times New Roman" w:hAnsi="Times New Roman" w:cs="Times New Roman"/>
          <w:sz w:val="28"/>
          <w:szCs w:val="28"/>
        </w:rPr>
        <w:t>8 тыс. чел. до 18</w:t>
      </w:r>
      <w:r w:rsidRPr="008054FF">
        <w:rPr>
          <w:rFonts w:ascii="Times New Roman" w:hAnsi="Times New Roman" w:cs="Times New Roman"/>
          <w:sz w:val="28"/>
          <w:szCs w:val="28"/>
        </w:rPr>
        <w:t xml:space="preserve"> тыс. чел. включительно;</w:t>
      </w:r>
    </w:p>
    <w:p w14:paraId="6CE4D626" w14:textId="77777777" w:rsidR="00D06E11" w:rsidRPr="00611636" w:rsidRDefault="00D06E11" w:rsidP="003E1FC5">
      <w:pPr>
        <w:pStyle w:val="ConsPlusNormal"/>
        <w:tabs>
          <w:tab w:val="left" w:pos="993"/>
        </w:tabs>
        <w:ind w:firstLine="709"/>
        <w:jc w:val="both"/>
        <w:rPr>
          <w:rFonts w:ascii="Times New Roman" w:hAnsi="Times New Roman" w:cs="Times New Roman"/>
          <w:sz w:val="28"/>
          <w:szCs w:val="28"/>
        </w:rPr>
      </w:pPr>
      <w:r w:rsidRPr="00611636">
        <w:rPr>
          <w:rFonts w:ascii="Times New Roman" w:hAnsi="Times New Roman" w:cs="Times New Roman"/>
          <w:sz w:val="28"/>
          <w:szCs w:val="28"/>
        </w:rPr>
        <w:t>группа 11 - муниципальные районы с численностью населения до 8 тыс. чел. включительно.»;</w:t>
      </w:r>
    </w:p>
    <w:p w14:paraId="21F864C5" w14:textId="77777777" w:rsidR="00261CE1" w:rsidRPr="001500D6" w:rsidRDefault="00261CE1" w:rsidP="00261CE1">
      <w:pPr>
        <w:pStyle w:val="a3"/>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500D6">
        <w:rPr>
          <w:rFonts w:ascii="Times New Roman" w:hAnsi="Times New Roman" w:cs="Times New Roman"/>
          <w:sz w:val="28"/>
          <w:szCs w:val="28"/>
        </w:rPr>
        <w:t>пункт 6 раздела II изложить в следующей редакции:</w:t>
      </w:r>
    </w:p>
    <w:p w14:paraId="513EA1DF" w14:textId="77777777" w:rsidR="00261CE1" w:rsidRPr="001500D6" w:rsidRDefault="00261CE1" w:rsidP="00261CE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hAnsi="Times New Roman" w:cs="Times New Roman"/>
          <w:sz w:val="28"/>
          <w:szCs w:val="28"/>
        </w:rPr>
        <w:t>«6. Объемы дотаций на очередной финансовый год, первый и второй годы планового периода определяются по формулам:</w:t>
      </w:r>
    </w:p>
    <w:p w14:paraId="6AD4CCB7" w14:textId="77777777" w:rsidR="00261CE1" w:rsidRPr="001500D6" w:rsidRDefault="00261CE1" w:rsidP="00261CE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hAnsi="Times New Roman" w:cs="Times New Roman"/>
          <w:sz w:val="28"/>
          <w:szCs w:val="28"/>
        </w:rPr>
        <w:t xml:space="preserve"> </w:t>
      </w:r>
    </w:p>
    <w:p w14:paraId="00BE671E" w14:textId="77777777" w:rsidR="00462F01" w:rsidRPr="00462F01" w:rsidRDefault="00462F01" w:rsidP="00462F01">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m:oMath>
        <m:r>
          <m:rPr>
            <m:sty m:val="p"/>
          </m:rPr>
          <w:rPr>
            <w:rFonts w:ascii="Cambria Math" w:eastAsia="Times New Roman" w:hAnsi="Cambria Math" w:cs="Times New Roman"/>
            <w:sz w:val="24"/>
            <w:szCs w:val="24"/>
            <w:lang w:eastAsia="ru-RU"/>
          </w:rPr>
          <m:t>ОД</m:t>
        </m:r>
        <m:r>
          <m:rPr>
            <m:nor/>
          </m:rPr>
          <w:rPr>
            <w:rFonts w:ascii="Times New Roman" w:eastAsia="Times New Roman" w:hAnsi="Times New Roman" w:cs="Times New Roman"/>
            <w:position w:val="-7"/>
            <w:sz w:val="24"/>
            <w:szCs w:val="24"/>
            <w:vertAlign w:val="subscript"/>
            <w:lang w:eastAsia="ru-RU"/>
          </w:rPr>
          <m:t>МР(ГО)</m:t>
        </m:r>
        <m:r>
          <m:rPr>
            <m:nor/>
          </m:rPr>
          <w:rPr>
            <w:rFonts w:ascii="Times New Roman" w:eastAsia="Times New Roman" w:hAnsi="Times New Roman" w:cs="Times New Roman"/>
            <w:position w:val="8"/>
            <w:sz w:val="24"/>
            <w:szCs w:val="24"/>
            <w:vertAlign w:val="superscript"/>
            <w:lang w:val="en-US" w:eastAsia="ru-RU"/>
          </w:rPr>
          <m:t>n</m:t>
        </m:r>
        <m:r>
          <m:rPr>
            <m:sty m:val="p"/>
          </m:rPr>
          <w:rPr>
            <w:rFonts w:ascii="Cambria Math" w:eastAsia="Times New Roman" w:hAnsi="Cambria Math" w:cs="Times New Roman"/>
            <w:sz w:val="24"/>
            <w:szCs w:val="24"/>
            <w:lang w:eastAsia="ru-RU"/>
          </w:rPr>
          <m:t>=</m:t>
        </m:r>
        <m:nary>
          <m:naryPr>
            <m:chr m:val="∑"/>
            <m:subHide m:val="1"/>
            <m:supHide m:val="1"/>
            <m:ctrlPr>
              <w:rPr>
                <w:rFonts w:ascii="Cambria Math" w:eastAsia="Times New Roman" w:hAnsi="Cambria Math" w:cs="Times New Roman"/>
                <w:iCs/>
                <w:sz w:val="24"/>
                <w:szCs w:val="24"/>
                <w:lang w:eastAsia="ru-RU"/>
              </w:rPr>
            </m:ctrlPr>
          </m:naryPr>
          <m:sub/>
          <m:sup/>
          <m:e>
            <m:r>
              <m:rPr>
                <m:sty m:val="p"/>
              </m:rPr>
              <w:rPr>
                <w:rFonts w:ascii="Cambria Math" w:eastAsia="Times New Roman" w:hAnsi="Cambria Math" w:cs="Times New Roman"/>
                <w:sz w:val="24"/>
                <w:szCs w:val="24"/>
                <w:lang w:eastAsia="ru-RU"/>
              </w:rPr>
              <m:t>Д</m:t>
            </m:r>
          </m:e>
        </m:nary>
      </m:oMath>
      <w:r w:rsidRPr="00462F01">
        <w:rPr>
          <w:rFonts w:ascii="Times New Roman" w:eastAsia="Times New Roman" w:hAnsi="Times New Roman" w:cs="Times New Roman"/>
          <w:position w:val="-7"/>
          <w:sz w:val="24"/>
          <w:szCs w:val="24"/>
          <w:vertAlign w:val="subscript"/>
          <w:lang w:val="en-US" w:eastAsia="ru-RU"/>
        </w:rPr>
        <w:t>ij</w:t>
      </w:r>
      <w:r w:rsidRPr="00462F01">
        <w:rPr>
          <w:rFonts w:ascii="Times New Roman" w:eastAsia="Times New Roman" w:hAnsi="Times New Roman" w:cs="Times New Roman"/>
          <w:position w:val="8"/>
          <w:sz w:val="24"/>
          <w:szCs w:val="24"/>
          <w:vertAlign w:val="superscript"/>
          <w:lang w:val="en-US" w:eastAsia="ru-RU"/>
        </w:rPr>
        <w:t>n</w:t>
      </w:r>
      <w:r w:rsidRPr="00462F01">
        <w:rPr>
          <w:rFonts w:ascii="Times New Roman" w:eastAsia="Times New Roman" w:hAnsi="Times New Roman" w:cs="Times New Roman"/>
          <w:position w:val="8"/>
          <w:sz w:val="24"/>
          <w:szCs w:val="24"/>
          <w:lang w:eastAsia="ru-RU"/>
        </w:rPr>
        <w:t xml:space="preserve"> </w:t>
      </w:r>
      <w:r w:rsidRPr="00462F01">
        <w:rPr>
          <w:rFonts w:ascii="Times New Roman" w:eastAsia="Times New Roman" w:hAnsi="Times New Roman" w:cs="Times New Roman"/>
          <w:sz w:val="24"/>
          <w:szCs w:val="24"/>
          <w:lang w:eastAsia="ru-RU"/>
        </w:rPr>
        <w:t>,</w:t>
      </w:r>
    </w:p>
    <w:p w14:paraId="2386AD43" w14:textId="77777777" w:rsidR="00261CE1" w:rsidRPr="001500D6" w:rsidRDefault="00261CE1" w:rsidP="00261CE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p>
    <w:p w14:paraId="00B1A223" w14:textId="77777777" w:rsidR="00261CE1" w:rsidRPr="001500D6" w:rsidRDefault="00261CE1" w:rsidP="00261CE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bookmarkStart w:id="8" w:name="_Hlk26968205"/>
      <w:r w:rsidRPr="001500D6">
        <w:rPr>
          <w:rFonts w:ascii="Times New Roman" w:eastAsia="Times New Roman" w:hAnsi="Times New Roman" w:cs="Times New Roman"/>
          <w:sz w:val="28"/>
          <w:szCs w:val="28"/>
          <w:lang w:eastAsia="ru-RU"/>
        </w:rPr>
        <w:t>ОД</w:t>
      </w:r>
      <w:r w:rsidRPr="001500D6">
        <w:rPr>
          <w:rFonts w:ascii="Times New Roman" w:eastAsia="Times New Roman" w:hAnsi="Times New Roman" w:cs="Times New Roman"/>
          <w:sz w:val="28"/>
          <w:szCs w:val="28"/>
          <w:vertAlign w:val="subscript"/>
          <w:lang w:eastAsia="ru-RU"/>
        </w:rPr>
        <w:t>МР(ГО)</w:t>
      </w:r>
      <w:r w:rsidRPr="001500D6">
        <w:rPr>
          <w:rFonts w:ascii="Times New Roman" w:eastAsia="Times New Roman" w:hAnsi="Times New Roman" w:cs="Times New Roman"/>
          <w:sz w:val="28"/>
          <w:szCs w:val="28"/>
          <w:vertAlign w:val="superscript"/>
          <w:lang w:val="en-US" w:eastAsia="ru-RU"/>
        </w:rPr>
        <w:t>n</w:t>
      </w:r>
      <w:r w:rsidRPr="001500D6">
        <w:rPr>
          <w:rFonts w:ascii="Times New Roman" w:eastAsia="Times New Roman" w:hAnsi="Times New Roman" w:cs="Times New Roman"/>
          <w:sz w:val="28"/>
          <w:szCs w:val="28"/>
          <w:vertAlign w:val="superscript"/>
          <w:lang w:eastAsia="ru-RU"/>
        </w:rPr>
        <w:t>+1</w:t>
      </w:r>
      <w:r w:rsidRPr="001500D6">
        <w:rPr>
          <w:rFonts w:ascii="Times New Roman" w:eastAsia="Times New Roman" w:hAnsi="Times New Roman" w:cs="Times New Roman"/>
          <w:sz w:val="28"/>
          <w:szCs w:val="28"/>
          <w:lang w:eastAsia="ru-RU"/>
        </w:rPr>
        <w:t xml:space="preserve"> </w:t>
      </w:r>
      <w:bookmarkEnd w:id="8"/>
      <w:r w:rsidRPr="001500D6">
        <w:rPr>
          <w:rFonts w:ascii="Times New Roman" w:eastAsia="Times New Roman" w:hAnsi="Times New Roman" w:cs="Times New Roman"/>
          <w:sz w:val="28"/>
          <w:szCs w:val="28"/>
          <w:lang w:eastAsia="ru-RU"/>
        </w:rPr>
        <w:t xml:space="preserve">= </w:t>
      </w:r>
      <w:bookmarkStart w:id="9" w:name="_Hlk26968216"/>
      <w:r w:rsidRPr="001500D6">
        <w:rPr>
          <w:rFonts w:ascii="Times New Roman" w:eastAsia="Times New Roman" w:hAnsi="Times New Roman" w:cs="Times New Roman"/>
          <w:sz w:val="28"/>
          <w:szCs w:val="28"/>
          <w:lang w:eastAsia="ru-RU"/>
        </w:rPr>
        <w:t>ОД</w:t>
      </w:r>
      <w:r w:rsidRPr="001500D6">
        <w:rPr>
          <w:rFonts w:ascii="Times New Roman" w:eastAsia="Times New Roman" w:hAnsi="Times New Roman" w:cs="Times New Roman"/>
          <w:sz w:val="28"/>
          <w:szCs w:val="28"/>
          <w:vertAlign w:val="subscript"/>
          <w:lang w:eastAsia="ru-RU"/>
        </w:rPr>
        <w:t>МР(ГО)</w:t>
      </w:r>
      <w:r w:rsidRPr="001500D6">
        <w:rPr>
          <w:rFonts w:ascii="Times New Roman" w:eastAsia="Times New Roman" w:hAnsi="Times New Roman" w:cs="Times New Roman"/>
          <w:sz w:val="28"/>
          <w:szCs w:val="28"/>
          <w:vertAlign w:val="superscript"/>
          <w:lang w:val="en-US" w:eastAsia="ru-RU"/>
        </w:rPr>
        <w:t>n</w:t>
      </w:r>
      <w:r w:rsidRPr="001500D6">
        <w:rPr>
          <w:rFonts w:ascii="Times New Roman" w:eastAsia="Times New Roman" w:hAnsi="Times New Roman" w:cs="Times New Roman"/>
          <w:sz w:val="28"/>
          <w:szCs w:val="28"/>
          <w:vertAlign w:val="superscript"/>
          <w:lang w:eastAsia="ru-RU"/>
        </w:rPr>
        <w:t>+2</w:t>
      </w:r>
      <w:r w:rsidRPr="001500D6">
        <w:rPr>
          <w:rFonts w:ascii="Times New Roman" w:eastAsia="Times New Roman" w:hAnsi="Times New Roman" w:cs="Times New Roman"/>
          <w:sz w:val="28"/>
          <w:szCs w:val="28"/>
          <w:lang w:eastAsia="ru-RU"/>
        </w:rPr>
        <w:t xml:space="preserve"> </w:t>
      </w:r>
      <w:bookmarkEnd w:id="9"/>
      <w:r w:rsidRPr="001500D6">
        <w:rPr>
          <w:rFonts w:ascii="Times New Roman" w:eastAsia="Times New Roman" w:hAnsi="Times New Roman" w:cs="Times New Roman"/>
          <w:sz w:val="28"/>
          <w:szCs w:val="28"/>
          <w:lang w:eastAsia="ru-RU"/>
        </w:rPr>
        <w:t>= ОД</w:t>
      </w:r>
      <w:r w:rsidRPr="001500D6">
        <w:rPr>
          <w:rFonts w:ascii="Times New Roman" w:eastAsia="Times New Roman" w:hAnsi="Times New Roman" w:cs="Times New Roman"/>
          <w:sz w:val="28"/>
          <w:szCs w:val="28"/>
          <w:vertAlign w:val="subscript"/>
          <w:lang w:eastAsia="ru-RU"/>
        </w:rPr>
        <w:t>МР(ГО)</w:t>
      </w:r>
      <w:r w:rsidRPr="001500D6">
        <w:rPr>
          <w:rFonts w:ascii="Times New Roman" w:eastAsia="Times New Roman" w:hAnsi="Times New Roman" w:cs="Times New Roman"/>
          <w:sz w:val="28"/>
          <w:szCs w:val="28"/>
          <w:vertAlign w:val="superscript"/>
          <w:lang w:val="en-US" w:eastAsia="ru-RU"/>
        </w:rPr>
        <w:t>n</w:t>
      </w:r>
      <w:r w:rsidRPr="001500D6">
        <w:rPr>
          <w:rFonts w:ascii="Times New Roman" w:eastAsia="Times New Roman" w:hAnsi="Times New Roman" w:cs="Times New Roman"/>
          <w:sz w:val="28"/>
          <w:szCs w:val="28"/>
          <w:lang w:eastAsia="ru-RU"/>
        </w:rPr>
        <w:t xml:space="preserve"> ,</w:t>
      </w:r>
    </w:p>
    <w:p w14:paraId="39A5B992" w14:textId="77777777" w:rsidR="00261CE1" w:rsidRPr="001500D6" w:rsidRDefault="00261CE1" w:rsidP="00261C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5CCF59D" w14:textId="77777777" w:rsidR="00261CE1" w:rsidRPr="001500D6" w:rsidRDefault="00261CE1" w:rsidP="00261CE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hAnsi="Times New Roman" w:cs="Times New Roman"/>
          <w:sz w:val="28"/>
          <w:szCs w:val="28"/>
        </w:rPr>
        <w:t>где</w:t>
      </w:r>
    </w:p>
    <w:p w14:paraId="42F74E05" w14:textId="48DB9110" w:rsidR="00261CE1" w:rsidRPr="001500D6" w:rsidRDefault="00462F01" w:rsidP="00261CE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1500D6">
        <w:rPr>
          <w:rFonts w:ascii="Times New Roman" w:eastAsia="Times New Roman" w:hAnsi="Times New Roman" w:cs="Times New Roman"/>
          <w:sz w:val="28"/>
          <w:szCs w:val="28"/>
          <w:lang w:eastAsia="ru-RU"/>
        </w:rPr>
        <w:t>ОД</w:t>
      </w:r>
      <w:r w:rsidRPr="001500D6">
        <w:rPr>
          <w:rFonts w:ascii="Times New Roman" w:eastAsia="Times New Roman" w:hAnsi="Times New Roman" w:cs="Times New Roman"/>
          <w:sz w:val="28"/>
          <w:szCs w:val="28"/>
          <w:vertAlign w:val="subscript"/>
          <w:lang w:eastAsia="ru-RU"/>
        </w:rPr>
        <w:t>МР(ГО)</w:t>
      </w:r>
      <w:r w:rsidRPr="001500D6">
        <w:rPr>
          <w:rFonts w:ascii="Times New Roman" w:eastAsia="Times New Roman" w:hAnsi="Times New Roman" w:cs="Times New Roman"/>
          <w:sz w:val="28"/>
          <w:szCs w:val="28"/>
          <w:vertAlign w:val="superscript"/>
          <w:lang w:val="en-US" w:eastAsia="ru-RU"/>
        </w:rPr>
        <w:t>n</w:t>
      </w:r>
      <w:r>
        <w:rPr>
          <w:rFonts w:ascii="Times New Roman" w:eastAsia="Times New Roman" w:hAnsi="Times New Roman" w:cs="Times New Roman"/>
          <w:sz w:val="28"/>
          <w:szCs w:val="28"/>
          <w:lang w:eastAsia="ru-RU"/>
        </w:rPr>
        <w:t xml:space="preserve">, </w:t>
      </w:r>
      <w:r w:rsidR="008F53B5" w:rsidRPr="001500D6">
        <w:rPr>
          <w:rFonts w:ascii="Times New Roman" w:eastAsia="Times New Roman" w:hAnsi="Times New Roman" w:cs="Times New Roman"/>
          <w:sz w:val="28"/>
          <w:szCs w:val="28"/>
          <w:lang w:eastAsia="ru-RU"/>
        </w:rPr>
        <w:t>ОД</w:t>
      </w:r>
      <w:r w:rsidR="008F53B5" w:rsidRPr="001500D6">
        <w:rPr>
          <w:rFonts w:ascii="Times New Roman" w:eastAsia="Times New Roman" w:hAnsi="Times New Roman" w:cs="Times New Roman"/>
          <w:sz w:val="28"/>
          <w:szCs w:val="28"/>
          <w:vertAlign w:val="subscript"/>
          <w:lang w:eastAsia="ru-RU"/>
        </w:rPr>
        <w:t>МР(ГО)</w:t>
      </w:r>
      <w:r w:rsidR="008F53B5" w:rsidRPr="001500D6">
        <w:rPr>
          <w:rFonts w:ascii="Times New Roman" w:eastAsia="Times New Roman" w:hAnsi="Times New Roman" w:cs="Times New Roman"/>
          <w:sz w:val="28"/>
          <w:szCs w:val="28"/>
          <w:vertAlign w:val="superscript"/>
          <w:lang w:val="en-US" w:eastAsia="ru-RU"/>
        </w:rPr>
        <w:t>n</w:t>
      </w:r>
      <w:r w:rsidR="008F53B5" w:rsidRPr="001500D6">
        <w:rPr>
          <w:rFonts w:ascii="Times New Roman" w:eastAsia="Times New Roman" w:hAnsi="Times New Roman" w:cs="Times New Roman"/>
          <w:sz w:val="28"/>
          <w:szCs w:val="28"/>
          <w:vertAlign w:val="superscript"/>
          <w:lang w:eastAsia="ru-RU"/>
        </w:rPr>
        <w:t>+1</w:t>
      </w:r>
      <w:r w:rsidR="00261CE1" w:rsidRPr="001500D6">
        <w:rPr>
          <w:rFonts w:ascii="Times New Roman" w:hAnsi="Times New Roman" w:cs="Times New Roman"/>
          <w:sz w:val="28"/>
          <w:szCs w:val="28"/>
        </w:rPr>
        <w:t xml:space="preserve">, </w:t>
      </w:r>
      <w:r w:rsidR="008F53B5" w:rsidRPr="001500D6">
        <w:rPr>
          <w:rFonts w:ascii="Times New Roman" w:eastAsia="Times New Roman" w:hAnsi="Times New Roman" w:cs="Times New Roman"/>
          <w:sz w:val="28"/>
          <w:szCs w:val="28"/>
          <w:lang w:eastAsia="ru-RU"/>
        </w:rPr>
        <w:t>ОД</w:t>
      </w:r>
      <w:r w:rsidR="008F53B5" w:rsidRPr="001500D6">
        <w:rPr>
          <w:rFonts w:ascii="Times New Roman" w:eastAsia="Times New Roman" w:hAnsi="Times New Roman" w:cs="Times New Roman"/>
          <w:sz w:val="28"/>
          <w:szCs w:val="28"/>
          <w:vertAlign w:val="subscript"/>
          <w:lang w:eastAsia="ru-RU"/>
        </w:rPr>
        <w:t>МР(ГО)</w:t>
      </w:r>
      <w:r w:rsidR="008F53B5" w:rsidRPr="001500D6">
        <w:rPr>
          <w:rFonts w:ascii="Times New Roman" w:eastAsia="Times New Roman" w:hAnsi="Times New Roman" w:cs="Times New Roman"/>
          <w:sz w:val="28"/>
          <w:szCs w:val="28"/>
          <w:vertAlign w:val="superscript"/>
          <w:lang w:val="en-US" w:eastAsia="ru-RU"/>
        </w:rPr>
        <w:t>n</w:t>
      </w:r>
      <w:r w:rsidR="008F53B5" w:rsidRPr="001500D6">
        <w:rPr>
          <w:rFonts w:ascii="Times New Roman" w:eastAsia="Times New Roman" w:hAnsi="Times New Roman" w:cs="Times New Roman"/>
          <w:sz w:val="28"/>
          <w:szCs w:val="28"/>
          <w:vertAlign w:val="superscript"/>
          <w:lang w:eastAsia="ru-RU"/>
        </w:rPr>
        <w:t>+2</w:t>
      </w:r>
      <w:r w:rsidR="00261CE1" w:rsidRPr="001500D6">
        <w:rPr>
          <w:rFonts w:ascii="Times New Roman" w:hAnsi="Times New Roman" w:cs="Times New Roman"/>
          <w:sz w:val="28"/>
          <w:szCs w:val="28"/>
        </w:rPr>
        <w:t>, - объемы дотаций на очередной финансовый год, первый и второй годы планового периода</w:t>
      </w:r>
      <w:r w:rsidR="002F4788">
        <w:rPr>
          <w:rFonts w:ascii="Times New Roman" w:hAnsi="Times New Roman" w:cs="Times New Roman"/>
          <w:sz w:val="28"/>
          <w:szCs w:val="28"/>
        </w:rPr>
        <w:t>.»</w:t>
      </w:r>
      <w:r w:rsidR="00457DC2">
        <w:rPr>
          <w:rFonts w:ascii="Times New Roman" w:hAnsi="Times New Roman" w:cs="Times New Roman"/>
          <w:sz w:val="28"/>
          <w:szCs w:val="28"/>
        </w:rPr>
        <w:t>;</w:t>
      </w:r>
    </w:p>
    <w:p w14:paraId="2478E252" w14:textId="77777777" w:rsidR="00D06E11" w:rsidRPr="00611636" w:rsidRDefault="00C04A04" w:rsidP="003E1FC5">
      <w:pPr>
        <w:pStyle w:val="a3"/>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611636">
        <w:rPr>
          <w:rFonts w:ascii="Times New Roman" w:hAnsi="Times New Roman" w:cs="Times New Roman"/>
          <w:sz w:val="28"/>
          <w:szCs w:val="28"/>
        </w:rPr>
        <w:t xml:space="preserve">раздел </w:t>
      </w:r>
      <w:r w:rsidRPr="00611636">
        <w:rPr>
          <w:rFonts w:ascii="Times New Roman" w:hAnsi="Times New Roman" w:cs="Times New Roman"/>
          <w:sz w:val="28"/>
          <w:szCs w:val="28"/>
          <w:lang w:val="en-US"/>
        </w:rPr>
        <w:t>III</w:t>
      </w:r>
      <w:r w:rsidR="001325A8" w:rsidRPr="00611636">
        <w:rPr>
          <w:rFonts w:ascii="Times New Roman" w:hAnsi="Times New Roman" w:cs="Times New Roman"/>
          <w:sz w:val="28"/>
          <w:szCs w:val="28"/>
        </w:rPr>
        <w:t xml:space="preserve"> изложить в следующей редакции:</w:t>
      </w:r>
    </w:p>
    <w:p w14:paraId="4C8F28B9" w14:textId="77777777" w:rsidR="001325A8" w:rsidRPr="00611636" w:rsidRDefault="001325A8" w:rsidP="001325A8">
      <w:pPr>
        <w:pStyle w:val="ConsPlusTitle"/>
        <w:jc w:val="center"/>
        <w:outlineLvl w:val="1"/>
        <w:rPr>
          <w:rFonts w:ascii="Times New Roman" w:hAnsi="Times New Roman" w:cs="Times New Roman"/>
          <w:b w:val="0"/>
          <w:sz w:val="28"/>
          <w:szCs w:val="28"/>
        </w:rPr>
      </w:pPr>
      <w:r w:rsidRPr="00611636">
        <w:rPr>
          <w:rFonts w:ascii="Times New Roman" w:hAnsi="Times New Roman" w:cs="Times New Roman"/>
          <w:b w:val="0"/>
          <w:sz w:val="28"/>
          <w:szCs w:val="28"/>
        </w:rPr>
        <w:t>«III. Определение индекса налогового потенциала</w:t>
      </w:r>
    </w:p>
    <w:p w14:paraId="2B1A1F3E" w14:textId="77777777" w:rsidR="00C04A04" w:rsidRPr="001500D6" w:rsidRDefault="00C04A04" w:rsidP="001325A8">
      <w:pPr>
        <w:pStyle w:val="ConsPlusTitle"/>
        <w:jc w:val="center"/>
        <w:outlineLvl w:val="1"/>
        <w:rPr>
          <w:rFonts w:ascii="Times New Roman" w:hAnsi="Times New Roman" w:cs="Times New Roman"/>
          <w:b w:val="0"/>
          <w:sz w:val="16"/>
          <w:szCs w:val="16"/>
        </w:rPr>
      </w:pPr>
    </w:p>
    <w:p w14:paraId="242D65CA" w14:textId="77777777" w:rsidR="00657303" w:rsidRDefault="00657303" w:rsidP="001500D6">
      <w:pPr>
        <w:pStyle w:val="ConsPlusNormal"/>
        <w:ind w:firstLine="709"/>
        <w:jc w:val="both"/>
        <w:rPr>
          <w:rFonts w:ascii="Times New Roman" w:hAnsi="Times New Roman" w:cs="Times New Roman"/>
          <w:sz w:val="28"/>
          <w:szCs w:val="28"/>
        </w:rPr>
      </w:pPr>
      <w:r w:rsidRPr="008054FF">
        <w:rPr>
          <w:rFonts w:ascii="Times New Roman" w:hAnsi="Times New Roman" w:cs="Times New Roman"/>
          <w:sz w:val="28"/>
          <w:szCs w:val="28"/>
        </w:rPr>
        <w:t>1. Индекс налогового потенциала i-го муниципального района (городского округа) j-ой группы на очередной финансовый год, первый и второй годы планового периода определяется по формулам:</w:t>
      </w:r>
    </w:p>
    <w:p w14:paraId="7CA6CF2B" w14:textId="77777777" w:rsidR="00657303" w:rsidRDefault="00657303" w:rsidP="00657303">
      <w:pPr>
        <w:pStyle w:val="ConsPlusNormal"/>
        <w:ind w:firstLine="540"/>
        <w:jc w:val="both"/>
        <w:rPr>
          <w:rFonts w:ascii="Times New Roman" w:hAnsi="Times New Roman" w:cs="Times New Roman"/>
          <w:sz w:val="28"/>
          <w:szCs w:val="28"/>
        </w:rPr>
      </w:pPr>
    </w:p>
    <w:p w14:paraId="2666AE31" w14:textId="77777777" w:rsidR="006D4012" w:rsidRPr="00664917" w:rsidRDefault="006D4012" w:rsidP="00657303">
      <w:pPr>
        <w:pStyle w:val="ConsPlusNormal"/>
        <w:ind w:firstLine="540"/>
        <w:jc w:val="both"/>
        <w:rPr>
          <w:rFonts w:ascii="Times New Roman" w:hAnsi="Times New Roman" w:cs="Times New Roman"/>
          <w:sz w:val="28"/>
          <w:szCs w:val="28"/>
        </w:rPr>
      </w:pPr>
      <m:oMathPara>
        <m:oMath>
          <m:r>
            <w:rPr>
              <w:rFonts w:ascii="Cambria Math" w:hAnsi="Cambria Math"/>
              <w:sz w:val="28"/>
              <w:szCs w:val="28"/>
            </w:rPr>
            <m:t>И</m:t>
          </m:r>
          <m:sSubSup>
            <m:sSubSupPr>
              <m:ctrlPr>
                <w:rPr>
                  <w:rFonts w:ascii="Cambria Math" w:hAnsi="Cambria Math"/>
                  <w:sz w:val="28"/>
                  <w:szCs w:val="28"/>
                </w:rPr>
              </m:ctrlPr>
            </m:sSubSupPr>
            <m:e>
              <m:r>
                <m:rPr>
                  <m:sty m:val="p"/>
                </m:rPr>
                <w:rPr>
                  <w:rFonts w:ascii="Cambria Math" w:hAnsi="Cambria Math"/>
                  <w:sz w:val="28"/>
                  <w:szCs w:val="28"/>
                </w:rPr>
                <m:t>НП</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f>
            <m:fPr>
              <m:ctrlPr>
                <w:rPr>
                  <w:rFonts w:ascii="Cambria Math" w:hAnsi="Cambria Math"/>
                  <w:sz w:val="28"/>
                  <w:szCs w:val="28"/>
                </w:rPr>
              </m:ctrlPr>
            </m:fPr>
            <m:num>
              <m:sSubSup>
                <m:sSubSupPr>
                  <m:ctrlPr>
                    <w:rPr>
                      <w:rFonts w:ascii="Cambria Math" w:hAnsi="Cambria Math"/>
                      <w:sz w:val="28"/>
                      <w:szCs w:val="28"/>
                    </w:rPr>
                  </m:ctrlPr>
                </m:sSubSupPr>
                <m:e>
                  <m:r>
                    <m:rPr>
                      <m:sty m:val="p"/>
                    </m:rPr>
                    <w:rPr>
                      <w:rFonts w:ascii="Cambria Math" w:hAnsi="Cambria Math"/>
                      <w:sz w:val="28"/>
                      <w:szCs w:val="28"/>
                    </w:rPr>
                    <m:t>НП</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Н</m:t>
                  </m:r>
                </m:e>
                <m:sub>
                  <m:r>
                    <m:rPr>
                      <m:sty m:val="p"/>
                    </m:rPr>
                    <w:rPr>
                      <w:rFonts w:ascii="Cambria Math" w:hAnsi="Cambria Math"/>
                      <w:sz w:val="28"/>
                      <w:szCs w:val="28"/>
                      <w:lang w:val="en-US"/>
                    </w:rPr>
                    <m:t>ij</m:t>
                  </m:r>
                </m:sub>
                <m:sup/>
              </m:sSubSup>
            </m:num>
            <m:den>
              <m:sSubSup>
                <m:sSubSupPr>
                  <m:ctrlPr>
                    <w:rPr>
                      <w:rFonts w:ascii="Cambria Math" w:hAnsi="Cambria Math"/>
                      <w:sz w:val="28"/>
                      <w:szCs w:val="28"/>
                    </w:rPr>
                  </m:ctrlPr>
                </m:sSubSupPr>
                <m:e>
                  <m:r>
                    <m:rPr>
                      <m:sty m:val="p"/>
                    </m:rPr>
                    <w:rPr>
                      <w:rFonts w:ascii="Cambria Math" w:hAnsi="Cambria Math"/>
                      <w:sz w:val="28"/>
                      <w:szCs w:val="28"/>
                    </w:rPr>
                    <m:t>НП</m:t>
                  </m:r>
                </m:e>
                <m:sub/>
                <m:sup>
                  <m:r>
                    <m:rPr>
                      <m:sty m:val="p"/>
                    </m:rPr>
                    <w:rPr>
                      <w:rFonts w:ascii="Cambria Math" w:hAnsi="Cambria Math"/>
                      <w:sz w:val="28"/>
                      <w:szCs w:val="28"/>
                      <w:lang w:val="en-US"/>
                    </w:rPr>
                    <m:t>n</m:t>
                  </m:r>
                </m:sup>
              </m:sSubSup>
              <m:r>
                <m:rPr>
                  <m:sty m:val="p"/>
                </m:rPr>
                <w:rPr>
                  <w:rFonts w:ascii="Cambria Math" w:hAnsi="Cambria Math"/>
                  <w:sz w:val="28"/>
                  <w:szCs w:val="28"/>
                </w:rPr>
                <m:t>/Н</m:t>
              </m:r>
            </m:den>
          </m:f>
          <m:r>
            <m:rPr>
              <m:sty m:val="p"/>
            </m:rPr>
            <w:rPr>
              <w:rFonts w:ascii="Cambria Math" w:hAnsi="Cambria Math"/>
              <w:sz w:val="28"/>
              <w:szCs w:val="28"/>
            </w:rPr>
            <m:t xml:space="preserve">  ,</m:t>
          </m:r>
        </m:oMath>
      </m:oMathPara>
    </w:p>
    <w:p w14:paraId="4C355428" w14:textId="77777777" w:rsidR="00657303" w:rsidRDefault="00657303" w:rsidP="00657303">
      <w:pPr>
        <w:pStyle w:val="ConsPlusNormal"/>
        <w:jc w:val="both"/>
        <w:rPr>
          <w:rFonts w:ascii="Times New Roman" w:hAnsi="Times New Roman" w:cs="Times New Roman"/>
          <w:sz w:val="28"/>
          <w:szCs w:val="28"/>
        </w:rPr>
      </w:pPr>
    </w:p>
    <w:p w14:paraId="34EA71E0" w14:textId="77777777" w:rsidR="00657303" w:rsidRPr="005650DC" w:rsidRDefault="00664917" w:rsidP="00657303">
      <w:pPr>
        <w:pStyle w:val="ConsPlusNormal"/>
        <w:jc w:val="both"/>
        <w:rPr>
          <w:rFonts w:ascii="Times New Roman" w:hAnsi="Times New Roman" w:cs="Times New Roman"/>
          <w:sz w:val="28"/>
          <w:szCs w:val="28"/>
        </w:rPr>
      </w:pPr>
      <m:oMathPara>
        <m:oMath>
          <m:r>
            <m:rPr>
              <m:sty m:val="p"/>
            </m:rPr>
            <w:rPr>
              <w:rFonts w:ascii="Cambria Math" w:hAnsi="Cambria Math"/>
              <w:sz w:val="28"/>
              <w:szCs w:val="28"/>
            </w:rPr>
            <m:t>И</m:t>
          </m:r>
          <m:sSubSup>
            <m:sSubSupPr>
              <m:ctrlPr>
                <w:rPr>
                  <w:rFonts w:ascii="Cambria Math" w:hAnsi="Cambria Math"/>
                  <w:sz w:val="28"/>
                  <w:szCs w:val="28"/>
                </w:rPr>
              </m:ctrlPr>
            </m:sSubSupPr>
            <m:e>
              <m:r>
                <m:rPr>
                  <m:sty m:val="p"/>
                </m:rPr>
                <w:rPr>
                  <w:rFonts w:ascii="Cambria Math" w:hAnsi="Cambria Math"/>
                  <w:sz w:val="28"/>
                  <w:szCs w:val="28"/>
                </w:rPr>
                <m:t>НП</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f>
            <m:fPr>
              <m:ctrlPr>
                <w:rPr>
                  <w:rFonts w:ascii="Cambria Math" w:hAnsi="Cambria Math"/>
                  <w:sz w:val="28"/>
                  <w:szCs w:val="28"/>
                </w:rPr>
              </m:ctrlPr>
            </m:fPr>
            <m:num>
              <m:sSubSup>
                <m:sSubSupPr>
                  <m:ctrlPr>
                    <w:rPr>
                      <w:rFonts w:ascii="Cambria Math" w:hAnsi="Cambria Math"/>
                      <w:sz w:val="28"/>
                      <w:szCs w:val="28"/>
                    </w:rPr>
                  </m:ctrlPr>
                </m:sSubSupPr>
                <m:e>
                  <m:r>
                    <m:rPr>
                      <m:sty m:val="p"/>
                    </m:rPr>
                    <w:rPr>
                      <w:rFonts w:ascii="Cambria Math" w:hAnsi="Cambria Math"/>
                      <w:sz w:val="28"/>
                      <w:szCs w:val="28"/>
                    </w:rPr>
                    <m:t>НП</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Н</m:t>
                  </m:r>
                </m:e>
                <m:sub>
                  <m:r>
                    <m:rPr>
                      <m:sty m:val="p"/>
                    </m:rPr>
                    <w:rPr>
                      <w:rFonts w:ascii="Cambria Math" w:hAnsi="Cambria Math"/>
                      <w:sz w:val="28"/>
                      <w:szCs w:val="28"/>
                      <w:lang w:val="en-US"/>
                    </w:rPr>
                    <m:t>ij</m:t>
                  </m:r>
                </m:sub>
                <m:sup/>
              </m:sSubSup>
            </m:num>
            <m:den>
              <m:sSubSup>
                <m:sSubSupPr>
                  <m:ctrlPr>
                    <w:rPr>
                      <w:rFonts w:ascii="Cambria Math" w:hAnsi="Cambria Math"/>
                      <w:sz w:val="28"/>
                      <w:szCs w:val="28"/>
                    </w:rPr>
                  </m:ctrlPr>
                </m:sSubSupPr>
                <m:e>
                  <m:r>
                    <m:rPr>
                      <m:sty m:val="p"/>
                    </m:rPr>
                    <w:rPr>
                      <w:rFonts w:ascii="Cambria Math" w:hAnsi="Cambria Math"/>
                      <w:sz w:val="28"/>
                      <w:szCs w:val="28"/>
                    </w:rPr>
                    <m:t>НП</m:t>
                  </m:r>
                </m:e>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/Н</m:t>
              </m:r>
            </m:den>
          </m:f>
          <m:r>
            <w:rPr>
              <w:rFonts w:ascii="Cambria Math" w:hAnsi="Cambria Math"/>
              <w:sz w:val="28"/>
              <w:szCs w:val="28"/>
            </w:rPr>
            <m:t xml:space="preserve">  ,</m:t>
          </m:r>
        </m:oMath>
      </m:oMathPara>
    </w:p>
    <w:p w14:paraId="211F7512" w14:textId="77777777" w:rsidR="00657303" w:rsidRDefault="00657303" w:rsidP="00657303">
      <w:pPr>
        <w:pStyle w:val="ConsPlusNormal"/>
        <w:jc w:val="both"/>
        <w:rPr>
          <w:rFonts w:ascii="Times New Roman" w:hAnsi="Times New Roman" w:cs="Times New Roman"/>
          <w:sz w:val="28"/>
          <w:szCs w:val="28"/>
        </w:rPr>
      </w:pPr>
    </w:p>
    <w:p w14:paraId="4EDAED15" w14:textId="77777777" w:rsidR="00657303" w:rsidRPr="00EC4E60" w:rsidRDefault="00664917" w:rsidP="00657303">
      <w:pPr>
        <w:pStyle w:val="ConsPlusNormal"/>
        <w:jc w:val="both"/>
        <w:rPr>
          <w:rFonts w:ascii="Times New Roman" w:hAnsi="Times New Roman" w:cs="Times New Roman"/>
          <w:sz w:val="28"/>
          <w:szCs w:val="28"/>
        </w:rPr>
      </w:pPr>
      <m:oMathPara>
        <m:oMath>
          <m:r>
            <m:rPr>
              <m:sty m:val="p"/>
            </m:rPr>
            <w:rPr>
              <w:rFonts w:ascii="Cambria Math" w:hAnsi="Cambria Math"/>
              <w:sz w:val="28"/>
              <w:szCs w:val="28"/>
            </w:rPr>
            <m:t>И</m:t>
          </m:r>
          <m:sSubSup>
            <m:sSubSupPr>
              <m:ctrlPr>
                <w:rPr>
                  <w:rFonts w:ascii="Cambria Math" w:hAnsi="Cambria Math"/>
                  <w:sz w:val="28"/>
                  <w:szCs w:val="28"/>
                </w:rPr>
              </m:ctrlPr>
            </m:sSubSupPr>
            <m:e>
              <m:r>
                <m:rPr>
                  <m:sty m:val="p"/>
                </m:rPr>
                <w:rPr>
                  <w:rFonts w:ascii="Cambria Math" w:hAnsi="Cambria Math"/>
                  <w:sz w:val="28"/>
                  <w:szCs w:val="28"/>
                </w:rPr>
                <m:t>НП</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f>
            <m:fPr>
              <m:ctrlPr>
                <w:rPr>
                  <w:rFonts w:ascii="Cambria Math" w:hAnsi="Cambria Math"/>
                  <w:sz w:val="28"/>
                  <w:szCs w:val="28"/>
                </w:rPr>
              </m:ctrlPr>
            </m:fPr>
            <m:num>
              <m:sSubSup>
                <m:sSubSupPr>
                  <m:ctrlPr>
                    <w:rPr>
                      <w:rFonts w:ascii="Cambria Math" w:hAnsi="Cambria Math"/>
                      <w:sz w:val="28"/>
                      <w:szCs w:val="28"/>
                    </w:rPr>
                  </m:ctrlPr>
                </m:sSubSupPr>
                <m:e>
                  <m:r>
                    <m:rPr>
                      <m:sty m:val="p"/>
                    </m:rPr>
                    <w:rPr>
                      <w:rFonts w:ascii="Cambria Math" w:hAnsi="Cambria Math"/>
                      <w:sz w:val="28"/>
                      <w:szCs w:val="28"/>
                    </w:rPr>
                    <m:t>НП</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Н</m:t>
                  </m:r>
                </m:e>
                <m:sub>
                  <m:r>
                    <m:rPr>
                      <m:sty m:val="p"/>
                    </m:rPr>
                    <w:rPr>
                      <w:rFonts w:ascii="Cambria Math" w:hAnsi="Cambria Math"/>
                      <w:sz w:val="28"/>
                      <w:szCs w:val="28"/>
                      <w:lang w:val="en-US"/>
                    </w:rPr>
                    <m:t>ij</m:t>
                  </m:r>
                </m:sub>
                <m:sup/>
              </m:sSubSup>
            </m:num>
            <m:den>
              <m:sSubSup>
                <m:sSubSupPr>
                  <m:ctrlPr>
                    <w:rPr>
                      <w:rFonts w:ascii="Cambria Math" w:hAnsi="Cambria Math"/>
                      <w:sz w:val="28"/>
                      <w:szCs w:val="28"/>
                    </w:rPr>
                  </m:ctrlPr>
                </m:sSubSupPr>
                <m:e>
                  <m:r>
                    <m:rPr>
                      <m:sty m:val="p"/>
                    </m:rPr>
                    <w:rPr>
                      <w:rFonts w:ascii="Cambria Math" w:hAnsi="Cambria Math"/>
                      <w:sz w:val="28"/>
                      <w:szCs w:val="28"/>
                    </w:rPr>
                    <m:t>НП</m:t>
                  </m:r>
                </m:e>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/Н</m:t>
              </m:r>
            </m:den>
          </m:f>
          <m:r>
            <w:rPr>
              <w:rFonts w:ascii="Cambria Math" w:hAnsi="Cambria Math"/>
              <w:sz w:val="28"/>
              <w:szCs w:val="28"/>
            </w:rPr>
            <m:t xml:space="preserve">  .</m:t>
          </m:r>
        </m:oMath>
      </m:oMathPara>
    </w:p>
    <w:p w14:paraId="3FC62BA6" w14:textId="77777777" w:rsidR="00657303" w:rsidRPr="008054FF" w:rsidRDefault="00657303" w:rsidP="00657303">
      <w:pPr>
        <w:pStyle w:val="ConsPlusNormal"/>
        <w:jc w:val="both"/>
        <w:rPr>
          <w:rFonts w:ascii="Times New Roman" w:hAnsi="Times New Roman" w:cs="Times New Roman"/>
          <w:sz w:val="28"/>
          <w:szCs w:val="28"/>
        </w:rPr>
      </w:pPr>
    </w:p>
    <w:p w14:paraId="30856429" w14:textId="77777777" w:rsidR="00657303" w:rsidRPr="00CD0CD6" w:rsidRDefault="00657303" w:rsidP="001500D6">
      <w:pPr>
        <w:pStyle w:val="ConsPlusNormal"/>
        <w:ind w:firstLine="709"/>
        <w:jc w:val="both"/>
        <w:rPr>
          <w:rFonts w:ascii="Times New Roman" w:hAnsi="Times New Roman" w:cs="Times New Roman"/>
          <w:sz w:val="28"/>
          <w:szCs w:val="28"/>
        </w:rPr>
      </w:pPr>
      <w:r w:rsidRPr="008054FF">
        <w:rPr>
          <w:rFonts w:ascii="Times New Roman" w:hAnsi="Times New Roman" w:cs="Times New Roman"/>
          <w:sz w:val="28"/>
          <w:szCs w:val="28"/>
        </w:rPr>
        <w:t>2. Налоговый потенциал i-г</w:t>
      </w:r>
      <w:r w:rsidRPr="00CD0CD6">
        <w:rPr>
          <w:rFonts w:ascii="Times New Roman" w:hAnsi="Times New Roman" w:cs="Times New Roman"/>
          <w:sz w:val="28"/>
          <w:szCs w:val="28"/>
        </w:rPr>
        <w:t xml:space="preserve">о муниципального района (городского </w:t>
      </w:r>
      <w:r w:rsidRPr="00CD0CD6">
        <w:rPr>
          <w:rFonts w:ascii="Times New Roman" w:hAnsi="Times New Roman" w:cs="Times New Roman"/>
          <w:sz w:val="28"/>
          <w:szCs w:val="28"/>
        </w:rPr>
        <w:lastRenderedPageBreak/>
        <w:t>округа) j-ой группы на очередной финансовый год, первый и второй годы планового периода определяется по формулам:</w:t>
      </w:r>
    </w:p>
    <w:p w14:paraId="08603F1B" w14:textId="77777777" w:rsidR="00657303" w:rsidRDefault="00657303" w:rsidP="00657303">
      <w:pPr>
        <w:pStyle w:val="ConsPlusNormal"/>
        <w:rPr>
          <w:rFonts w:ascii="Times New Roman" w:hAnsi="Times New Roman" w:cs="Times New Roman"/>
          <w:sz w:val="24"/>
          <w:szCs w:val="28"/>
        </w:rPr>
      </w:pPr>
    </w:p>
    <w:p w14:paraId="6F61A9D9" w14:textId="77777777" w:rsidR="00657303" w:rsidRPr="00393A2B" w:rsidRDefault="00657303" w:rsidP="00657303">
      <w:pPr>
        <w:pStyle w:val="ConsPlusNormal"/>
        <w:rPr>
          <w:rFonts w:ascii="Times New Roman" w:hAnsi="Times New Roman" w:cs="Times New Roman"/>
          <w:sz w:val="24"/>
          <w:szCs w:val="28"/>
        </w:rPr>
      </w:pPr>
    </w:p>
    <w:p w14:paraId="10BDEF22" w14:textId="77777777" w:rsidR="00657303" w:rsidRPr="00393A2B" w:rsidRDefault="003E40F9" w:rsidP="00657303">
      <w:pPr>
        <w:pStyle w:val="ConsPlusNormal"/>
        <w:ind w:right="-1"/>
        <w:jc w:val="center"/>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НП</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НП</m:t>
            </m:r>
            <m:d>
              <m:dPr>
                <m:ctrlPr>
                  <w:rPr>
                    <w:rFonts w:ascii="Cambria Math" w:hAnsi="Cambria Math"/>
                    <w:sz w:val="28"/>
                    <w:szCs w:val="28"/>
                  </w:rPr>
                </m:ctrlPr>
              </m:dPr>
              <m:e>
                <m:r>
                  <m:rPr>
                    <m:sty m:val="p"/>
                  </m:rPr>
                  <w:rPr>
                    <w:rFonts w:ascii="Cambria Math" w:hAnsi="Cambria Math"/>
                    <w:sz w:val="28"/>
                    <w:szCs w:val="28"/>
                  </w:rPr>
                  <m:t>НДФЛ</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НП</m:t>
            </m:r>
            <m:d>
              <m:dPr>
                <m:ctrlPr>
                  <w:rPr>
                    <w:rFonts w:ascii="Cambria Math" w:hAnsi="Cambria Math"/>
                    <w:sz w:val="28"/>
                    <w:szCs w:val="28"/>
                  </w:rPr>
                </m:ctrlPr>
              </m:dPr>
              <m:e>
                <m:r>
                  <m:rPr>
                    <m:sty m:val="p"/>
                  </m:rPr>
                  <w:rPr>
                    <w:rFonts w:ascii="Cambria Math" w:hAnsi="Cambria Math"/>
                    <w:sz w:val="28"/>
                    <w:szCs w:val="28"/>
                  </w:rPr>
                  <m:t>ЕНВД</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sSubSup>
          <m:sSubSupPr>
            <m:ctrlPr>
              <w:rPr>
                <w:rFonts w:ascii="Cambria Math" w:hAnsi="Cambria Math"/>
                <w:sz w:val="28"/>
                <w:szCs w:val="28"/>
              </w:rPr>
            </m:ctrlPr>
          </m:sSubSupPr>
          <m:e>
            <m:r>
              <m:rPr>
                <m:sty m:val="p"/>
              </m:rPr>
              <w:rPr>
                <w:rFonts w:ascii="Cambria Math" w:hAnsi="Cambria Math"/>
                <w:sz w:val="28"/>
                <w:szCs w:val="28"/>
              </w:rPr>
              <m:t>+НП</m:t>
            </m:r>
            <m:d>
              <m:dPr>
                <m:ctrlPr>
                  <w:rPr>
                    <w:rFonts w:ascii="Cambria Math" w:hAnsi="Cambria Math"/>
                    <w:sz w:val="28"/>
                    <w:szCs w:val="28"/>
                  </w:rPr>
                </m:ctrlPr>
              </m:dPr>
              <m:e>
                <m:r>
                  <m:rPr>
                    <m:sty m:val="p"/>
                  </m:rPr>
                  <w:rPr>
                    <w:rFonts w:ascii="Cambria Math" w:hAnsi="Cambria Math"/>
                    <w:sz w:val="28"/>
                    <w:szCs w:val="28"/>
                  </w:rPr>
                  <m:t>ЕСХН</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НП</m:t>
            </m:r>
            <m:d>
              <m:dPr>
                <m:ctrlPr>
                  <w:rPr>
                    <w:rFonts w:ascii="Cambria Math" w:hAnsi="Cambria Math"/>
                    <w:sz w:val="28"/>
                    <w:szCs w:val="28"/>
                  </w:rPr>
                </m:ctrlPr>
              </m:dPr>
              <m:e>
                <m:r>
                  <m:rPr>
                    <m:sty m:val="p"/>
                  </m:rPr>
                  <w:rPr>
                    <w:rFonts w:ascii="Cambria Math" w:hAnsi="Cambria Math"/>
                    <w:sz w:val="28"/>
                    <w:szCs w:val="28"/>
                  </w:rPr>
                  <m:t>ЗН</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НП</m:t>
            </m:r>
            <m:d>
              <m:dPr>
                <m:ctrlPr>
                  <w:rPr>
                    <w:rFonts w:ascii="Cambria Math" w:hAnsi="Cambria Math"/>
                    <w:sz w:val="28"/>
                    <w:szCs w:val="28"/>
                  </w:rPr>
                </m:ctrlPr>
              </m:dPr>
              <m:e>
                <m:r>
                  <m:rPr>
                    <m:sty m:val="p"/>
                  </m:rPr>
                  <w:rPr>
                    <w:rFonts w:ascii="Cambria Math" w:hAnsi="Cambria Math"/>
                    <w:sz w:val="28"/>
                    <w:szCs w:val="28"/>
                  </w:rPr>
                  <m:t>НИФЛ</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sSubSup>
          <m:sSubSupPr>
            <m:ctrlPr>
              <w:rPr>
                <w:rFonts w:ascii="Cambria Math" w:hAnsi="Cambria Math"/>
                <w:sz w:val="28"/>
                <w:szCs w:val="28"/>
              </w:rPr>
            </m:ctrlPr>
          </m:sSubSupPr>
          <m:e>
            <m:r>
              <m:rPr>
                <m:sty m:val="p"/>
              </m:rPr>
              <w:rPr>
                <w:rFonts w:ascii="Cambria Math" w:hAnsi="Cambria Math"/>
                <w:sz w:val="28"/>
                <w:szCs w:val="28"/>
              </w:rPr>
              <m:t>+НП</m:t>
            </m:r>
            <m:d>
              <m:dPr>
                <m:ctrlPr>
                  <w:rPr>
                    <w:rFonts w:ascii="Cambria Math" w:hAnsi="Cambria Math"/>
                    <w:sz w:val="28"/>
                    <w:szCs w:val="28"/>
                  </w:rPr>
                </m:ctrlPr>
              </m:dPr>
              <m:e>
                <m:r>
                  <m:rPr>
                    <m:sty m:val="p"/>
                  </m:rPr>
                  <w:rPr>
                    <w:rFonts w:ascii="Cambria Math" w:hAnsi="Cambria Math"/>
                    <w:sz w:val="28"/>
                    <w:szCs w:val="28"/>
                  </w:rPr>
                  <m:t>ПСН</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К</m:t>
            </m:r>
            <m:d>
              <m:dPr>
                <m:ctrlPr>
                  <w:rPr>
                    <w:rFonts w:ascii="Cambria Math" w:hAnsi="Cambria Math"/>
                    <w:sz w:val="28"/>
                    <w:szCs w:val="28"/>
                  </w:rPr>
                </m:ctrlPr>
              </m:dPr>
              <m:e>
                <m:r>
                  <m:rPr>
                    <m:sty m:val="p"/>
                  </m:rPr>
                  <w:rPr>
                    <w:rFonts w:ascii="Cambria Math" w:hAnsi="Cambria Math"/>
                    <w:sz w:val="28"/>
                    <w:szCs w:val="28"/>
                  </w:rPr>
                  <m:t>НИ</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oMath>
      <w:r w:rsidR="00657303" w:rsidRPr="00393A2B">
        <w:rPr>
          <w:rFonts w:ascii="Times New Roman" w:hAnsi="Times New Roman" w:cs="Times New Roman"/>
          <w:sz w:val="28"/>
          <w:szCs w:val="28"/>
        </w:rPr>
        <w:t>,</w:t>
      </w:r>
    </w:p>
    <w:p w14:paraId="618BA438" w14:textId="77777777" w:rsidR="00657303" w:rsidRPr="00393A2B" w:rsidRDefault="00657303" w:rsidP="00657303">
      <w:pPr>
        <w:pStyle w:val="ConsPlusNormal"/>
        <w:ind w:right="-1"/>
        <w:jc w:val="center"/>
        <w:rPr>
          <w:rFonts w:ascii="Times New Roman" w:hAnsi="Times New Roman" w:cs="Times New Roman"/>
          <w:sz w:val="28"/>
          <w:szCs w:val="28"/>
        </w:rPr>
      </w:pPr>
    </w:p>
    <w:p w14:paraId="4527F360" w14:textId="77777777" w:rsidR="00657303" w:rsidRPr="00393A2B" w:rsidRDefault="003E40F9" w:rsidP="00657303">
      <w:pPr>
        <w:pStyle w:val="ConsPlusNormal"/>
        <w:ind w:right="141"/>
        <w:jc w:val="center"/>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НП</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НП(НДФЛ)</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sSubSup>
              <m:sSubSupPr>
                <m:ctrlPr>
                  <w:rPr>
                    <w:rFonts w:ascii="Cambria Math" w:hAnsi="Cambria Math"/>
                    <w:sz w:val="28"/>
                    <w:szCs w:val="28"/>
                  </w:rPr>
                </m:ctrlPr>
              </m:sSubSupPr>
              <m:e>
                <m:r>
                  <m:rPr>
                    <m:sty m:val="p"/>
                  </m:rPr>
                  <w:rPr>
                    <w:rFonts w:ascii="Cambria Math" w:hAnsi="Cambria Math"/>
                    <w:sz w:val="28"/>
                    <w:szCs w:val="28"/>
                  </w:rPr>
                  <m:t>НП</m:t>
                </m:r>
                <m:d>
                  <m:dPr>
                    <m:ctrlPr>
                      <w:rPr>
                        <w:rFonts w:ascii="Cambria Math" w:hAnsi="Cambria Math"/>
                        <w:sz w:val="28"/>
                        <w:szCs w:val="28"/>
                      </w:rPr>
                    </m:ctrlPr>
                  </m:dPr>
                  <m:e>
                    <m:r>
                      <m:rPr>
                        <m:sty m:val="p"/>
                      </m:rPr>
                      <w:rPr>
                        <w:rFonts w:ascii="Cambria Math" w:hAnsi="Cambria Math"/>
                        <w:sz w:val="28"/>
                        <w:szCs w:val="28"/>
                      </w:rPr>
                      <m:t>ЕНВД</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+НП(ЕСХН)</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НП(ЗН)</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НП(НИФЛ)</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sSubSup>
          <m:sSubSupPr>
            <m:ctrlPr>
              <w:rPr>
                <w:rFonts w:ascii="Cambria Math" w:hAnsi="Cambria Math"/>
                <w:sz w:val="28"/>
                <w:szCs w:val="28"/>
              </w:rPr>
            </m:ctrlPr>
          </m:sSubSupPr>
          <m:e>
            <m:r>
              <m:rPr>
                <m:sty m:val="p"/>
              </m:rPr>
              <w:rPr>
                <w:rFonts w:ascii="Cambria Math" w:hAnsi="Cambria Math"/>
                <w:sz w:val="28"/>
                <w:szCs w:val="28"/>
              </w:rPr>
              <m:t>+НП(ПСН)</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)×И</m:t>
        </m:r>
        <m:sSubSup>
          <m:sSubSupPr>
            <m:ctrlPr>
              <w:rPr>
                <w:rFonts w:ascii="Cambria Math" w:hAnsi="Cambria Math"/>
                <w:sz w:val="28"/>
                <w:szCs w:val="28"/>
              </w:rPr>
            </m:ctrlPr>
          </m:sSubSupPr>
          <m:e>
            <m:r>
              <m:rPr>
                <m:sty m:val="p"/>
              </m:rPr>
              <w:rPr>
                <w:rFonts w:ascii="Cambria Math" w:hAnsi="Cambria Math"/>
                <w:sz w:val="28"/>
                <w:szCs w:val="28"/>
              </w:rPr>
              <m:t>ПЦ</m:t>
            </m:r>
          </m:e>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К(НИ)</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oMath>
      <w:r w:rsidR="00657303" w:rsidRPr="00393A2B">
        <w:rPr>
          <w:rFonts w:ascii="Times New Roman" w:hAnsi="Times New Roman" w:cs="Times New Roman"/>
          <w:sz w:val="28"/>
          <w:szCs w:val="28"/>
        </w:rPr>
        <w:t xml:space="preserve"> ,</w:t>
      </w:r>
    </w:p>
    <w:p w14:paraId="28B08D75" w14:textId="77777777" w:rsidR="00657303" w:rsidRPr="00393A2B" w:rsidRDefault="00657303" w:rsidP="00657303">
      <w:pPr>
        <w:pStyle w:val="ConsPlusNormal"/>
        <w:ind w:right="141"/>
        <w:jc w:val="center"/>
        <w:rPr>
          <w:rFonts w:ascii="Times New Roman" w:hAnsi="Times New Roman" w:cs="Times New Roman"/>
          <w:sz w:val="28"/>
          <w:szCs w:val="28"/>
        </w:rPr>
      </w:pPr>
    </w:p>
    <w:p w14:paraId="182F8458" w14:textId="77777777" w:rsidR="00657303" w:rsidRPr="00393A2B" w:rsidRDefault="003E40F9" w:rsidP="00657303">
      <w:pPr>
        <w:pStyle w:val="ConsPlusNormal"/>
        <w:ind w:right="141"/>
        <w:jc w:val="center"/>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НП</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НП(НДФЛ)</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НП</m:t>
            </m:r>
            <m:d>
              <m:dPr>
                <m:ctrlPr>
                  <w:rPr>
                    <w:rFonts w:ascii="Cambria Math" w:hAnsi="Cambria Math"/>
                    <w:sz w:val="28"/>
                    <w:szCs w:val="28"/>
                  </w:rPr>
                </m:ctrlPr>
              </m:dPr>
              <m:e>
                <m:r>
                  <m:rPr>
                    <m:sty m:val="p"/>
                  </m:rPr>
                  <w:rPr>
                    <w:rFonts w:ascii="Cambria Math" w:hAnsi="Cambria Math"/>
                    <w:sz w:val="28"/>
                    <w:szCs w:val="28"/>
                  </w:rPr>
                  <m:t>ЕСХН</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НП</m:t>
            </m:r>
            <m:d>
              <m:dPr>
                <m:ctrlPr>
                  <w:rPr>
                    <w:rFonts w:ascii="Cambria Math" w:hAnsi="Cambria Math"/>
                    <w:sz w:val="28"/>
                    <w:szCs w:val="28"/>
                  </w:rPr>
                </m:ctrlPr>
              </m:dPr>
              <m:e>
                <m:r>
                  <m:rPr>
                    <m:sty m:val="p"/>
                  </m:rPr>
                  <w:rPr>
                    <w:rFonts w:ascii="Cambria Math" w:hAnsi="Cambria Math"/>
                    <w:sz w:val="28"/>
                    <w:szCs w:val="28"/>
                  </w:rPr>
                  <m:t>ЗН</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НП</m:t>
            </m:r>
            <m:d>
              <m:dPr>
                <m:ctrlPr>
                  <w:rPr>
                    <w:rFonts w:ascii="Cambria Math" w:hAnsi="Cambria Math"/>
                    <w:sz w:val="28"/>
                    <w:szCs w:val="28"/>
                  </w:rPr>
                </m:ctrlPr>
              </m:dPr>
              <m:e>
                <m:r>
                  <m:rPr>
                    <m:sty m:val="p"/>
                  </m:rPr>
                  <w:rPr>
                    <w:rFonts w:ascii="Cambria Math" w:hAnsi="Cambria Math"/>
                    <w:sz w:val="28"/>
                    <w:szCs w:val="28"/>
                  </w:rPr>
                  <m:t>НИФЛ</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sSubSup>
          <m:sSubSupPr>
            <m:ctrlPr>
              <w:rPr>
                <w:rFonts w:ascii="Cambria Math" w:hAnsi="Cambria Math"/>
                <w:sz w:val="28"/>
                <w:szCs w:val="28"/>
              </w:rPr>
            </m:ctrlPr>
          </m:sSubSupPr>
          <m:e>
            <m:r>
              <m:rPr>
                <m:sty m:val="p"/>
              </m:rPr>
              <w:rPr>
                <w:rFonts w:ascii="Cambria Math" w:hAnsi="Cambria Math"/>
                <w:sz w:val="28"/>
                <w:szCs w:val="28"/>
              </w:rPr>
              <m:t>+НП</m:t>
            </m:r>
            <m:d>
              <m:dPr>
                <m:ctrlPr>
                  <w:rPr>
                    <w:rFonts w:ascii="Cambria Math" w:hAnsi="Cambria Math"/>
                    <w:sz w:val="28"/>
                    <w:szCs w:val="28"/>
                  </w:rPr>
                </m:ctrlPr>
              </m:dPr>
              <m:e>
                <m:r>
                  <m:rPr>
                    <m:sty m:val="p"/>
                  </m:rPr>
                  <w:rPr>
                    <w:rFonts w:ascii="Cambria Math" w:hAnsi="Cambria Math"/>
                    <w:sz w:val="28"/>
                    <w:szCs w:val="28"/>
                  </w:rPr>
                  <m:t>ПСН</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)×И</m:t>
        </m:r>
        <m:sSubSup>
          <m:sSubSupPr>
            <m:ctrlPr>
              <w:rPr>
                <w:rFonts w:ascii="Cambria Math" w:hAnsi="Cambria Math"/>
                <w:sz w:val="28"/>
                <w:szCs w:val="28"/>
              </w:rPr>
            </m:ctrlPr>
          </m:sSubSupPr>
          <m:e>
            <m:r>
              <m:rPr>
                <m:sty m:val="p"/>
              </m:rPr>
              <w:rPr>
                <w:rFonts w:ascii="Cambria Math" w:hAnsi="Cambria Math"/>
                <w:sz w:val="28"/>
                <w:szCs w:val="28"/>
              </w:rPr>
              <m:t>ПЦ</m:t>
            </m:r>
          </m:e>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×И</m:t>
        </m:r>
        <m:sSubSup>
          <m:sSubSupPr>
            <m:ctrlPr>
              <w:rPr>
                <w:rFonts w:ascii="Cambria Math" w:hAnsi="Cambria Math"/>
                <w:sz w:val="28"/>
                <w:szCs w:val="28"/>
              </w:rPr>
            </m:ctrlPr>
          </m:sSubSupPr>
          <m:e>
            <m:r>
              <m:rPr>
                <m:sty m:val="p"/>
              </m:rPr>
              <w:rPr>
                <w:rFonts w:ascii="Cambria Math" w:hAnsi="Cambria Math"/>
                <w:sz w:val="28"/>
                <w:szCs w:val="28"/>
              </w:rPr>
              <m:t>ПЦ</m:t>
            </m:r>
          </m:e>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К(НИ)</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oMath>
      <w:r w:rsidR="00657303" w:rsidRPr="00393A2B">
        <w:rPr>
          <w:rFonts w:ascii="Times New Roman" w:hAnsi="Times New Roman" w:cs="Times New Roman"/>
          <w:sz w:val="28"/>
          <w:szCs w:val="28"/>
        </w:rPr>
        <w:t xml:space="preserve"> ,</w:t>
      </w:r>
    </w:p>
    <w:p w14:paraId="71F4D857" w14:textId="77777777" w:rsidR="001B2B8B" w:rsidRPr="00393A2B" w:rsidRDefault="001B2B8B" w:rsidP="00657303">
      <w:pPr>
        <w:pStyle w:val="ConsPlusNormal"/>
        <w:ind w:right="141"/>
        <w:jc w:val="center"/>
        <w:rPr>
          <w:rFonts w:ascii="Times New Roman" w:hAnsi="Times New Roman" w:cs="Times New Roman"/>
          <w:sz w:val="28"/>
          <w:szCs w:val="28"/>
        </w:rPr>
      </w:pPr>
    </w:p>
    <w:p w14:paraId="591C8088"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где</w:t>
      </w:r>
    </w:p>
    <w:p w14:paraId="357BD638"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2F0AFC88" wp14:editId="5386B45D">
            <wp:extent cx="3204210" cy="285115"/>
            <wp:effectExtent l="0" t="0" r="0" b="635"/>
            <wp:docPr id="9" name="Рисунок 28" descr="base_23988_79632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3988_79632_32798"/>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04210"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налоговый потенциал i-го муниципального района (городского округа) j-ой группы по налогу на доходы физических лиц на очередной финансовый год, первый и второй годы планового периода, определяемый в соответствии с </w:t>
      </w:r>
      <w:hyperlink w:anchor="P413" w:history="1">
        <w:r w:rsidRPr="00393A2B">
          <w:rPr>
            <w:rFonts w:ascii="Times New Roman" w:hAnsi="Times New Roman" w:cs="Times New Roman"/>
            <w:sz w:val="28"/>
            <w:szCs w:val="28"/>
          </w:rPr>
          <w:t>пунктами 3</w:t>
        </w:r>
      </w:hyperlink>
      <w:r w:rsidR="00393A2B" w:rsidRPr="00393A2B">
        <w:rPr>
          <w:rFonts w:ascii="Times New Roman" w:hAnsi="Times New Roman" w:cs="Times New Roman"/>
          <w:sz w:val="28"/>
          <w:szCs w:val="28"/>
        </w:rPr>
        <w:t xml:space="preserve">, </w:t>
      </w:r>
      <w:r w:rsidRPr="00393A2B">
        <w:rPr>
          <w:rFonts w:ascii="Times New Roman" w:hAnsi="Times New Roman" w:cs="Times New Roman"/>
          <w:sz w:val="28"/>
          <w:szCs w:val="28"/>
        </w:rPr>
        <w:t>4 настоящего раздела;</w:t>
      </w:r>
    </w:p>
    <w:p w14:paraId="6AD60300" w14:textId="77777777" w:rsidR="00657303" w:rsidRPr="00393A2B" w:rsidRDefault="003E40F9" w:rsidP="00EE388F">
      <w:pPr>
        <w:pStyle w:val="ConsPlusNormal"/>
        <w:ind w:firstLine="709"/>
        <w:jc w:val="both"/>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НП</m:t>
            </m:r>
            <m:d>
              <m:dPr>
                <m:ctrlPr>
                  <w:rPr>
                    <w:rFonts w:ascii="Cambria Math" w:hAnsi="Cambria Math"/>
                    <w:sz w:val="28"/>
                    <w:szCs w:val="28"/>
                  </w:rPr>
                </m:ctrlPr>
              </m:dPr>
              <m:e>
                <m:r>
                  <m:rPr>
                    <m:sty m:val="p"/>
                  </m:rPr>
                  <w:rPr>
                    <w:rFonts w:ascii="Cambria Math" w:hAnsi="Cambria Math"/>
                    <w:sz w:val="28"/>
                    <w:szCs w:val="28"/>
                  </w:rPr>
                  <m:t>ЕНВД</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w:rPr>
            <w:rFonts w:ascii="Cambria Math" w:hAnsi="Cambria Math"/>
            <w:sz w:val="28"/>
            <w:szCs w:val="28"/>
          </w:rPr>
          <m:t>,</m:t>
        </m:r>
      </m:oMath>
      <w:r w:rsidR="00657303" w:rsidRPr="00393A2B">
        <w:rPr>
          <w:rFonts w:ascii="Times New Roman" w:hAnsi="Times New Roman" w:cs="Times New Roman"/>
          <w:sz w:val="28"/>
          <w:szCs w:val="28"/>
        </w:rPr>
        <w:t xml:space="preserve"> </w:t>
      </w:r>
      <m:oMath>
        <m:sSubSup>
          <m:sSubSupPr>
            <m:ctrlPr>
              <w:rPr>
                <w:rFonts w:ascii="Cambria Math" w:hAnsi="Cambria Math"/>
                <w:sz w:val="28"/>
                <w:szCs w:val="28"/>
              </w:rPr>
            </m:ctrlPr>
          </m:sSubSupPr>
          <m:e>
            <m:r>
              <m:rPr>
                <m:sty m:val="p"/>
              </m:rPr>
              <w:rPr>
                <w:rFonts w:ascii="Cambria Math" w:hAnsi="Cambria Math"/>
                <w:sz w:val="28"/>
                <w:szCs w:val="28"/>
              </w:rPr>
              <m:t>НП</m:t>
            </m:r>
            <m:d>
              <m:dPr>
                <m:ctrlPr>
                  <w:rPr>
                    <w:rFonts w:ascii="Cambria Math" w:hAnsi="Cambria Math"/>
                    <w:sz w:val="28"/>
                    <w:szCs w:val="28"/>
                  </w:rPr>
                </m:ctrlPr>
              </m:dPr>
              <m:e>
                <m:r>
                  <m:rPr>
                    <m:sty m:val="p"/>
                  </m:rPr>
                  <w:rPr>
                    <w:rFonts w:ascii="Cambria Math" w:hAnsi="Cambria Math"/>
                    <w:sz w:val="28"/>
                    <w:szCs w:val="28"/>
                  </w:rPr>
                  <m:t>ЕНВД</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oMath>
      <w:r w:rsidR="00657303" w:rsidRPr="00393A2B">
        <w:rPr>
          <w:rFonts w:ascii="Times New Roman" w:hAnsi="Times New Roman" w:cs="Times New Roman"/>
          <w:sz w:val="28"/>
          <w:szCs w:val="28"/>
        </w:rPr>
        <w:t>- налоговый потенциал i-го муниципального района (городского округа) j-ой группы по единому налогу на вмененный доход для отдельных видов деятельнос</w:t>
      </w:r>
      <w:r w:rsidR="00CC1FD1">
        <w:rPr>
          <w:rFonts w:ascii="Times New Roman" w:hAnsi="Times New Roman" w:cs="Times New Roman"/>
          <w:sz w:val="28"/>
          <w:szCs w:val="28"/>
        </w:rPr>
        <w:t>ти на очередной финансовый год</w:t>
      </w:r>
      <w:r w:rsidR="00F82E07">
        <w:rPr>
          <w:rFonts w:ascii="Times New Roman" w:hAnsi="Times New Roman" w:cs="Times New Roman"/>
          <w:sz w:val="28"/>
          <w:szCs w:val="28"/>
        </w:rPr>
        <w:t xml:space="preserve"> и</w:t>
      </w:r>
      <w:r w:rsidR="00657303" w:rsidRPr="00393A2B">
        <w:rPr>
          <w:rFonts w:ascii="Times New Roman" w:hAnsi="Times New Roman" w:cs="Times New Roman"/>
          <w:sz w:val="28"/>
          <w:szCs w:val="28"/>
        </w:rPr>
        <w:t xml:space="preserve"> </w:t>
      </w:r>
      <w:r w:rsidR="00F82E07">
        <w:rPr>
          <w:rFonts w:ascii="Times New Roman" w:hAnsi="Times New Roman" w:cs="Times New Roman"/>
          <w:sz w:val="28"/>
          <w:szCs w:val="28"/>
        </w:rPr>
        <w:t xml:space="preserve">первый год планового периода, </w:t>
      </w:r>
      <w:r w:rsidR="00657303" w:rsidRPr="00393A2B">
        <w:rPr>
          <w:rFonts w:ascii="Times New Roman" w:hAnsi="Times New Roman" w:cs="Times New Roman"/>
          <w:sz w:val="28"/>
          <w:szCs w:val="28"/>
        </w:rPr>
        <w:t xml:space="preserve">определяемый в соответствии с </w:t>
      </w:r>
      <w:hyperlink w:anchor="P443" w:history="1">
        <w:r w:rsidR="00657303" w:rsidRPr="00393A2B">
          <w:rPr>
            <w:rFonts w:ascii="Times New Roman" w:hAnsi="Times New Roman" w:cs="Times New Roman"/>
            <w:sz w:val="28"/>
            <w:szCs w:val="28"/>
          </w:rPr>
          <w:t>пунктом 8</w:t>
        </w:r>
      </w:hyperlink>
      <w:r w:rsidR="00657303" w:rsidRPr="00393A2B">
        <w:rPr>
          <w:rFonts w:ascii="Times New Roman" w:hAnsi="Times New Roman" w:cs="Times New Roman"/>
          <w:sz w:val="28"/>
          <w:szCs w:val="28"/>
        </w:rPr>
        <w:t xml:space="preserve"> настоящего раздела</w:t>
      </w:r>
      <w:r w:rsidR="00CC1FD1">
        <w:rPr>
          <w:rFonts w:ascii="Times New Roman" w:hAnsi="Times New Roman" w:cs="Times New Roman"/>
          <w:sz w:val="28"/>
          <w:szCs w:val="28"/>
        </w:rPr>
        <w:t xml:space="preserve"> (используется </w:t>
      </w:r>
      <w:r w:rsidR="0005004E">
        <w:rPr>
          <w:rFonts w:ascii="Times New Roman" w:hAnsi="Times New Roman" w:cs="Times New Roman"/>
          <w:sz w:val="28"/>
          <w:szCs w:val="28"/>
        </w:rPr>
        <w:t>исключительно в целях</w:t>
      </w:r>
      <w:r w:rsidR="00CC1FD1">
        <w:rPr>
          <w:rFonts w:ascii="Times New Roman" w:hAnsi="Times New Roman" w:cs="Times New Roman"/>
          <w:sz w:val="28"/>
          <w:szCs w:val="28"/>
        </w:rPr>
        <w:t xml:space="preserve"> определени</w:t>
      </w:r>
      <w:r w:rsidR="0005004E">
        <w:rPr>
          <w:rFonts w:ascii="Times New Roman" w:hAnsi="Times New Roman" w:cs="Times New Roman"/>
          <w:sz w:val="28"/>
          <w:szCs w:val="28"/>
        </w:rPr>
        <w:t>я</w:t>
      </w:r>
      <w:r w:rsidR="00CC1FD1">
        <w:rPr>
          <w:rFonts w:ascii="Times New Roman" w:hAnsi="Times New Roman" w:cs="Times New Roman"/>
          <w:sz w:val="28"/>
          <w:szCs w:val="28"/>
        </w:rPr>
        <w:t xml:space="preserve"> налогового потенциала </w:t>
      </w:r>
      <w:r w:rsidR="00CC1FD1" w:rsidRPr="008054FF">
        <w:rPr>
          <w:rFonts w:ascii="Times New Roman" w:hAnsi="Times New Roman" w:cs="Times New Roman"/>
          <w:sz w:val="28"/>
          <w:szCs w:val="28"/>
        </w:rPr>
        <w:t>i-г</w:t>
      </w:r>
      <w:r w:rsidR="00CC1FD1" w:rsidRPr="00CD0CD6">
        <w:rPr>
          <w:rFonts w:ascii="Times New Roman" w:hAnsi="Times New Roman" w:cs="Times New Roman"/>
          <w:sz w:val="28"/>
          <w:szCs w:val="28"/>
        </w:rPr>
        <w:t xml:space="preserve">о муниципального района (городского округа) </w:t>
      </w:r>
      <w:r w:rsidR="00604DF7">
        <w:rPr>
          <w:rFonts w:ascii="Times New Roman" w:hAnsi="Times New Roman" w:cs="Times New Roman"/>
          <w:sz w:val="28"/>
          <w:szCs w:val="28"/>
        </w:rPr>
        <w:br/>
      </w:r>
      <w:r w:rsidR="00CC1FD1" w:rsidRPr="00CD0CD6">
        <w:rPr>
          <w:rFonts w:ascii="Times New Roman" w:hAnsi="Times New Roman" w:cs="Times New Roman"/>
          <w:sz w:val="28"/>
          <w:szCs w:val="28"/>
        </w:rPr>
        <w:t>j-ой группы</w:t>
      </w:r>
      <w:r w:rsidR="00F82E07">
        <w:rPr>
          <w:rFonts w:ascii="Times New Roman" w:hAnsi="Times New Roman" w:cs="Times New Roman"/>
          <w:sz w:val="28"/>
          <w:szCs w:val="28"/>
        </w:rPr>
        <w:t xml:space="preserve"> на 2020 и 2021 год</w:t>
      </w:r>
      <w:r w:rsidR="00A1638F">
        <w:rPr>
          <w:rFonts w:ascii="Times New Roman" w:hAnsi="Times New Roman" w:cs="Times New Roman"/>
          <w:sz w:val="28"/>
          <w:szCs w:val="28"/>
        </w:rPr>
        <w:t>ы</w:t>
      </w:r>
      <w:r w:rsidR="00CC1FD1">
        <w:rPr>
          <w:rFonts w:ascii="Times New Roman" w:hAnsi="Times New Roman" w:cs="Times New Roman"/>
          <w:sz w:val="28"/>
          <w:szCs w:val="28"/>
        </w:rPr>
        <w:t>)</w:t>
      </w:r>
      <w:r w:rsidR="00657303" w:rsidRPr="00393A2B">
        <w:rPr>
          <w:rFonts w:ascii="Times New Roman" w:hAnsi="Times New Roman" w:cs="Times New Roman"/>
          <w:sz w:val="28"/>
          <w:szCs w:val="28"/>
        </w:rPr>
        <w:t>;</w:t>
      </w:r>
    </w:p>
    <w:p w14:paraId="2F3DFCFB"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71C22E25" wp14:editId="417143E4">
            <wp:extent cx="3131185" cy="285115"/>
            <wp:effectExtent l="0" t="0" r="0" b="635"/>
            <wp:docPr id="7" name="Рисунок 30" descr="base_23988_79632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23988_79632_32800"/>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31185"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налоговый потенциал </w:t>
      </w:r>
      <w:r w:rsidR="00604DF7">
        <w:rPr>
          <w:rFonts w:ascii="Times New Roman" w:hAnsi="Times New Roman" w:cs="Times New Roman"/>
          <w:sz w:val="28"/>
          <w:szCs w:val="28"/>
        </w:rPr>
        <w:br/>
      </w:r>
      <w:r w:rsidRPr="00393A2B">
        <w:rPr>
          <w:rFonts w:ascii="Times New Roman" w:hAnsi="Times New Roman" w:cs="Times New Roman"/>
          <w:sz w:val="28"/>
          <w:szCs w:val="28"/>
        </w:rPr>
        <w:t>i-го муниципального района (городского округа) j-ой группы по единому сельскохозяйственному налогу на очередной финансовый год, первый и второй годы планового периода, определяемый в соответствии с</w:t>
      </w:r>
      <w:r w:rsidR="00156810">
        <w:rPr>
          <w:rFonts w:ascii="Times New Roman" w:hAnsi="Times New Roman" w:cs="Times New Roman"/>
          <w:sz w:val="28"/>
          <w:szCs w:val="28"/>
        </w:rPr>
        <w:t xml:space="preserve"> пунктами</w:t>
      </w:r>
      <w:r w:rsidRPr="00393A2B">
        <w:rPr>
          <w:rFonts w:ascii="Times New Roman" w:hAnsi="Times New Roman" w:cs="Times New Roman"/>
          <w:sz w:val="28"/>
          <w:szCs w:val="28"/>
        </w:rPr>
        <w:t xml:space="preserve"> 9, 10 настоящего раздела;</w:t>
      </w:r>
    </w:p>
    <w:p w14:paraId="781EE4E6"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314664CF" wp14:editId="74963103">
            <wp:extent cx="2377440" cy="285115"/>
            <wp:effectExtent l="0" t="0" r="3810" b="635"/>
            <wp:docPr id="6" name="Рисунок 31" descr="base_23988_79632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23988_79632_32801"/>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77440"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налоговый потенциал i-го городского округа j-ой группы по земельному налогу на очередной финансовый год, первый и второй годы планового периода, определяемый в соответствии с </w:t>
      </w:r>
      <w:hyperlink w:anchor="P478" w:history="1">
        <w:r w:rsidRPr="00393A2B">
          <w:rPr>
            <w:rFonts w:ascii="Times New Roman" w:hAnsi="Times New Roman" w:cs="Times New Roman"/>
            <w:sz w:val="28"/>
            <w:szCs w:val="28"/>
          </w:rPr>
          <w:t>пунктом 11</w:t>
        </w:r>
      </w:hyperlink>
      <w:r w:rsidRPr="00393A2B">
        <w:rPr>
          <w:rFonts w:ascii="Times New Roman" w:hAnsi="Times New Roman" w:cs="Times New Roman"/>
          <w:sz w:val="28"/>
          <w:szCs w:val="28"/>
        </w:rPr>
        <w:t xml:space="preserve"> настоящего раздела;</w:t>
      </w:r>
    </w:p>
    <w:p w14:paraId="544042D7"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40E33BCC" wp14:editId="6879D6C0">
            <wp:extent cx="3218815" cy="285115"/>
            <wp:effectExtent l="0" t="0" r="635" b="635"/>
            <wp:docPr id="5" name="Рисунок 32" descr="base_23988_79632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23988_79632_32802"/>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18815"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налоговый потенциал i-го городского округа j-ой группы по налогу на имущество физических лиц на очередной финансовый год, первый и второй годы планового периода, определяемый в соответствии с </w:t>
      </w:r>
      <w:hyperlink w:anchor="P489" w:history="1">
        <w:r w:rsidRPr="00393A2B">
          <w:rPr>
            <w:rFonts w:ascii="Times New Roman" w:hAnsi="Times New Roman" w:cs="Times New Roman"/>
            <w:sz w:val="28"/>
            <w:szCs w:val="28"/>
          </w:rPr>
          <w:t>пунктом 12</w:t>
        </w:r>
      </w:hyperlink>
      <w:r w:rsidRPr="00393A2B">
        <w:rPr>
          <w:rFonts w:ascii="Times New Roman" w:hAnsi="Times New Roman" w:cs="Times New Roman"/>
          <w:sz w:val="28"/>
          <w:szCs w:val="28"/>
        </w:rPr>
        <w:t xml:space="preserve"> настоящего раздела;</w:t>
      </w:r>
    </w:p>
    <w:p w14:paraId="4051128A"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25307532" wp14:editId="4F0CB2CA">
            <wp:extent cx="2823845" cy="285115"/>
            <wp:effectExtent l="0" t="0" r="0" b="635"/>
            <wp:docPr id="4" name="Рисунок 33" descr="base_23988_79632_32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23988_79632_3280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23845"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налоговый потенциал i-го муниципального района (городского округа) j-ой группы по налогу, </w:t>
      </w:r>
      <w:r w:rsidRPr="00393A2B">
        <w:rPr>
          <w:rFonts w:ascii="Times New Roman" w:hAnsi="Times New Roman" w:cs="Times New Roman"/>
          <w:sz w:val="28"/>
          <w:szCs w:val="28"/>
        </w:rPr>
        <w:lastRenderedPageBreak/>
        <w:t xml:space="preserve">взимаемому в связи с применением патентной системы налогообложения, на очередной финансовый год, первый и второй годы планового периода, определяемый в соответствии с </w:t>
      </w:r>
      <w:hyperlink w:anchor="P500" w:history="1">
        <w:r w:rsidRPr="00393A2B">
          <w:rPr>
            <w:rFonts w:ascii="Times New Roman" w:hAnsi="Times New Roman" w:cs="Times New Roman"/>
            <w:sz w:val="28"/>
            <w:szCs w:val="28"/>
          </w:rPr>
          <w:t>пунктом 1</w:t>
        </w:r>
      </w:hyperlink>
      <w:r w:rsidRPr="00393A2B">
        <w:rPr>
          <w:rFonts w:ascii="Times New Roman" w:hAnsi="Times New Roman" w:cs="Times New Roman"/>
          <w:sz w:val="28"/>
          <w:szCs w:val="28"/>
        </w:rPr>
        <w:t>3 настоящего раздела;</w:t>
      </w:r>
    </w:p>
    <w:p w14:paraId="01410936" w14:textId="77777777" w:rsidR="0083260D" w:rsidRPr="0017143D" w:rsidRDefault="0083260D" w:rsidP="00EE388F">
      <w:pPr>
        <w:pStyle w:val="ConsPlusNormal"/>
        <w:ind w:firstLine="709"/>
        <w:jc w:val="both"/>
        <w:rPr>
          <w:rFonts w:ascii="Times New Roman" w:hAnsi="Times New Roman" w:cs="Times New Roman"/>
          <w:sz w:val="28"/>
          <w:szCs w:val="28"/>
        </w:rPr>
      </w:pPr>
      <w:r w:rsidRPr="0017143D">
        <w:rPr>
          <w:rFonts w:ascii="Times New Roman" w:hAnsi="Times New Roman" w:cs="Times New Roman"/>
          <w:sz w:val="26"/>
          <w:szCs w:val="26"/>
        </w:rPr>
        <w:t>ИПЦ</w:t>
      </w:r>
      <w:r w:rsidRPr="0017143D">
        <w:rPr>
          <w:rFonts w:ascii="Times New Roman" w:hAnsi="Times New Roman" w:cs="Times New Roman"/>
          <w:sz w:val="26"/>
          <w:szCs w:val="26"/>
          <w:vertAlign w:val="superscript"/>
        </w:rPr>
        <w:t>n+1</w:t>
      </w:r>
      <w:r w:rsidRPr="0017143D">
        <w:rPr>
          <w:rFonts w:ascii="Times New Roman" w:hAnsi="Times New Roman" w:cs="Times New Roman"/>
          <w:sz w:val="26"/>
          <w:szCs w:val="26"/>
        </w:rPr>
        <w:t>, ИПЦ</w:t>
      </w:r>
      <w:r w:rsidRPr="0017143D">
        <w:rPr>
          <w:rFonts w:ascii="Times New Roman" w:hAnsi="Times New Roman" w:cs="Times New Roman"/>
          <w:sz w:val="26"/>
          <w:szCs w:val="26"/>
          <w:vertAlign w:val="superscript"/>
          <w:lang w:val="en-US"/>
        </w:rPr>
        <w:t>n</w:t>
      </w:r>
      <w:r w:rsidRPr="0017143D">
        <w:rPr>
          <w:rFonts w:ascii="Times New Roman" w:hAnsi="Times New Roman" w:cs="Times New Roman"/>
          <w:sz w:val="26"/>
          <w:szCs w:val="26"/>
          <w:vertAlign w:val="superscript"/>
        </w:rPr>
        <w:t>+2</w:t>
      </w:r>
      <w:r w:rsidRPr="0017143D">
        <w:rPr>
          <w:rFonts w:ascii="Times New Roman" w:hAnsi="Times New Roman" w:cs="Times New Roman"/>
          <w:sz w:val="26"/>
          <w:szCs w:val="26"/>
        </w:rPr>
        <w:t xml:space="preserve"> </w:t>
      </w:r>
      <w:r w:rsidRPr="0017143D">
        <w:rPr>
          <w:rFonts w:ascii="Times New Roman" w:hAnsi="Times New Roman" w:cs="Times New Roman"/>
          <w:sz w:val="28"/>
          <w:szCs w:val="28"/>
        </w:rPr>
        <w:t>- прогнозные значения индекса потребительских цен на первый и второй годы планового периода по Тверской области, определяемые в соответствии с распоряжением Правительства Тверской области о прогнозе социально-экономического развития Тверской области на очередной финансовый год и плановый период по целевому варианту;</w:t>
      </w:r>
    </w:p>
    <w:p w14:paraId="370AFE43" w14:textId="77777777" w:rsidR="00657303" w:rsidRPr="00393A2B" w:rsidRDefault="00393A2B" w:rsidP="00EE388F">
      <w:pPr>
        <w:pStyle w:val="ConsPlusNormal"/>
        <w:ind w:firstLine="709"/>
        <w:jc w:val="both"/>
        <w:rPr>
          <w:rFonts w:ascii="Times New Roman" w:hAnsi="Times New Roman" w:cs="Times New Roman"/>
          <w:sz w:val="28"/>
          <w:szCs w:val="28"/>
        </w:rPr>
      </w:pPr>
      <m:oMath>
        <m:r>
          <m:rPr>
            <m:sty m:val="p"/>
          </m:rPr>
          <w:rPr>
            <w:rFonts w:ascii="Cambria Math" w:hAnsi="Cambria Math"/>
            <w:sz w:val="28"/>
            <w:szCs w:val="28"/>
          </w:rPr>
          <m:t>К(</m:t>
        </m:r>
        <m:sSubSup>
          <m:sSubSupPr>
            <m:ctrlPr>
              <w:rPr>
                <w:rFonts w:ascii="Cambria Math" w:hAnsi="Cambria Math"/>
                <w:sz w:val="28"/>
                <w:szCs w:val="28"/>
              </w:rPr>
            </m:ctrlPr>
          </m:sSubSupPr>
          <m:e>
            <m:sSubSup>
              <m:sSubSupPr>
                <m:ctrlPr>
                  <w:rPr>
                    <w:rFonts w:ascii="Cambria Math" w:hAnsi="Cambria Math"/>
                    <w:sz w:val="28"/>
                    <w:szCs w:val="28"/>
                  </w:rPr>
                </m:ctrlPr>
              </m:sSubSupPr>
              <m:e>
                <m:r>
                  <m:rPr>
                    <m:sty m:val="p"/>
                  </m:rPr>
                  <w:rPr>
                    <w:rFonts w:ascii="Cambria Math" w:hAnsi="Cambria Math"/>
                    <w:sz w:val="28"/>
                    <w:szCs w:val="28"/>
                  </w:rPr>
                  <m:t>НИ)</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 xml:space="preserve">, </m:t>
            </m:r>
            <m:sSubSup>
              <m:sSubSupPr>
                <m:ctrlPr>
                  <w:rPr>
                    <w:rFonts w:ascii="Cambria Math" w:hAnsi="Cambria Math"/>
                    <w:sz w:val="28"/>
                    <w:szCs w:val="28"/>
                  </w:rPr>
                </m:ctrlPr>
              </m:sSubSupPr>
              <m:e>
                <m:r>
                  <m:rPr>
                    <m:sty m:val="p"/>
                  </m:rPr>
                  <w:rPr>
                    <w:rFonts w:ascii="Cambria Math" w:hAnsi="Cambria Math"/>
                    <w:sz w:val="28"/>
                    <w:szCs w:val="28"/>
                  </w:rPr>
                  <m:t>К(НИ)</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 К(НИ)</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oMath>
      <w:r w:rsidR="00657303" w:rsidRPr="00393A2B">
        <w:rPr>
          <w:rFonts w:ascii="Times New Roman" w:hAnsi="Times New Roman" w:cs="Times New Roman"/>
          <w:sz w:val="28"/>
          <w:szCs w:val="28"/>
        </w:rPr>
        <w:t xml:space="preserve"> </w:t>
      </w:r>
      <w:r w:rsidR="008C7798">
        <w:rPr>
          <w:rFonts w:ascii="Times New Roman" w:hAnsi="Times New Roman" w:cs="Times New Roman"/>
          <w:sz w:val="28"/>
          <w:szCs w:val="28"/>
        </w:rPr>
        <w:t>-</w:t>
      </w:r>
      <w:r w:rsidR="00657303" w:rsidRPr="00393A2B">
        <w:rPr>
          <w:rFonts w:ascii="Times New Roman" w:hAnsi="Times New Roman" w:cs="Times New Roman"/>
          <w:sz w:val="28"/>
          <w:szCs w:val="28"/>
        </w:rPr>
        <w:t xml:space="preserve"> </w:t>
      </w:r>
      <w:r w:rsidR="00487DC7" w:rsidRPr="00393A2B">
        <w:rPr>
          <w:rFonts w:ascii="Times New Roman" w:hAnsi="Times New Roman" w:cs="Times New Roman"/>
          <w:sz w:val="28"/>
          <w:szCs w:val="28"/>
        </w:rPr>
        <w:t>корректировка налогового потенциала</w:t>
      </w:r>
      <w:r w:rsidR="00282820" w:rsidRPr="00393A2B">
        <w:rPr>
          <w:rFonts w:ascii="Times New Roman" w:hAnsi="Times New Roman" w:cs="Times New Roman"/>
          <w:sz w:val="28"/>
          <w:szCs w:val="28"/>
        </w:rPr>
        <w:br/>
      </w:r>
      <w:r w:rsidR="00487DC7" w:rsidRPr="00393A2B">
        <w:rPr>
          <w:rFonts w:ascii="Times New Roman" w:hAnsi="Times New Roman" w:cs="Times New Roman"/>
          <w:sz w:val="28"/>
          <w:szCs w:val="28"/>
        </w:rPr>
        <w:t>i-го муниципального района (городского округа) j-ой группы на сумму дополнительных расходов i-го муниципального района (городского округа)</w:t>
      </w:r>
      <w:r w:rsidR="00D2655C" w:rsidRPr="00393A2B">
        <w:rPr>
          <w:rFonts w:ascii="Times New Roman" w:hAnsi="Times New Roman" w:cs="Times New Roman"/>
          <w:sz w:val="28"/>
          <w:szCs w:val="28"/>
        </w:rPr>
        <w:br/>
      </w:r>
      <w:r w:rsidR="00487DC7" w:rsidRPr="00393A2B">
        <w:rPr>
          <w:rFonts w:ascii="Times New Roman" w:hAnsi="Times New Roman" w:cs="Times New Roman"/>
          <w:sz w:val="28"/>
          <w:szCs w:val="28"/>
        </w:rPr>
        <w:t xml:space="preserve">j-ой группы, связанных с уплатой налога на имущество организаций в очередном финансовом году, первом и втором годах планового периода по вновь построенным </w:t>
      </w:r>
      <w:r>
        <w:rPr>
          <w:rFonts w:ascii="Times New Roman" w:hAnsi="Times New Roman" w:cs="Times New Roman"/>
          <w:sz w:val="28"/>
          <w:szCs w:val="28"/>
        </w:rPr>
        <w:t>в рамках а</w:t>
      </w:r>
      <w:r w:rsidR="00487DC7" w:rsidRPr="00393A2B">
        <w:rPr>
          <w:rFonts w:ascii="Times New Roman" w:hAnsi="Times New Roman" w:cs="Times New Roman"/>
          <w:sz w:val="28"/>
          <w:szCs w:val="28"/>
        </w:rPr>
        <w:t xml:space="preserve">дресной инвестиционной программы Тверской области социальным объектам, введенным в эксплуатацию в срок </w:t>
      </w:r>
      <w:r>
        <w:rPr>
          <w:rFonts w:ascii="Times New Roman" w:hAnsi="Times New Roman" w:cs="Times New Roman"/>
          <w:sz w:val="28"/>
          <w:szCs w:val="28"/>
        </w:rPr>
        <w:br/>
      </w:r>
      <w:r w:rsidR="00487DC7" w:rsidRPr="00393A2B">
        <w:rPr>
          <w:rFonts w:ascii="Times New Roman" w:hAnsi="Times New Roman" w:cs="Times New Roman"/>
          <w:sz w:val="28"/>
          <w:szCs w:val="28"/>
        </w:rPr>
        <w:t>с 1 января 2018 года до 1 сентября текущего финансового года</w:t>
      </w:r>
      <w:r w:rsidR="00657303" w:rsidRPr="00393A2B">
        <w:rPr>
          <w:rFonts w:ascii="Times New Roman" w:hAnsi="Times New Roman" w:cs="Times New Roman"/>
          <w:sz w:val="28"/>
          <w:szCs w:val="28"/>
        </w:rPr>
        <w:t>.</w:t>
      </w:r>
    </w:p>
    <w:p w14:paraId="3BC9192C"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3. Налоговый потенциал i-го муниципального района j-ой группы по налогу на доходы физических лиц на очередной финансовый год, первый и второй годы планового периода определяется по формулам:</w:t>
      </w:r>
    </w:p>
    <w:p w14:paraId="2CD78135" w14:textId="77777777" w:rsidR="001B2B8B" w:rsidRPr="00393A2B" w:rsidRDefault="001B2B8B" w:rsidP="00657303">
      <w:pPr>
        <w:pStyle w:val="ConsPlusNormal"/>
        <w:ind w:firstLine="540"/>
        <w:jc w:val="both"/>
        <w:rPr>
          <w:rFonts w:ascii="Times New Roman" w:hAnsi="Times New Roman" w:cs="Times New Roman"/>
          <w:sz w:val="28"/>
          <w:szCs w:val="28"/>
        </w:rPr>
      </w:pPr>
    </w:p>
    <w:p w14:paraId="62848806"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 xml:space="preserve">если </w:t>
      </w:r>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&lt;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sup>
        </m:sSubSup>
        <m:r>
          <m:rPr>
            <m:sty m:val="p"/>
          </m:rPr>
          <w:rPr>
            <w:rFonts w:ascii="Cambria Math" w:hAnsi="Cambria Math"/>
            <w:sz w:val="28"/>
            <w:szCs w:val="28"/>
          </w:rPr>
          <m:t>,</m:t>
        </m:r>
      </m:oMath>
    </w:p>
    <w:p w14:paraId="116329BF" w14:textId="77777777" w:rsidR="00657303" w:rsidRPr="00393A2B" w:rsidRDefault="00657303" w:rsidP="00657303">
      <w:pPr>
        <w:pStyle w:val="ConsPlusNormal"/>
        <w:ind w:firstLine="567"/>
        <w:jc w:val="center"/>
        <w:rPr>
          <w:rFonts w:ascii="Times New Roman" w:hAnsi="Times New Roman" w:cs="Times New Roman"/>
          <w:sz w:val="28"/>
          <w:szCs w:val="28"/>
        </w:rPr>
      </w:pPr>
      <w:r w:rsidRPr="00393A2B">
        <w:rPr>
          <w:rFonts w:ascii="Times New Roman" w:hAnsi="Times New Roman" w:cs="Times New Roman"/>
          <w:sz w:val="28"/>
          <w:szCs w:val="28"/>
        </w:rPr>
        <w:t xml:space="preserve">то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НП(НДФЛ)</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r>
              <m:rPr>
                <m:sty m:val="p"/>
              </m:rPr>
              <w:rPr>
                <w:rFonts w:ascii="Cambria Math" w:hAnsi="Cambria Math" w:cs="Times New Roman"/>
                <w:sz w:val="28"/>
                <w:szCs w:val="28"/>
              </w:rPr>
              <m:t>)</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БН</m:t>
            </m:r>
          </m:e>
          <m:sub>
            <m:r>
              <m:rPr>
                <m:sty m:val="p"/>
              </m:rPr>
              <w:rPr>
                <w:rFonts w:ascii="Cambria Math" w:hAnsi="Cambria Math" w:cs="Times New Roman"/>
                <w:sz w:val="28"/>
                <w:szCs w:val="28"/>
              </w:rPr>
              <m:t>ГП</m:t>
            </m:r>
          </m:sub>
          <m:sup>
            <m:r>
              <m:rPr>
                <m:sty m:val="p"/>
              </m:rPr>
              <w:rPr>
                <w:rFonts w:ascii="Cambria Math" w:hAnsi="Cambria Math" w:cs="Times New Roman"/>
                <w:sz w:val="28"/>
                <w:szCs w:val="28"/>
              </w:rPr>
              <m:t>НДФЛ</m:t>
            </m:r>
          </m:sup>
        </m:sSubSup>
        <m:sSubSup>
          <m:sSubSupPr>
            <m:ctrlPr>
              <w:rPr>
                <w:rFonts w:ascii="Cambria Math" w:hAnsi="Cambria Math" w:cs="Times New Roman"/>
                <w:sz w:val="28"/>
                <w:szCs w:val="28"/>
              </w:rPr>
            </m:ctrlPr>
          </m:sSubSupPr>
          <m:e>
            <m:r>
              <m:rPr>
                <m:sty m:val="p"/>
              </m:rPr>
              <w:rPr>
                <w:rFonts w:ascii="Cambria Math" w:hAnsi="Cambria Math" w:cs="Times New Roman"/>
                <w:sz w:val="28"/>
                <w:szCs w:val="28"/>
              </w:rPr>
              <m:t>+ЕН</m:t>
            </m:r>
          </m:e>
          <m:sub>
            <m:r>
              <m:rPr>
                <m:sty m:val="p"/>
              </m:rPr>
              <w:rPr>
                <w:rFonts w:ascii="Cambria Math" w:hAnsi="Cambria Math" w:cs="Times New Roman"/>
                <w:sz w:val="28"/>
                <w:szCs w:val="28"/>
              </w:rPr>
              <m:t>МР</m:t>
            </m:r>
          </m:sub>
          <m:sup>
            <m:r>
              <m:rPr>
                <m:sty m:val="p"/>
              </m:rPr>
              <w:rPr>
                <w:rFonts w:ascii="Cambria Math" w:hAnsi="Cambria Math" w:cs="Times New Roman"/>
                <w:sz w:val="28"/>
                <w:szCs w:val="28"/>
              </w:rPr>
              <m:t>НДФЛ</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rPr>
                  <m:t>ij</m:t>
                </m:r>
              </m:sub>
              <m:sup>
                <m:r>
                  <m:rPr>
                    <m:sty m:val="p"/>
                  </m:rPr>
                  <w:rPr>
                    <w:rFonts w:ascii="Cambria Math" w:hAnsi="Cambria Math" w:cs="Times New Roman"/>
                    <w:sz w:val="28"/>
                    <w:szCs w:val="28"/>
                  </w:rPr>
                  <m:t>n</m:t>
                </m:r>
              </m:sup>
            </m:sSubSup>
            <m:r>
              <m:rPr>
                <m:sty m:val="p"/>
              </m:rPr>
              <w:rPr>
                <w:rFonts w:ascii="Cambria Math" w:hAnsi="Cambria Math" w:cs="Times New Roman"/>
                <w:sz w:val="28"/>
                <w:szCs w:val="28"/>
              </w:rPr>
              <m:t>×(БН</m:t>
            </m:r>
          </m:e>
          <m:sub>
            <m:r>
              <m:rPr>
                <m:sty m:val="p"/>
              </m:rPr>
              <w:rPr>
                <w:rFonts w:ascii="Cambria Math" w:hAnsi="Cambria Math" w:cs="Times New Roman"/>
                <w:sz w:val="28"/>
                <w:szCs w:val="28"/>
              </w:rPr>
              <m:t>СП</m:t>
            </m:r>
          </m:sub>
          <m:sup>
            <m:r>
              <m:rPr>
                <m:sty m:val="p"/>
              </m:rPr>
              <w:rPr>
                <w:rFonts w:ascii="Cambria Math" w:hAnsi="Cambria Math" w:cs="Times New Roman"/>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ИГ</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ИГ</m:t>
            </m:r>
          </m:sup>
        </m:sSubSup>
      </m:oMath>
      <w:r w:rsidRPr="00393A2B">
        <w:rPr>
          <w:rFonts w:ascii="Times New Roman" w:hAnsi="Times New Roman" w:cs="Times New Roman"/>
          <w:sz w:val="28"/>
          <w:szCs w:val="28"/>
        </w:rPr>
        <w:t>,</w:t>
      </w:r>
    </w:p>
    <w:p w14:paraId="24453684"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 xml:space="preserve">если </w:t>
      </w:r>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sup>
        </m:sSubSup>
        <m:r>
          <m:rPr>
            <m:sty m:val="p"/>
          </m:rPr>
          <w:rPr>
            <w:rFonts w:ascii="Cambria Math" w:hAnsi="Cambria Math"/>
            <w:sz w:val="28"/>
            <w:szCs w:val="28"/>
          </w:rPr>
          <m:t>,</m:t>
        </m:r>
      </m:oMath>
    </w:p>
    <w:p w14:paraId="0E492D4A" w14:textId="77777777" w:rsidR="00657303" w:rsidRPr="00393A2B" w:rsidRDefault="00657303" w:rsidP="00657303">
      <w:pPr>
        <w:pStyle w:val="ConsPlusNormal"/>
        <w:ind w:firstLine="567"/>
        <w:jc w:val="center"/>
        <w:rPr>
          <w:rFonts w:ascii="Times New Roman" w:hAnsi="Times New Roman" w:cs="Times New Roman"/>
          <w:sz w:val="28"/>
          <w:szCs w:val="28"/>
        </w:rPr>
      </w:pPr>
      <w:r w:rsidRPr="00393A2B">
        <w:rPr>
          <w:rFonts w:ascii="Times New Roman" w:hAnsi="Times New Roman" w:cs="Times New Roman"/>
          <w:sz w:val="28"/>
          <w:szCs w:val="28"/>
        </w:rPr>
        <w:t xml:space="preserve">то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НП(НДФЛ)</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r>
              <m:rPr>
                <m:sty m:val="p"/>
              </m:rPr>
              <w:rPr>
                <w:rFonts w:ascii="Cambria Math" w:hAnsi="Cambria Math" w:cs="Times New Roman"/>
                <w:sz w:val="28"/>
                <w:szCs w:val="28"/>
              </w:rPr>
              <m:t>)</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БН</m:t>
            </m:r>
          </m:e>
          <m:sub>
            <m:r>
              <m:rPr>
                <m:sty m:val="p"/>
              </m:rPr>
              <w:rPr>
                <w:rFonts w:ascii="Cambria Math" w:hAnsi="Cambria Math" w:cs="Times New Roman"/>
                <w:sz w:val="28"/>
                <w:szCs w:val="28"/>
              </w:rPr>
              <m:t>ГП</m:t>
            </m:r>
          </m:sub>
          <m:sup>
            <m:r>
              <m:rPr>
                <m:sty m:val="p"/>
              </m:rPr>
              <w:rPr>
                <w:rFonts w:ascii="Cambria Math" w:hAnsi="Cambria Math" w:cs="Times New Roman"/>
                <w:sz w:val="28"/>
                <w:szCs w:val="28"/>
              </w:rPr>
              <m:t>НДФЛ</m:t>
            </m:r>
          </m:sup>
        </m:sSubSup>
        <m:sSubSup>
          <m:sSubSupPr>
            <m:ctrlPr>
              <w:rPr>
                <w:rFonts w:ascii="Cambria Math" w:hAnsi="Cambria Math" w:cs="Times New Roman"/>
                <w:sz w:val="28"/>
                <w:szCs w:val="28"/>
              </w:rPr>
            </m:ctrlPr>
          </m:sSubSupPr>
          <m:e>
            <m:r>
              <m:rPr>
                <m:sty m:val="p"/>
              </m:rPr>
              <w:rPr>
                <w:rFonts w:ascii="Cambria Math" w:hAnsi="Cambria Math" w:cs="Times New Roman"/>
                <w:sz w:val="28"/>
                <w:szCs w:val="28"/>
              </w:rPr>
              <m:t>+ЕН</m:t>
            </m:r>
          </m:e>
          <m:sub>
            <m:r>
              <m:rPr>
                <m:sty m:val="p"/>
              </m:rPr>
              <w:rPr>
                <w:rFonts w:ascii="Cambria Math" w:hAnsi="Cambria Math" w:cs="Times New Roman"/>
                <w:sz w:val="28"/>
                <w:szCs w:val="28"/>
              </w:rPr>
              <m:t>МР</m:t>
            </m:r>
          </m:sub>
          <m:sup>
            <m:r>
              <m:rPr>
                <m:sty m:val="p"/>
              </m:rPr>
              <w:rPr>
                <w:rFonts w:ascii="Cambria Math" w:hAnsi="Cambria Math" w:cs="Times New Roman"/>
                <w:sz w:val="28"/>
                <w:szCs w:val="28"/>
              </w:rPr>
              <m:t>НДФЛ</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rPr>
                  <m:t>ij</m:t>
                </m:r>
              </m:sub>
              <m:sup>
                <m:r>
                  <m:rPr>
                    <m:sty m:val="p"/>
                  </m:rPr>
                  <w:rPr>
                    <w:rFonts w:ascii="Cambria Math" w:hAnsi="Cambria Math" w:cs="Times New Roman"/>
                    <w:sz w:val="28"/>
                    <w:szCs w:val="28"/>
                  </w:rPr>
                  <m:t>n</m:t>
                </m:r>
              </m:sup>
            </m:sSubSup>
            <m:r>
              <m:rPr>
                <m:sty m:val="p"/>
              </m:rPr>
              <w:rPr>
                <w:rFonts w:ascii="Cambria Math" w:hAnsi="Cambria Math" w:cs="Times New Roman"/>
                <w:sz w:val="28"/>
                <w:szCs w:val="28"/>
              </w:rPr>
              <m:t>×(БН</m:t>
            </m:r>
          </m:e>
          <m:sub>
            <m:r>
              <m:rPr>
                <m:sty m:val="p"/>
              </m:rPr>
              <w:rPr>
                <w:rFonts w:ascii="Cambria Math" w:hAnsi="Cambria Math" w:cs="Times New Roman"/>
                <w:sz w:val="28"/>
                <w:szCs w:val="28"/>
              </w:rPr>
              <m:t>СП</m:t>
            </m:r>
          </m:sub>
          <m:sup>
            <m:r>
              <m:rPr>
                <m:sty m:val="p"/>
              </m:rPr>
              <w:rPr>
                <w:rFonts w:ascii="Cambria Math" w:hAnsi="Cambria Math" w:cs="Times New Roman"/>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ИГ</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ИГ</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sup>
        </m:sSubSup>
        <m:r>
          <m:rPr>
            <m:sty m:val="p"/>
          </m:rPr>
          <w:rPr>
            <w:rFonts w:ascii="Cambria Math" w:hAnsi="Cambria Math"/>
            <w:sz w:val="28"/>
            <w:szCs w:val="28"/>
          </w:rPr>
          <m:t>)×КП×</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r>
              <m:rPr>
                <m:sty m:val="p"/>
              </m:rPr>
              <w:rPr>
                <w:rFonts w:ascii="Cambria Math" w:hAnsi="Cambria Math" w:cs="Times New Roman"/>
                <w:sz w:val="28"/>
                <w:szCs w:val="28"/>
              </w:rPr>
              <m:t>)</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БН</m:t>
            </m:r>
          </m:e>
          <m:sub>
            <m:r>
              <m:rPr>
                <m:sty m:val="p"/>
              </m:rPr>
              <w:rPr>
                <w:rFonts w:ascii="Cambria Math" w:hAnsi="Cambria Math" w:cs="Times New Roman"/>
                <w:sz w:val="28"/>
                <w:szCs w:val="28"/>
              </w:rPr>
              <m:t>ГП</m:t>
            </m:r>
          </m:sub>
          <m:sup>
            <m:r>
              <m:rPr>
                <m:sty m:val="p"/>
              </m:rPr>
              <w:rPr>
                <w:rFonts w:ascii="Cambria Math" w:hAnsi="Cambria Math" w:cs="Times New Roman"/>
                <w:sz w:val="28"/>
                <w:szCs w:val="28"/>
              </w:rPr>
              <m:t>НДФЛ</m:t>
            </m:r>
          </m:sup>
        </m:sSubSup>
        <m:sSubSup>
          <m:sSubSupPr>
            <m:ctrlPr>
              <w:rPr>
                <w:rFonts w:ascii="Cambria Math" w:hAnsi="Cambria Math" w:cs="Times New Roman"/>
                <w:sz w:val="28"/>
                <w:szCs w:val="28"/>
              </w:rPr>
            </m:ctrlPr>
          </m:sSubSupPr>
          <m:e>
            <m:r>
              <m:rPr>
                <m:sty m:val="p"/>
              </m:rPr>
              <w:rPr>
                <w:rFonts w:ascii="Cambria Math" w:hAnsi="Cambria Math" w:cs="Times New Roman"/>
                <w:sz w:val="28"/>
                <w:szCs w:val="28"/>
              </w:rPr>
              <m:t>+ЕН</m:t>
            </m:r>
          </m:e>
          <m:sub>
            <m:r>
              <m:rPr>
                <m:sty m:val="p"/>
              </m:rPr>
              <w:rPr>
                <w:rFonts w:ascii="Cambria Math" w:hAnsi="Cambria Math" w:cs="Times New Roman"/>
                <w:sz w:val="28"/>
                <w:szCs w:val="28"/>
              </w:rPr>
              <m:t>МР</m:t>
            </m:r>
          </m:sub>
          <m:sup>
            <m:r>
              <m:rPr>
                <m:sty m:val="p"/>
              </m:rPr>
              <w:rPr>
                <w:rFonts w:ascii="Cambria Math" w:hAnsi="Cambria Math" w:cs="Times New Roman"/>
                <w:sz w:val="28"/>
                <w:szCs w:val="28"/>
              </w:rPr>
              <m:t>НДФЛ</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rPr>
                  <m:t>ij</m:t>
                </m:r>
              </m:sub>
              <m:sup>
                <m:r>
                  <m:rPr>
                    <m:sty m:val="p"/>
                  </m:rPr>
                  <w:rPr>
                    <w:rFonts w:ascii="Cambria Math" w:hAnsi="Cambria Math" w:cs="Times New Roman"/>
                    <w:sz w:val="28"/>
                    <w:szCs w:val="28"/>
                  </w:rPr>
                  <m:t>n</m:t>
                </m:r>
              </m:sup>
            </m:sSubSup>
            <m:r>
              <m:rPr>
                <m:sty m:val="p"/>
              </m:rPr>
              <w:rPr>
                <w:rFonts w:ascii="Cambria Math" w:hAnsi="Cambria Math" w:cs="Times New Roman"/>
                <w:sz w:val="28"/>
                <w:szCs w:val="28"/>
              </w:rPr>
              <m:t>×(БН</m:t>
            </m:r>
          </m:e>
          <m:sub>
            <m:r>
              <m:rPr>
                <m:sty m:val="p"/>
              </m:rPr>
              <w:rPr>
                <w:rFonts w:ascii="Cambria Math" w:hAnsi="Cambria Math" w:cs="Times New Roman"/>
                <w:sz w:val="28"/>
                <w:szCs w:val="28"/>
              </w:rPr>
              <m:t>СП</m:t>
            </m:r>
          </m:sub>
          <m:sup>
            <m:r>
              <m:rPr>
                <m:sty m:val="p"/>
              </m:rPr>
              <w:rPr>
                <w:rFonts w:ascii="Cambria Math" w:hAnsi="Cambria Math" w:cs="Times New Roman"/>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oMath>
      <w:r w:rsidRPr="00393A2B">
        <w:rPr>
          <w:rFonts w:ascii="Times New Roman" w:hAnsi="Times New Roman" w:cs="Times New Roman"/>
          <w:sz w:val="28"/>
          <w:szCs w:val="28"/>
        </w:rPr>
        <w:t>;</w:t>
      </w:r>
    </w:p>
    <w:p w14:paraId="285B205D" w14:textId="77777777" w:rsidR="00657303" w:rsidRPr="00393A2B" w:rsidRDefault="00657303" w:rsidP="00657303">
      <w:pPr>
        <w:pStyle w:val="ConsPlusNormal"/>
        <w:ind w:firstLine="567"/>
        <w:jc w:val="center"/>
        <w:rPr>
          <w:rFonts w:ascii="Times New Roman" w:hAnsi="Times New Roman" w:cs="Times New Roman"/>
          <w:sz w:val="28"/>
          <w:szCs w:val="28"/>
        </w:rPr>
      </w:pPr>
    </w:p>
    <w:p w14:paraId="4AF55744" w14:textId="77777777" w:rsidR="00657303" w:rsidRPr="00393A2B" w:rsidRDefault="00657303" w:rsidP="00657303">
      <w:pPr>
        <w:pStyle w:val="ConsPlusNormal"/>
        <w:spacing w:before="240"/>
        <w:jc w:val="center"/>
        <w:rPr>
          <w:rFonts w:ascii="Times New Roman" w:hAnsi="Times New Roman" w:cs="Times New Roman"/>
          <w:sz w:val="28"/>
          <w:szCs w:val="28"/>
        </w:rPr>
      </w:pPr>
      <w:r w:rsidRPr="00393A2B">
        <w:rPr>
          <w:rFonts w:ascii="Times New Roman" w:hAnsi="Times New Roman" w:cs="Times New Roman"/>
          <w:sz w:val="28"/>
          <w:szCs w:val="28"/>
        </w:rPr>
        <w:t xml:space="preserve">если </w:t>
      </w:r>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&lt;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oMath>
    </w:p>
    <w:p w14:paraId="4121B07B" w14:textId="77777777" w:rsidR="00657303" w:rsidRPr="00393A2B" w:rsidRDefault="00657303" w:rsidP="00657303">
      <w:pPr>
        <w:pStyle w:val="ConsPlusNormal"/>
        <w:ind w:firstLine="567"/>
        <w:jc w:val="center"/>
        <w:rPr>
          <w:rFonts w:ascii="Times New Roman" w:hAnsi="Times New Roman" w:cs="Times New Roman"/>
          <w:sz w:val="28"/>
          <w:szCs w:val="28"/>
        </w:rPr>
      </w:pPr>
      <w:r w:rsidRPr="00393A2B">
        <w:rPr>
          <w:rFonts w:ascii="Times New Roman" w:hAnsi="Times New Roman" w:cs="Times New Roman"/>
          <w:sz w:val="28"/>
          <w:szCs w:val="28"/>
        </w:rPr>
        <w:t xml:space="preserve">то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НП(НДФЛ)</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n+1</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r>
              <m:rPr>
                <m:sty m:val="p"/>
              </m:rPr>
              <w:rPr>
                <w:rFonts w:ascii="Cambria Math" w:hAnsi="Cambria Math" w:cs="Times New Roman"/>
                <w:sz w:val="28"/>
                <w:szCs w:val="28"/>
              </w:rPr>
              <m:t>)</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n+1</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БН</m:t>
            </m:r>
          </m:e>
          <m:sub>
            <m:r>
              <m:rPr>
                <m:sty m:val="p"/>
              </m:rPr>
              <w:rPr>
                <w:rFonts w:ascii="Cambria Math" w:hAnsi="Cambria Math" w:cs="Times New Roman"/>
                <w:sz w:val="28"/>
                <w:szCs w:val="28"/>
              </w:rPr>
              <m:t>ГП</m:t>
            </m:r>
          </m:sub>
          <m:sup>
            <m:r>
              <m:rPr>
                <m:sty m:val="p"/>
              </m:rPr>
              <w:rPr>
                <w:rFonts w:ascii="Cambria Math" w:hAnsi="Cambria Math" w:cs="Times New Roman"/>
                <w:sz w:val="28"/>
                <w:szCs w:val="28"/>
              </w:rPr>
              <m:t>НДФЛ</m:t>
            </m:r>
          </m:sup>
        </m:sSubSup>
        <m:sSubSup>
          <m:sSubSupPr>
            <m:ctrlPr>
              <w:rPr>
                <w:rFonts w:ascii="Cambria Math" w:hAnsi="Cambria Math" w:cs="Times New Roman"/>
                <w:sz w:val="28"/>
                <w:szCs w:val="28"/>
              </w:rPr>
            </m:ctrlPr>
          </m:sSubSupPr>
          <m:e>
            <m:r>
              <m:rPr>
                <m:sty m:val="p"/>
              </m:rPr>
              <w:rPr>
                <w:rFonts w:ascii="Cambria Math" w:hAnsi="Cambria Math" w:cs="Times New Roman"/>
                <w:sz w:val="28"/>
                <w:szCs w:val="28"/>
              </w:rPr>
              <m:t>+ЕН</m:t>
            </m:r>
          </m:e>
          <m:sub>
            <m:r>
              <m:rPr>
                <m:sty m:val="p"/>
              </m:rPr>
              <w:rPr>
                <w:rFonts w:ascii="Cambria Math" w:hAnsi="Cambria Math" w:cs="Times New Roman"/>
                <w:sz w:val="28"/>
                <w:szCs w:val="28"/>
              </w:rPr>
              <m:t>МР</m:t>
            </m:r>
          </m:sub>
          <m:sup>
            <m:r>
              <m:rPr>
                <m:sty m:val="p"/>
              </m:rPr>
              <w:rPr>
                <w:rFonts w:ascii="Cambria Math" w:hAnsi="Cambria Math" w:cs="Times New Roman"/>
                <w:sz w:val="28"/>
                <w:szCs w:val="28"/>
              </w:rPr>
              <m:t>НДФЛ</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rPr>
                  <m:t>ij</m:t>
                </m:r>
              </m:sub>
              <m:sup>
                <m:r>
                  <m:rPr>
                    <m:sty m:val="p"/>
                  </m:rPr>
                  <w:rPr>
                    <w:rFonts w:ascii="Cambria Math" w:hAnsi="Cambria Math" w:cs="Times New Roman"/>
                    <w:sz w:val="28"/>
                    <w:szCs w:val="28"/>
                  </w:rPr>
                  <m:t>n+1</m:t>
                </m:r>
              </m:sup>
            </m:sSubSup>
            <m:r>
              <m:rPr>
                <m:sty m:val="p"/>
              </m:rPr>
              <w:rPr>
                <w:rFonts w:ascii="Cambria Math" w:hAnsi="Cambria Math" w:cs="Times New Roman"/>
                <w:sz w:val="28"/>
                <w:szCs w:val="28"/>
              </w:rPr>
              <m:t>×(БН</m:t>
            </m:r>
          </m:e>
          <m:sub>
            <m:r>
              <m:rPr>
                <m:sty m:val="p"/>
              </m:rPr>
              <w:rPr>
                <w:rFonts w:ascii="Cambria Math" w:hAnsi="Cambria Math" w:cs="Times New Roman"/>
                <w:sz w:val="28"/>
                <w:szCs w:val="28"/>
              </w:rPr>
              <m:t>СП</m:t>
            </m:r>
          </m:sub>
          <m:sup>
            <m:r>
              <m:rPr>
                <m:sty m:val="p"/>
              </m:rPr>
              <w:rPr>
                <w:rFonts w:ascii="Cambria Math" w:hAnsi="Cambria Math" w:cs="Times New Roman"/>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ИГ</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ИГ</m:t>
            </m:r>
          </m:sup>
        </m:sSubSup>
        <m:r>
          <m:rPr>
            <m:sty m:val="p"/>
          </m:rPr>
          <w:rPr>
            <w:rFonts w:ascii="Cambria Math" w:hAnsi="Cambria Math"/>
            <w:sz w:val="28"/>
            <w:szCs w:val="28"/>
          </w:rPr>
          <m:t>)×И</m:t>
        </m:r>
        <m:sSubSup>
          <m:sSubSupPr>
            <m:ctrlPr>
              <w:rPr>
                <w:rFonts w:ascii="Cambria Math" w:hAnsi="Cambria Math"/>
                <w:sz w:val="28"/>
                <w:szCs w:val="28"/>
              </w:rPr>
            </m:ctrlPr>
          </m:sSubSupPr>
          <m:e>
            <m:r>
              <m:rPr>
                <m:sty m:val="p"/>
              </m:rPr>
              <w:rPr>
                <w:rFonts w:ascii="Cambria Math" w:hAnsi="Cambria Math"/>
                <w:sz w:val="28"/>
                <w:szCs w:val="28"/>
              </w:rPr>
              <m:t>ПЦ</m:t>
            </m:r>
          </m:e>
          <m:sub/>
          <m:sup>
            <m:r>
              <m:rPr>
                <m:sty m:val="p"/>
              </m:rPr>
              <w:rPr>
                <w:rFonts w:ascii="Cambria Math" w:hAnsi="Cambria Math"/>
                <w:sz w:val="28"/>
                <w:szCs w:val="28"/>
                <w:lang w:val="en-US"/>
              </w:rPr>
              <m:t>n</m:t>
            </m:r>
            <m:r>
              <m:rPr>
                <m:sty m:val="p"/>
              </m:rPr>
              <w:rPr>
                <w:rFonts w:ascii="Cambria Math" w:hAnsi="Cambria Math"/>
                <w:sz w:val="28"/>
                <w:szCs w:val="28"/>
              </w:rPr>
              <m:t>+1</m:t>
            </m:r>
          </m:sup>
        </m:sSubSup>
      </m:oMath>
      <w:r w:rsidRPr="00393A2B">
        <w:rPr>
          <w:rFonts w:ascii="Times New Roman" w:hAnsi="Times New Roman" w:cs="Times New Roman"/>
          <w:sz w:val="28"/>
          <w:szCs w:val="28"/>
        </w:rPr>
        <w:t>,</w:t>
      </w:r>
    </w:p>
    <w:p w14:paraId="447C4449"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 xml:space="preserve">если </w:t>
      </w:r>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oMath>
    </w:p>
    <w:p w14:paraId="6E548A0B"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 xml:space="preserve">то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НП(НДФЛ)</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n+1</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r>
              <m:rPr>
                <m:sty m:val="p"/>
              </m:rPr>
              <w:rPr>
                <w:rFonts w:ascii="Cambria Math" w:hAnsi="Cambria Math" w:cs="Times New Roman"/>
                <w:sz w:val="28"/>
                <w:szCs w:val="28"/>
              </w:rPr>
              <m:t>)</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n+1</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БН</m:t>
            </m:r>
          </m:e>
          <m:sub>
            <m:r>
              <m:rPr>
                <m:sty m:val="p"/>
              </m:rPr>
              <w:rPr>
                <w:rFonts w:ascii="Cambria Math" w:hAnsi="Cambria Math" w:cs="Times New Roman"/>
                <w:sz w:val="28"/>
                <w:szCs w:val="28"/>
              </w:rPr>
              <m:t>ГП</m:t>
            </m:r>
          </m:sub>
          <m:sup>
            <m:r>
              <m:rPr>
                <m:sty m:val="p"/>
              </m:rPr>
              <w:rPr>
                <w:rFonts w:ascii="Cambria Math" w:hAnsi="Cambria Math" w:cs="Times New Roman"/>
                <w:sz w:val="28"/>
                <w:szCs w:val="28"/>
              </w:rPr>
              <m:t>НДФЛ</m:t>
            </m:r>
          </m:sup>
        </m:sSubSup>
        <m:sSubSup>
          <m:sSubSupPr>
            <m:ctrlPr>
              <w:rPr>
                <w:rFonts w:ascii="Cambria Math" w:hAnsi="Cambria Math" w:cs="Times New Roman"/>
                <w:sz w:val="28"/>
                <w:szCs w:val="28"/>
              </w:rPr>
            </m:ctrlPr>
          </m:sSubSupPr>
          <m:e>
            <m:r>
              <m:rPr>
                <m:sty m:val="p"/>
              </m:rPr>
              <w:rPr>
                <w:rFonts w:ascii="Cambria Math" w:hAnsi="Cambria Math" w:cs="Times New Roman"/>
                <w:sz w:val="28"/>
                <w:szCs w:val="28"/>
              </w:rPr>
              <m:t>+ЕН</m:t>
            </m:r>
          </m:e>
          <m:sub>
            <m:r>
              <m:rPr>
                <m:sty m:val="p"/>
              </m:rPr>
              <w:rPr>
                <w:rFonts w:ascii="Cambria Math" w:hAnsi="Cambria Math" w:cs="Times New Roman"/>
                <w:sz w:val="28"/>
                <w:szCs w:val="28"/>
              </w:rPr>
              <m:t>МР</m:t>
            </m:r>
          </m:sub>
          <m:sup>
            <m:r>
              <m:rPr>
                <m:sty m:val="p"/>
              </m:rPr>
              <w:rPr>
                <w:rFonts w:ascii="Cambria Math" w:hAnsi="Cambria Math" w:cs="Times New Roman"/>
                <w:sz w:val="28"/>
                <w:szCs w:val="28"/>
              </w:rPr>
              <m:t>НДФЛ</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rPr>
                  <m:t>ij</m:t>
                </m:r>
              </m:sub>
              <m:sup>
                <m:r>
                  <m:rPr>
                    <m:sty m:val="p"/>
                  </m:rPr>
                  <w:rPr>
                    <w:rFonts w:ascii="Cambria Math" w:hAnsi="Cambria Math" w:cs="Times New Roman"/>
                    <w:sz w:val="28"/>
                    <w:szCs w:val="28"/>
                  </w:rPr>
                  <m:t>n+1</m:t>
                </m:r>
              </m:sup>
            </m:sSubSup>
            <m:r>
              <m:rPr>
                <m:sty m:val="p"/>
              </m:rPr>
              <w:rPr>
                <w:rFonts w:ascii="Cambria Math" w:hAnsi="Cambria Math" w:cs="Times New Roman"/>
                <w:sz w:val="28"/>
                <w:szCs w:val="28"/>
              </w:rPr>
              <m:t>×(БН</m:t>
            </m:r>
          </m:e>
          <m:sub>
            <m:r>
              <m:rPr>
                <m:sty m:val="p"/>
              </m:rPr>
              <w:rPr>
                <w:rFonts w:ascii="Cambria Math" w:hAnsi="Cambria Math" w:cs="Times New Roman"/>
                <w:sz w:val="28"/>
                <w:szCs w:val="28"/>
              </w:rPr>
              <m:t>СП</m:t>
            </m:r>
          </m:sub>
          <m:sup>
            <m:r>
              <m:rPr>
                <m:sty m:val="p"/>
              </m:rPr>
              <w:rPr>
                <w:rFonts w:ascii="Cambria Math" w:hAnsi="Cambria Math" w:cs="Times New Roman"/>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ИГ</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ИГ</m:t>
            </m:r>
          </m:sup>
        </m:sSubSup>
        <m:r>
          <m:rPr>
            <m:sty m:val="p"/>
          </m:rPr>
          <w:rPr>
            <w:rFonts w:ascii="Cambria Math" w:hAnsi="Cambria Math"/>
            <w:sz w:val="28"/>
            <w:szCs w:val="28"/>
          </w:rPr>
          <m:t>)×И</m:t>
        </m:r>
        <m:sSubSup>
          <m:sSubSupPr>
            <m:ctrlPr>
              <w:rPr>
                <w:rFonts w:ascii="Cambria Math" w:hAnsi="Cambria Math"/>
                <w:sz w:val="28"/>
                <w:szCs w:val="28"/>
              </w:rPr>
            </m:ctrlPr>
          </m:sSubSupPr>
          <m:e>
            <m:r>
              <m:rPr>
                <m:sty m:val="p"/>
              </m:rPr>
              <w:rPr>
                <w:rFonts w:ascii="Cambria Math" w:hAnsi="Cambria Math"/>
                <w:sz w:val="28"/>
                <w:szCs w:val="28"/>
              </w:rPr>
              <m:t>ПЦ</m:t>
            </m:r>
          </m:e>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)×КП×</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r>
              <m:rPr>
                <m:sty m:val="p"/>
              </m:rPr>
              <w:rPr>
                <w:rFonts w:ascii="Cambria Math" w:hAnsi="Cambria Math" w:cs="Times New Roman"/>
                <w:sz w:val="28"/>
                <w:szCs w:val="28"/>
              </w:rPr>
              <m:t>)</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n+1</m:t>
            </m:r>
          </m:sup>
        </m:sSubSup>
        <m:r>
          <m:rPr>
            <m:sty m:val="p"/>
          </m:rPr>
          <w:rPr>
            <w:rFonts w:ascii="Cambria Math" w:hAnsi="Cambria Math" w:cs="Times New Roman"/>
            <w:sz w:val="28"/>
            <w:szCs w:val="28"/>
          </w:rPr>
          <m:t>×</m:t>
        </m:r>
        <m:r>
          <m:rPr>
            <m:sty m:val="p"/>
          </m:rPr>
          <w:rPr>
            <w:rFonts w:ascii="Cambria Math" w:hAnsi="Cambria Math" w:cs="Times New Roman"/>
            <w:sz w:val="28"/>
            <w:szCs w:val="28"/>
          </w:rPr>
          <w:lastRenderedPageBreak/>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БН</m:t>
            </m:r>
          </m:e>
          <m:sub>
            <m:r>
              <m:rPr>
                <m:sty m:val="p"/>
              </m:rPr>
              <w:rPr>
                <w:rFonts w:ascii="Cambria Math" w:hAnsi="Cambria Math" w:cs="Times New Roman"/>
                <w:sz w:val="28"/>
                <w:szCs w:val="28"/>
              </w:rPr>
              <m:t>ГП</m:t>
            </m:r>
          </m:sub>
          <m:sup>
            <m:r>
              <m:rPr>
                <m:sty m:val="p"/>
              </m:rPr>
              <w:rPr>
                <w:rFonts w:ascii="Cambria Math" w:hAnsi="Cambria Math" w:cs="Times New Roman"/>
                <w:sz w:val="28"/>
                <w:szCs w:val="28"/>
              </w:rPr>
              <m:t>НДФЛ</m:t>
            </m:r>
          </m:sup>
        </m:sSubSup>
        <m:sSubSup>
          <m:sSubSupPr>
            <m:ctrlPr>
              <w:rPr>
                <w:rFonts w:ascii="Cambria Math" w:hAnsi="Cambria Math" w:cs="Times New Roman"/>
                <w:sz w:val="28"/>
                <w:szCs w:val="28"/>
              </w:rPr>
            </m:ctrlPr>
          </m:sSubSupPr>
          <m:e>
            <m:r>
              <m:rPr>
                <m:sty m:val="p"/>
              </m:rPr>
              <w:rPr>
                <w:rFonts w:ascii="Cambria Math" w:hAnsi="Cambria Math" w:cs="Times New Roman"/>
                <w:sz w:val="28"/>
                <w:szCs w:val="28"/>
              </w:rPr>
              <m:t>+ЕН</m:t>
            </m:r>
          </m:e>
          <m:sub>
            <m:r>
              <m:rPr>
                <m:sty m:val="p"/>
              </m:rPr>
              <w:rPr>
                <w:rFonts w:ascii="Cambria Math" w:hAnsi="Cambria Math" w:cs="Times New Roman"/>
                <w:sz w:val="28"/>
                <w:szCs w:val="28"/>
              </w:rPr>
              <m:t>МР</m:t>
            </m:r>
          </m:sub>
          <m:sup>
            <m:r>
              <m:rPr>
                <m:sty m:val="p"/>
              </m:rPr>
              <w:rPr>
                <w:rFonts w:ascii="Cambria Math" w:hAnsi="Cambria Math" w:cs="Times New Roman"/>
                <w:sz w:val="28"/>
                <w:szCs w:val="28"/>
              </w:rPr>
              <m:t>НДФЛ</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rPr>
                  <m:t>ij</m:t>
                </m:r>
              </m:sub>
              <m:sup>
                <m:r>
                  <m:rPr>
                    <m:sty m:val="p"/>
                  </m:rPr>
                  <w:rPr>
                    <w:rFonts w:ascii="Cambria Math" w:hAnsi="Cambria Math" w:cs="Times New Roman"/>
                    <w:sz w:val="28"/>
                    <w:szCs w:val="28"/>
                  </w:rPr>
                  <m:t>n+1</m:t>
                </m:r>
              </m:sup>
            </m:sSubSup>
            <m:r>
              <m:rPr>
                <m:sty m:val="p"/>
              </m:rPr>
              <w:rPr>
                <w:rFonts w:ascii="Cambria Math" w:hAnsi="Cambria Math" w:cs="Times New Roman"/>
                <w:sz w:val="28"/>
                <w:szCs w:val="28"/>
              </w:rPr>
              <m:t>×(БН</m:t>
            </m:r>
          </m:e>
          <m:sub>
            <m:r>
              <m:rPr>
                <m:sty m:val="p"/>
              </m:rPr>
              <w:rPr>
                <w:rFonts w:ascii="Cambria Math" w:hAnsi="Cambria Math" w:cs="Times New Roman"/>
                <w:sz w:val="28"/>
                <w:szCs w:val="28"/>
              </w:rPr>
              <m:t>СП</m:t>
            </m:r>
          </m:sub>
          <m:sup>
            <m:r>
              <m:rPr>
                <m:sty m:val="p"/>
              </m:rPr>
              <w:rPr>
                <w:rFonts w:ascii="Cambria Math" w:hAnsi="Cambria Math" w:cs="Times New Roman"/>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oMath>
      <w:r w:rsidRPr="00393A2B">
        <w:rPr>
          <w:rFonts w:ascii="Times New Roman" w:hAnsi="Times New Roman" w:cs="Times New Roman"/>
          <w:sz w:val="28"/>
          <w:szCs w:val="28"/>
        </w:rPr>
        <w:t>;</w:t>
      </w:r>
    </w:p>
    <w:p w14:paraId="3C40CCEB" w14:textId="77777777" w:rsidR="00657303" w:rsidRPr="00393A2B" w:rsidRDefault="00657303" w:rsidP="00657303">
      <w:pPr>
        <w:pStyle w:val="ConsPlusNormal"/>
        <w:jc w:val="center"/>
        <w:rPr>
          <w:rFonts w:ascii="Times New Roman" w:hAnsi="Times New Roman" w:cs="Times New Roman"/>
          <w:sz w:val="28"/>
          <w:szCs w:val="28"/>
        </w:rPr>
      </w:pPr>
    </w:p>
    <w:p w14:paraId="1D023634"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 xml:space="preserve">если </w:t>
      </w:r>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&lt;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oMath>
    </w:p>
    <w:p w14:paraId="78E632C4" w14:textId="77777777" w:rsidR="00657303" w:rsidRPr="00393A2B" w:rsidRDefault="00657303" w:rsidP="00657303">
      <w:pPr>
        <w:pStyle w:val="ConsPlusNormal"/>
        <w:ind w:firstLine="567"/>
        <w:jc w:val="center"/>
        <w:rPr>
          <w:rFonts w:ascii="Times New Roman" w:hAnsi="Times New Roman" w:cs="Times New Roman"/>
          <w:sz w:val="28"/>
          <w:szCs w:val="28"/>
        </w:rPr>
      </w:pPr>
      <w:r w:rsidRPr="00393A2B">
        <w:rPr>
          <w:rFonts w:ascii="Times New Roman" w:hAnsi="Times New Roman" w:cs="Times New Roman"/>
          <w:sz w:val="28"/>
          <w:szCs w:val="28"/>
        </w:rPr>
        <w:t xml:space="preserve">то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НП(НДФЛ)</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n+2</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r>
              <m:rPr>
                <m:sty m:val="p"/>
              </m:rPr>
              <w:rPr>
                <w:rFonts w:ascii="Cambria Math" w:hAnsi="Cambria Math" w:cs="Times New Roman"/>
                <w:sz w:val="28"/>
                <w:szCs w:val="28"/>
              </w:rPr>
              <m:t>)</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n+2</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БН</m:t>
            </m:r>
          </m:e>
          <m:sub>
            <m:r>
              <m:rPr>
                <m:sty m:val="p"/>
              </m:rPr>
              <w:rPr>
                <w:rFonts w:ascii="Cambria Math" w:hAnsi="Cambria Math" w:cs="Times New Roman"/>
                <w:sz w:val="28"/>
                <w:szCs w:val="28"/>
              </w:rPr>
              <m:t>ГП</m:t>
            </m:r>
          </m:sub>
          <m:sup>
            <m:r>
              <m:rPr>
                <m:sty m:val="p"/>
              </m:rPr>
              <w:rPr>
                <w:rFonts w:ascii="Cambria Math" w:hAnsi="Cambria Math" w:cs="Times New Roman"/>
                <w:sz w:val="28"/>
                <w:szCs w:val="28"/>
              </w:rPr>
              <m:t>НДФЛ</m:t>
            </m:r>
          </m:sup>
        </m:sSubSup>
        <m:sSubSup>
          <m:sSubSupPr>
            <m:ctrlPr>
              <w:rPr>
                <w:rFonts w:ascii="Cambria Math" w:hAnsi="Cambria Math" w:cs="Times New Roman"/>
                <w:sz w:val="28"/>
                <w:szCs w:val="28"/>
              </w:rPr>
            </m:ctrlPr>
          </m:sSubSupPr>
          <m:e>
            <m:r>
              <m:rPr>
                <m:sty m:val="p"/>
              </m:rPr>
              <w:rPr>
                <w:rFonts w:ascii="Cambria Math" w:hAnsi="Cambria Math" w:cs="Times New Roman"/>
                <w:sz w:val="28"/>
                <w:szCs w:val="28"/>
              </w:rPr>
              <m:t>+ЕН</m:t>
            </m:r>
          </m:e>
          <m:sub>
            <m:r>
              <m:rPr>
                <m:sty m:val="p"/>
              </m:rPr>
              <w:rPr>
                <w:rFonts w:ascii="Cambria Math" w:hAnsi="Cambria Math" w:cs="Times New Roman"/>
                <w:sz w:val="28"/>
                <w:szCs w:val="28"/>
              </w:rPr>
              <m:t>МР</m:t>
            </m:r>
          </m:sub>
          <m:sup>
            <m:r>
              <m:rPr>
                <m:sty m:val="p"/>
              </m:rPr>
              <w:rPr>
                <w:rFonts w:ascii="Cambria Math" w:hAnsi="Cambria Math" w:cs="Times New Roman"/>
                <w:sz w:val="28"/>
                <w:szCs w:val="28"/>
              </w:rPr>
              <m:t>НДФЛ</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rPr>
                  <m:t>ij</m:t>
                </m:r>
              </m:sub>
              <m:sup>
                <m:r>
                  <m:rPr>
                    <m:sty m:val="p"/>
                  </m:rPr>
                  <w:rPr>
                    <w:rFonts w:ascii="Cambria Math" w:hAnsi="Cambria Math" w:cs="Times New Roman"/>
                    <w:sz w:val="28"/>
                    <w:szCs w:val="28"/>
                  </w:rPr>
                  <m:t>n+2</m:t>
                </m:r>
              </m:sup>
            </m:sSubSup>
            <m:r>
              <m:rPr>
                <m:sty m:val="p"/>
              </m:rPr>
              <w:rPr>
                <w:rFonts w:ascii="Cambria Math" w:hAnsi="Cambria Math" w:cs="Times New Roman"/>
                <w:sz w:val="28"/>
                <w:szCs w:val="28"/>
              </w:rPr>
              <m:t>×(БН</m:t>
            </m:r>
          </m:e>
          <m:sub>
            <m:r>
              <m:rPr>
                <m:sty m:val="p"/>
              </m:rPr>
              <w:rPr>
                <w:rFonts w:ascii="Cambria Math" w:hAnsi="Cambria Math" w:cs="Times New Roman"/>
                <w:sz w:val="28"/>
                <w:szCs w:val="28"/>
              </w:rPr>
              <m:t>СП</m:t>
            </m:r>
          </m:sub>
          <m:sup>
            <m:r>
              <m:rPr>
                <m:sty m:val="p"/>
              </m:rPr>
              <w:rPr>
                <w:rFonts w:ascii="Cambria Math" w:hAnsi="Cambria Math" w:cs="Times New Roman"/>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ИГ</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ИГ</m:t>
            </m:r>
          </m:sup>
        </m:sSubSup>
        <m:r>
          <m:rPr>
            <m:sty m:val="p"/>
          </m:rPr>
          <w:rPr>
            <w:rFonts w:ascii="Cambria Math" w:hAnsi="Cambria Math"/>
            <w:sz w:val="28"/>
            <w:szCs w:val="28"/>
          </w:rPr>
          <m:t>)×И</m:t>
        </m:r>
        <m:sSubSup>
          <m:sSubSupPr>
            <m:ctrlPr>
              <w:rPr>
                <w:rFonts w:ascii="Cambria Math" w:hAnsi="Cambria Math"/>
                <w:sz w:val="28"/>
                <w:szCs w:val="28"/>
              </w:rPr>
            </m:ctrlPr>
          </m:sSubSupPr>
          <m:e>
            <m:r>
              <m:rPr>
                <m:sty m:val="p"/>
              </m:rPr>
              <w:rPr>
                <w:rFonts w:ascii="Cambria Math" w:hAnsi="Cambria Math"/>
                <w:sz w:val="28"/>
                <w:szCs w:val="28"/>
              </w:rPr>
              <m:t>ПЦ</m:t>
            </m:r>
          </m:e>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×И</m:t>
        </m:r>
        <m:sSubSup>
          <m:sSubSupPr>
            <m:ctrlPr>
              <w:rPr>
                <w:rFonts w:ascii="Cambria Math" w:hAnsi="Cambria Math"/>
                <w:sz w:val="28"/>
                <w:szCs w:val="28"/>
              </w:rPr>
            </m:ctrlPr>
          </m:sSubSupPr>
          <m:e>
            <m:r>
              <m:rPr>
                <m:sty m:val="p"/>
              </m:rPr>
              <w:rPr>
                <w:rFonts w:ascii="Cambria Math" w:hAnsi="Cambria Math"/>
                <w:sz w:val="28"/>
                <w:szCs w:val="28"/>
              </w:rPr>
              <m:t>ПЦ</m:t>
            </m:r>
          </m:e>
          <m:sub/>
          <m:sup>
            <m:r>
              <m:rPr>
                <m:sty m:val="p"/>
              </m:rPr>
              <w:rPr>
                <w:rFonts w:ascii="Cambria Math" w:hAnsi="Cambria Math"/>
                <w:sz w:val="28"/>
                <w:szCs w:val="28"/>
                <w:lang w:val="en-US"/>
              </w:rPr>
              <m:t>n</m:t>
            </m:r>
            <m:r>
              <m:rPr>
                <m:sty m:val="p"/>
              </m:rPr>
              <w:rPr>
                <w:rFonts w:ascii="Cambria Math" w:hAnsi="Cambria Math"/>
                <w:sz w:val="28"/>
                <w:szCs w:val="28"/>
              </w:rPr>
              <m:t>+2</m:t>
            </m:r>
          </m:sup>
        </m:sSubSup>
      </m:oMath>
      <w:r w:rsidRPr="00393A2B">
        <w:rPr>
          <w:rFonts w:ascii="Times New Roman" w:hAnsi="Times New Roman" w:cs="Times New Roman"/>
          <w:sz w:val="28"/>
          <w:szCs w:val="28"/>
        </w:rPr>
        <w:t>;</w:t>
      </w:r>
    </w:p>
    <w:p w14:paraId="32368D27"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 xml:space="preserve">если </w:t>
      </w:r>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oMath>
    </w:p>
    <w:p w14:paraId="71D1E60F"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 xml:space="preserve">то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НП(НДФЛ)</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n+2</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r>
              <m:rPr>
                <m:sty m:val="p"/>
              </m:rPr>
              <w:rPr>
                <w:rFonts w:ascii="Cambria Math" w:hAnsi="Cambria Math" w:cs="Times New Roman"/>
                <w:sz w:val="28"/>
                <w:szCs w:val="28"/>
              </w:rPr>
              <m:t>)</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n+2</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БН</m:t>
            </m:r>
          </m:e>
          <m:sub>
            <m:r>
              <m:rPr>
                <m:sty m:val="p"/>
              </m:rPr>
              <w:rPr>
                <w:rFonts w:ascii="Cambria Math" w:hAnsi="Cambria Math" w:cs="Times New Roman"/>
                <w:sz w:val="28"/>
                <w:szCs w:val="28"/>
              </w:rPr>
              <m:t>ГП</m:t>
            </m:r>
          </m:sub>
          <m:sup>
            <m:r>
              <m:rPr>
                <m:sty m:val="p"/>
              </m:rPr>
              <w:rPr>
                <w:rFonts w:ascii="Cambria Math" w:hAnsi="Cambria Math" w:cs="Times New Roman"/>
                <w:sz w:val="28"/>
                <w:szCs w:val="28"/>
              </w:rPr>
              <m:t>НДФЛ</m:t>
            </m:r>
          </m:sup>
        </m:sSubSup>
        <m:sSubSup>
          <m:sSubSupPr>
            <m:ctrlPr>
              <w:rPr>
                <w:rFonts w:ascii="Cambria Math" w:hAnsi="Cambria Math" w:cs="Times New Roman"/>
                <w:sz w:val="28"/>
                <w:szCs w:val="28"/>
              </w:rPr>
            </m:ctrlPr>
          </m:sSubSupPr>
          <m:e>
            <m:r>
              <m:rPr>
                <m:sty m:val="p"/>
              </m:rPr>
              <w:rPr>
                <w:rFonts w:ascii="Cambria Math" w:hAnsi="Cambria Math" w:cs="Times New Roman"/>
                <w:sz w:val="28"/>
                <w:szCs w:val="28"/>
              </w:rPr>
              <m:t>+ЕН</m:t>
            </m:r>
          </m:e>
          <m:sub>
            <m:r>
              <m:rPr>
                <m:sty m:val="p"/>
              </m:rPr>
              <w:rPr>
                <w:rFonts w:ascii="Cambria Math" w:hAnsi="Cambria Math" w:cs="Times New Roman"/>
                <w:sz w:val="28"/>
                <w:szCs w:val="28"/>
              </w:rPr>
              <m:t>МР</m:t>
            </m:r>
          </m:sub>
          <m:sup>
            <m:r>
              <m:rPr>
                <m:sty m:val="p"/>
              </m:rPr>
              <w:rPr>
                <w:rFonts w:ascii="Cambria Math" w:hAnsi="Cambria Math" w:cs="Times New Roman"/>
                <w:sz w:val="28"/>
                <w:szCs w:val="28"/>
              </w:rPr>
              <m:t>НДФЛ</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rPr>
                  <m:t>ij</m:t>
                </m:r>
              </m:sub>
              <m:sup>
                <m:r>
                  <m:rPr>
                    <m:sty m:val="p"/>
                  </m:rPr>
                  <w:rPr>
                    <w:rFonts w:ascii="Cambria Math" w:hAnsi="Cambria Math" w:cs="Times New Roman"/>
                    <w:sz w:val="28"/>
                    <w:szCs w:val="28"/>
                  </w:rPr>
                  <m:t>n+2</m:t>
                </m:r>
              </m:sup>
            </m:sSubSup>
            <m:r>
              <m:rPr>
                <m:sty m:val="p"/>
              </m:rPr>
              <w:rPr>
                <w:rFonts w:ascii="Cambria Math" w:hAnsi="Cambria Math" w:cs="Times New Roman"/>
                <w:sz w:val="28"/>
                <w:szCs w:val="28"/>
              </w:rPr>
              <m:t>×(БН</m:t>
            </m:r>
          </m:e>
          <m:sub>
            <m:r>
              <m:rPr>
                <m:sty m:val="p"/>
              </m:rPr>
              <w:rPr>
                <w:rFonts w:ascii="Cambria Math" w:hAnsi="Cambria Math" w:cs="Times New Roman"/>
                <w:sz w:val="28"/>
                <w:szCs w:val="28"/>
              </w:rPr>
              <m:t>СП</m:t>
            </m:r>
          </m:sub>
          <m:sup>
            <m:r>
              <m:rPr>
                <m:sty m:val="p"/>
              </m:rPr>
              <w:rPr>
                <w:rFonts w:ascii="Cambria Math" w:hAnsi="Cambria Math" w:cs="Times New Roman"/>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ИГ</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ИГ</m:t>
            </m:r>
          </m:sup>
        </m:sSubSup>
        <m:r>
          <m:rPr>
            <m:sty m:val="p"/>
          </m:rPr>
          <w:rPr>
            <w:rFonts w:ascii="Cambria Math" w:hAnsi="Cambria Math"/>
            <w:sz w:val="28"/>
            <w:szCs w:val="28"/>
          </w:rPr>
          <m:t>)×И</m:t>
        </m:r>
        <m:sSubSup>
          <m:sSubSupPr>
            <m:ctrlPr>
              <w:rPr>
                <w:rFonts w:ascii="Cambria Math" w:hAnsi="Cambria Math"/>
                <w:sz w:val="28"/>
                <w:szCs w:val="28"/>
              </w:rPr>
            </m:ctrlPr>
          </m:sSubSupPr>
          <m:e>
            <m:r>
              <m:rPr>
                <m:sty m:val="p"/>
              </m:rPr>
              <w:rPr>
                <w:rFonts w:ascii="Cambria Math" w:hAnsi="Cambria Math"/>
                <w:sz w:val="28"/>
                <w:szCs w:val="28"/>
              </w:rPr>
              <m:t>ПЦ</m:t>
            </m:r>
          </m:e>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×И</m:t>
        </m:r>
        <m:sSubSup>
          <m:sSubSupPr>
            <m:ctrlPr>
              <w:rPr>
                <w:rFonts w:ascii="Cambria Math" w:hAnsi="Cambria Math"/>
                <w:sz w:val="28"/>
                <w:szCs w:val="28"/>
              </w:rPr>
            </m:ctrlPr>
          </m:sSubSupPr>
          <m:e>
            <m:r>
              <m:rPr>
                <m:sty m:val="p"/>
              </m:rPr>
              <w:rPr>
                <w:rFonts w:ascii="Cambria Math" w:hAnsi="Cambria Math"/>
                <w:sz w:val="28"/>
                <w:szCs w:val="28"/>
              </w:rPr>
              <m:t>ПЦ</m:t>
            </m:r>
          </m:e>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)×КП×</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r>
              <m:rPr>
                <m:sty m:val="p"/>
              </m:rPr>
              <w:rPr>
                <w:rFonts w:ascii="Cambria Math" w:hAnsi="Cambria Math" w:cs="Times New Roman"/>
                <w:sz w:val="28"/>
                <w:szCs w:val="28"/>
              </w:rPr>
              <m:t>)</m:t>
            </m:r>
          </m:e>
          <m:sub>
            <m:r>
              <m:rPr>
                <m:sty m:val="p"/>
              </m:rPr>
              <w:rPr>
                <w:rFonts w:ascii="Cambria Math" w:hAnsi="Cambria Math" w:cs="Times New Roman"/>
                <w:sz w:val="28"/>
                <w:szCs w:val="28"/>
              </w:rPr>
              <m:t>ij</m:t>
            </m:r>
          </m:sub>
          <m:sup>
            <m:r>
              <m:rPr>
                <m:sty m:val="p"/>
              </m:rPr>
              <w:rPr>
                <w:rFonts w:ascii="Cambria Math" w:hAnsi="Cambria Math" w:cs="Times New Roman"/>
                <w:sz w:val="28"/>
                <w:szCs w:val="28"/>
              </w:rPr>
              <m:t>n+2</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БН</m:t>
            </m:r>
          </m:e>
          <m:sub>
            <m:r>
              <m:rPr>
                <m:sty m:val="p"/>
              </m:rPr>
              <w:rPr>
                <w:rFonts w:ascii="Cambria Math" w:hAnsi="Cambria Math" w:cs="Times New Roman"/>
                <w:sz w:val="28"/>
                <w:szCs w:val="28"/>
              </w:rPr>
              <m:t>ГП</m:t>
            </m:r>
          </m:sub>
          <m:sup>
            <m:r>
              <m:rPr>
                <m:sty m:val="p"/>
              </m:rPr>
              <w:rPr>
                <w:rFonts w:ascii="Cambria Math" w:hAnsi="Cambria Math" w:cs="Times New Roman"/>
                <w:sz w:val="28"/>
                <w:szCs w:val="28"/>
              </w:rPr>
              <m:t>НДФЛ</m:t>
            </m:r>
          </m:sup>
        </m:sSubSup>
        <m:sSubSup>
          <m:sSubSupPr>
            <m:ctrlPr>
              <w:rPr>
                <w:rFonts w:ascii="Cambria Math" w:hAnsi="Cambria Math" w:cs="Times New Roman"/>
                <w:sz w:val="28"/>
                <w:szCs w:val="28"/>
              </w:rPr>
            </m:ctrlPr>
          </m:sSubSupPr>
          <m:e>
            <m:r>
              <m:rPr>
                <m:sty m:val="p"/>
              </m:rPr>
              <w:rPr>
                <w:rFonts w:ascii="Cambria Math" w:hAnsi="Cambria Math" w:cs="Times New Roman"/>
                <w:sz w:val="28"/>
                <w:szCs w:val="28"/>
              </w:rPr>
              <m:t>+ЕН</m:t>
            </m:r>
          </m:e>
          <m:sub>
            <m:r>
              <m:rPr>
                <m:sty m:val="p"/>
              </m:rPr>
              <w:rPr>
                <w:rFonts w:ascii="Cambria Math" w:hAnsi="Cambria Math" w:cs="Times New Roman"/>
                <w:sz w:val="28"/>
                <w:szCs w:val="28"/>
              </w:rPr>
              <m:t>МР</m:t>
            </m:r>
          </m:sub>
          <m:sup>
            <m:r>
              <m:rPr>
                <m:sty m:val="p"/>
              </m:rPr>
              <w:rPr>
                <w:rFonts w:ascii="Cambria Math" w:hAnsi="Cambria Math" w:cs="Times New Roman"/>
                <w:sz w:val="28"/>
                <w:szCs w:val="28"/>
              </w:rPr>
              <m:t>НДФЛ</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rPr>
                  <m:t>ij</m:t>
                </m:r>
              </m:sub>
              <m:sup>
                <m:r>
                  <m:rPr>
                    <m:sty m:val="p"/>
                  </m:rPr>
                  <w:rPr>
                    <w:rFonts w:ascii="Cambria Math" w:hAnsi="Cambria Math" w:cs="Times New Roman"/>
                    <w:sz w:val="28"/>
                    <w:szCs w:val="28"/>
                  </w:rPr>
                  <m:t>n+2</m:t>
                </m:r>
              </m:sup>
            </m:sSubSup>
            <m:r>
              <m:rPr>
                <m:sty m:val="p"/>
              </m:rPr>
              <w:rPr>
                <w:rFonts w:ascii="Cambria Math" w:hAnsi="Cambria Math" w:cs="Times New Roman"/>
                <w:sz w:val="28"/>
                <w:szCs w:val="28"/>
              </w:rPr>
              <m:t>×(БН</m:t>
            </m:r>
          </m:e>
          <m:sub>
            <m:r>
              <m:rPr>
                <m:sty m:val="p"/>
              </m:rPr>
              <w:rPr>
                <w:rFonts w:ascii="Cambria Math" w:hAnsi="Cambria Math" w:cs="Times New Roman"/>
                <w:sz w:val="28"/>
                <w:szCs w:val="28"/>
              </w:rPr>
              <m:t>СП</m:t>
            </m:r>
          </m:sub>
          <m:sup>
            <m:r>
              <m:rPr>
                <m:sty m:val="p"/>
              </m:rPr>
              <w:rPr>
                <w:rFonts w:ascii="Cambria Math" w:hAnsi="Cambria Math" w:cs="Times New Roman"/>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ЕН</m:t>
            </m:r>
          </m:e>
          <m:sub>
            <m:r>
              <m:rPr>
                <m:sty m:val="p"/>
              </m:rPr>
              <w:rPr>
                <w:rFonts w:ascii="Cambria Math" w:hAnsi="Cambria Math"/>
                <w:sz w:val="28"/>
                <w:szCs w:val="28"/>
              </w:rPr>
              <m:t>МР</m:t>
            </m:r>
          </m:sub>
          <m:sup>
            <m:r>
              <m:rPr>
                <m:sty m:val="p"/>
              </m:rPr>
              <w:rPr>
                <w:rFonts w:ascii="Cambria Math" w:hAnsi="Cambria Math"/>
                <w:sz w:val="28"/>
                <w:szCs w:val="28"/>
              </w:rPr>
              <m:t>НДФЛ</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oMath>
      <w:r w:rsidRPr="00393A2B">
        <w:rPr>
          <w:rFonts w:ascii="Times New Roman" w:hAnsi="Times New Roman" w:cs="Times New Roman"/>
          <w:sz w:val="28"/>
          <w:szCs w:val="28"/>
        </w:rPr>
        <w:t>,</w:t>
      </w:r>
    </w:p>
    <w:p w14:paraId="1C73C5F0" w14:textId="77777777" w:rsidR="00657303" w:rsidRPr="00393A2B" w:rsidRDefault="00657303" w:rsidP="00657303">
      <w:pPr>
        <w:pStyle w:val="ConsPlusNormal"/>
        <w:jc w:val="center"/>
        <w:rPr>
          <w:rFonts w:ascii="Times New Roman" w:hAnsi="Times New Roman" w:cs="Times New Roman"/>
          <w:sz w:val="24"/>
          <w:szCs w:val="28"/>
        </w:rPr>
      </w:pPr>
    </w:p>
    <w:p w14:paraId="207D3EAA"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где</w:t>
      </w:r>
    </w:p>
    <w:p w14:paraId="7FD9B541"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3533CEFE" wp14:editId="1F98B76C">
            <wp:extent cx="3599180" cy="285115"/>
            <wp:effectExtent l="0" t="0" r="0" b="635"/>
            <wp:docPr id="10" name="Рисунок 10" descr="base_23988_79632_32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23988_79632_32807"/>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99180"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расчетные поступления налога на доходы физических лиц в бюджетную систему Тверской области с территории городских поселений, входящих в состав i-го муниципального района j-ой группы, без учета поступления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очередном финансовом году, первом и втором году планового периода;</w:t>
      </w:r>
    </w:p>
    <w:p w14:paraId="5E0B72FA"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9"/>
          <w:sz w:val="28"/>
          <w:szCs w:val="28"/>
        </w:rPr>
        <w:drawing>
          <wp:inline distT="0" distB="0" distL="0" distR="0" wp14:anchorId="40C17936" wp14:editId="5953D153">
            <wp:extent cx="548640" cy="270510"/>
            <wp:effectExtent l="0" t="0" r="3810" b="0"/>
            <wp:docPr id="21" name="Рисунок 21" descr="base_23988_79632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23988_79632_32808"/>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8640" cy="270510"/>
                    </a:xfrm>
                    <a:prstGeom prst="rect">
                      <a:avLst/>
                    </a:prstGeom>
                    <a:noFill/>
                    <a:ln>
                      <a:noFill/>
                    </a:ln>
                  </pic:spPr>
                </pic:pic>
              </a:graphicData>
            </a:graphic>
          </wp:inline>
        </w:drawing>
      </w:r>
      <w:r w:rsidRPr="00393A2B">
        <w:rPr>
          <w:rFonts w:ascii="Times New Roman" w:hAnsi="Times New Roman" w:cs="Times New Roman"/>
          <w:sz w:val="28"/>
          <w:szCs w:val="28"/>
        </w:rPr>
        <w:t xml:space="preserve"> - норматив отчислений от налога на доходы физических лиц, взимаемого на территориях городских поселений, установленный для зачисления в бюджеты муниципальных районов Бюджетным </w:t>
      </w:r>
      <w:hyperlink r:id="rId42" w:history="1">
        <w:r w:rsidRPr="00393A2B">
          <w:rPr>
            <w:rFonts w:ascii="Times New Roman" w:hAnsi="Times New Roman" w:cs="Times New Roman"/>
            <w:sz w:val="28"/>
            <w:szCs w:val="28"/>
          </w:rPr>
          <w:t>кодексом</w:t>
        </w:r>
      </w:hyperlink>
      <w:r w:rsidRPr="00393A2B">
        <w:rPr>
          <w:rFonts w:ascii="Times New Roman" w:hAnsi="Times New Roman" w:cs="Times New Roman"/>
          <w:sz w:val="28"/>
          <w:szCs w:val="28"/>
        </w:rPr>
        <w:t xml:space="preserve"> Российской Федерации;</w:t>
      </w:r>
    </w:p>
    <w:p w14:paraId="7846BE1A"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9"/>
          <w:sz w:val="28"/>
          <w:szCs w:val="28"/>
        </w:rPr>
        <w:drawing>
          <wp:inline distT="0" distB="0" distL="0" distR="0" wp14:anchorId="7F924CA4" wp14:editId="2A933A92">
            <wp:extent cx="577850" cy="270510"/>
            <wp:effectExtent l="0" t="0" r="0" b="0"/>
            <wp:docPr id="22" name="Рисунок 22" descr="base_23988_79632_32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23988_79632_32809"/>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7850" cy="270510"/>
                    </a:xfrm>
                    <a:prstGeom prst="rect">
                      <a:avLst/>
                    </a:prstGeom>
                    <a:noFill/>
                    <a:ln>
                      <a:noFill/>
                    </a:ln>
                  </pic:spPr>
                </pic:pic>
              </a:graphicData>
            </a:graphic>
          </wp:inline>
        </w:drawing>
      </w:r>
      <w:r w:rsidRPr="00393A2B">
        <w:rPr>
          <w:rFonts w:ascii="Times New Roman" w:hAnsi="Times New Roman" w:cs="Times New Roman"/>
          <w:sz w:val="28"/>
          <w:szCs w:val="28"/>
        </w:rPr>
        <w:t xml:space="preserve"> - единый норматив отчислений от налога на доходы физических лиц, установленный для зачисления в бюджеты муниципальных районов настоящим </w:t>
      </w:r>
      <w:r w:rsidR="00393A2B">
        <w:rPr>
          <w:rFonts w:ascii="Times New Roman" w:hAnsi="Times New Roman" w:cs="Times New Roman"/>
          <w:sz w:val="28"/>
          <w:szCs w:val="28"/>
        </w:rPr>
        <w:t>з</w:t>
      </w:r>
      <w:r w:rsidR="006B5808" w:rsidRPr="00393A2B">
        <w:rPr>
          <w:rFonts w:ascii="Times New Roman" w:hAnsi="Times New Roman" w:cs="Times New Roman"/>
          <w:sz w:val="28"/>
          <w:szCs w:val="28"/>
        </w:rPr>
        <w:t>аконом</w:t>
      </w:r>
      <w:r w:rsidRPr="00393A2B">
        <w:rPr>
          <w:rFonts w:ascii="Times New Roman" w:hAnsi="Times New Roman" w:cs="Times New Roman"/>
          <w:sz w:val="28"/>
          <w:szCs w:val="28"/>
        </w:rPr>
        <w:t xml:space="preserve">. В случае, если настоящим </w:t>
      </w:r>
      <w:r w:rsidR="00393A2B">
        <w:rPr>
          <w:rFonts w:ascii="Times New Roman" w:hAnsi="Times New Roman" w:cs="Times New Roman"/>
          <w:sz w:val="28"/>
          <w:szCs w:val="28"/>
        </w:rPr>
        <w:t>з</w:t>
      </w:r>
      <w:r w:rsidR="006B5808" w:rsidRPr="00393A2B">
        <w:rPr>
          <w:rFonts w:ascii="Times New Roman" w:hAnsi="Times New Roman" w:cs="Times New Roman"/>
          <w:sz w:val="28"/>
          <w:szCs w:val="28"/>
        </w:rPr>
        <w:t>аконом</w:t>
      </w:r>
      <w:r w:rsidRPr="00393A2B">
        <w:rPr>
          <w:rFonts w:ascii="Times New Roman" w:hAnsi="Times New Roman" w:cs="Times New Roman"/>
          <w:sz w:val="28"/>
          <w:szCs w:val="28"/>
        </w:rPr>
        <w:t xml:space="preserve"> не установлены единые нормативы отчислений от налога на доходы физических лиц для зачисления в бюджеты муниципальных районов, в расчетах, осуществляемых в рамках настоящей методики, используется значение показателя, равное 0;</w:t>
      </w:r>
    </w:p>
    <w:p w14:paraId="4CF7F11E"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6D3ACAC7" wp14:editId="03822909">
            <wp:extent cx="3599180" cy="285115"/>
            <wp:effectExtent l="0" t="0" r="1270" b="635"/>
            <wp:docPr id="23" name="Рисунок 23" descr="base_23988_79632_32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23988_79632_32810"/>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99180"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расчетные поступления налога на доходы физических лиц в бюджетную систему Тверской области с территории сельских поселений, входящих в состав i-го муниципального района j-ой группы, без учета поступления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очередном финансовом году, первом и втором году планового периода;</w:t>
      </w:r>
    </w:p>
    <w:p w14:paraId="5EE9E789"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9"/>
          <w:sz w:val="28"/>
          <w:szCs w:val="28"/>
        </w:rPr>
        <w:lastRenderedPageBreak/>
        <w:drawing>
          <wp:inline distT="0" distB="0" distL="0" distR="0" wp14:anchorId="336CF1BF" wp14:editId="7582FE0E">
            <wp:extent cx="548640" cy="270510"/>
            <wp:effectExtent l="0" t="0" r="3810" b="0"/>
            <wp:docPr id="24" name="Рисунок 24" descr="base_23988_79632_32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23988_79632_32811"/>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8640" cy="270510"/>
                    </a:xfrm>
                    <a:prstGeom prst="rect">
                      <a:avLst/>
                    </a:prstGeom>
                    <a:noFill/>
                    <a:ln>
                      <a:noFill/>
                    </a:ln>
                  </pic:spPr>
                </pic:pic>
              </a:graphicData>
            </a:graphic>
          </wp:inline>
        </w:drawing>
      </w:r>
      <w:r w:rsidRPr="00393A2B">
        <w:rPr>
          <w:rFonts w:ascii="Times New Roman" w:hAnsi="Times New Roman" w:cs="Times New Roman"/>
          <w:sz w:val="28"/>
          <w:szCs w:val="28"/>
        </w:rPr>
        <w:t xml:space="preserve"> - норматив отчислений от налога на доходы физических лиц, взимаемого на территориях сельских поселений, установленный для зачисления в бюджеты муниципальных районов Бюджетным </w:t>
      </w:r>
      <w:hyperlink r:id="rId46" w:history="1">
        <w:r w:rsidRPr="00393A2B">
          <w:rPr>
            <w:rFonts w:ascii="Times New Roman" w:hAnsi="Times New Roman" w:cs="Times New Roman"/>
            <w:sz w:val="28"/>
            <w:szCs w:val="28"/>
          </w:rPr>
          <w:t>кодексом</w:t>
        </w:r>
      </w:hyperlink>
      <w:r w:rsidRPr="00393A2B">
        <w:rPr>
          <w:rFonts w:ascii="Times New Roman" w:hAnsi="Times New Roman" w:cs="Times New Roman"/>
          <w:sz w:val="28"/>
          <w:szCs w:val="28"/>
        </w:rPr>
        <w:t xml:space="preserve"> Российской Федерации;</w:t>
      </w:r>
    </w:p>
    <w:p w14:paraId="4E64523A"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3D595ED7" wp14:editId="28982C68">
            <wp:extent cx="3569970" cy="285115"/>
            <wp:effectExtent l="0" t="0" r="0" b="635"/>
            <wp:docPr id="25" name="Рисунок 25" descr="base_23988_79632_32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23988_79632_32812"/>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69970"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расчетные поступления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бюджетную систему Тверской области с территории </w:t>
      </w:r>
      <w:r w:rsidR="00604DF7">
        <w:rPr>
          <w:rFonts w:ascii="Times New Roman" w:hAnsi="Times New Roman" w:cs="Times New Roman"/>
          <w:sz w:val="28"/>
          <w:szCs w:val="28"/>
        </w:rPr>
        <w:br/>
      </w:r>
      <w:r w:rsidRPr="00393A2B">
        <w:rPr>
          <w:rFonts w:ascii="Times New Roman" w:hAnsi="Times New Roman" w:cs="Times New Roman"/>
          <w:sz w:val="28"/>
          <w:szCs w:val="28"/>
        </w:rPr>
        <w:t>i-го муниципального района j-ой группы в очередном финансовом году, первом и втором году планового периода;</w:t>
      </w:r>
    </w:p>
    <w:p w14:paraId="79B364A4" w14:textId="77777777" w:rsidR="00657303" w:rsidRPr="00393A2B" w:rsidRDefault="00657303" w:rsidP="00657303">
      <w:pPr>
        <w:pStyle w:val="ConsPlusNormal"/>
        <w:ind w:firstLine="540"/>
        <w:jc w:val="both"/>
        <w:rPr>
          <w:rFonts w:ascii="Times New Roman" w:hAnsi="Times New Roman" w:cs="Times New Roman"/>
          <w:sz w:val="28"/>
          <w:szCs w:val="28"/>
        </w:rPr>
      </w:pPr>
      <w:r w:rsidRPr="00393A2B">
        <w:rPr>
          <w:rFonts w:ascii="Times New Roman" w:hAnsi="Times New Roman" w:cs="Times New Roman"/>
          <w:noProof/>
          <w:position w:val="-9"/>
          <w:sz w:val="28"/>
          <w:szCs w:val="28"/>
        </w:rPr>
        <w:drawing>
          <wp:inline distT="0" distB="0" distL="0" distR="0" wp14:anchorId="70EC6480" wp14:editId="37D870B8">
            <wp:extent cx="431800" cy="270510"/>
            <wp:effectExtent l="0" t="0" r="0" b="0"/>
            <wp:docPr id="26" name="Рисунок 26" descr="base_23988_79632_32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23988_79632_32813"/>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31800" cy="270510"/>
                    </a:xfrm>
                    <a:prstGeom prst="rect">
                      <a:avLst/>
                    </a:prstGeom>
                    <a:noFill/>
                    <a:ln>
                      <a:noFill/>
                    </a:ln>
                  </pic:spPr>
                </pic:pic>
              </a:graphicData>
            </a:graphic>
          </wp:inline>
        </w:drawing>
      </w:r>
      <w:r w:rsidRPr="00393A2B">
        <w:rPr>
          <w:rFonts w:ascii="Times New Roman" w:hAnsi="Times New Roman" w:cs="Times New Roman"/>
          <w:sz w:val="28"/>
          <w:szCs w:val="28"/>
        </w:rPr>
        <w:t xml:space="preserve"> - единый норматив отчислений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установленный для зачисления в бюджеты муниципальных районов настоящим </w:t>
      </w:r>
      <w:r w:rsidR="00393A2B">
        <w:rPr>
          <w:rFonts w:ascii="Times New Roman" w:hAnsi="Times New Roman" w:cs="Times New Roman"/>
          <w:sz w:val="28"/>
          <w:szCs w:val="28"/>
        </w:rPr>
        <w:t>з</w:t>
      </w:r>
      <w:r w:rsidR="006B5808" w:rsidRPr="00393A2B">
        <w:rPr>
          <w:rFonts w:ascii="Times New Roman" w:hAnsi="Times New Roman" w:cs="Times New Roman"/>
          <w:sz w:val="28"/>
          <w:szCs w:val="28"/>
        </w:rPr>
        <w:t>аконом</w:t>
      </w:r>
      <w:r w:rsidR="00393A2B">
        <w:rPr>
          <w:rFonts w:ascii="Times New Roman" w:hAnsi="Times New Roman" w:cs="Times New Roman"/>
          <w:sz w:val="28"/>
          <w:szCs w:val="28"/>
        </w:rPr>
        <w:t>. В случае, если настоящим з</w:t>
      </w:r>
      <w:r w:rsidR="006B5808" w:rsidRPr="00393A2B">
        <w:rPr>
          <w:rFonts w:ascii="Times New Roman" w:hAnsi="Times New Roman" w:cs="Times New Roman"/>
          <w:sz w:val="28"/>
          <w:szCs w:val="28"/>
        </w:rPr>
        <w:t>аконом</w:t>
      </w:r>
      <w:r w:rsidRPr="00393A2B">
        <w:rPr>
          <w:rFonts w:ascii="Times New Roman" w:hAnsi="Times New Roman" w:cs="Times New Roman"/>
          <w:sz w:val="28"/>
          <w:szCs w:val="28"/>
        </w:rPr>
        <w:t xml:space="preserve"> не установлены единые нормативы отчислений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для зачисления в бюджеты муниципальных районов, в расчетах, осуществляемых в рамках настоящей методики, используется значение показателя, равное 0;</w:t>
      </w:r>
    </w:p>
    <w:p w14:paraId="7228E528" w14:textId="77777777" w:rsidR="00C73D19" w:rsidRPr="00EE388F" w:rsidRDefault="003E40F9" w:rsidP="00102AC2">
      <w:pPr>
        <w:spacing w:after="0" w:line="240" w:lineRule="auto"/>
        <w:ind w:firstLine="709"/>
        <w:jc w:val="both"/>
        <w:rPr>
          <w:rFonts w:ascii="Times New Roman" w:eastAsia="Times New Roman" w:hAnsi="Times New Roman" w:cs="Times New Roman"/>
          <w:sz w:val="28"/>
          <w:szCs w:val="28"/>
          <w:lang w:eastAsia="ru-RU"/>
        </w:rPr>
      </w:pPr>
      <m:oMath>
        <m:sSubSup>
          <m:sSubSupPr>
            <m:ctrlPr>
              <w:rPr>
                <w:rFonts w:ascii="Cambria Math" w:hAnsi="Cambria Math" w:cs="Calibri"/>
                <w:sz w:val="28"/>
                <w:szCs w:val="28"/>
              </w:rPr>
            </m:ctrlPr>
          </m:sSubSupPr>
          <m:e>
            <m:r>
              <m:rPr>
                <m:sty m:val="p"/>
              </m:rPr>
              <w:rPr>
                <w:rFonts w:ascii="Cambria Math" w:hAnsi="Cambria Math" w:cs="Calibri"/>
                <w:sz w:val="28"/>
                <w:szCs w:val="28"/>
              </w:rPr>
              <m:t>ТР</m:t>
            </m:r>
          </m:e>
          <m:sub>
            <m:r>
              <m:rPr>
                <m:sty m:val="p"/>
              </m:rPr>
              <w:rPr>
                <w:rFonts w:ascii="Cambria Math" w:hAnsi="Cambria Math" w:cs="Calibri"/>
                <w:sz w:val="28"/>
                <w:szCs w:val="28"/>
                <w:lang w:val="en-US"/>
              </w:rPr>
              <m:t>ij</m:t>
            </m:r>
          </m:sub>
          <m:sup>
            <m:r>
              <m:rPr>
                <m:sty m:val="p"/>
              </m:rPr>
              <w:rPr>
                <w:rFonts w:ascii="Cambria Math" w:hAnsi="Cambria Math" w:cs="Calibri"/>
                <w:sz w:val="28"/>
                <w:szCs w:val="28"/>
                <w:lang w:val="en-US"/>
              </w:rPr>
              <m:t>n</m:t>
            </m:r>
          </m:sup>
        </m:sSubSup>
        <m:r>
          <m:rPr>
            <m:sty m:val="p"/>
          </m:rPr>
          <w:rPr>
            <w:rFonts w:ascii="Cambria Math" w:hAnsi="Cambria Math" w:cs="Calibri"/>
            <w:sz w:val="28"/>
            <w:szCs w:val="28"/>
          </w:rPr>
          <m:t>,</m:t>
        </m:r>
        <m:sSubSup>
          <m:sSubSupPr>
            <m:ctrlPr>
              <w:rPr>
                <w:rFonts w:ascii="Cambria Math" w:hAnsi="Cambria Math" w:cs="Calibri"/>
                <w:sz w:val="28"/>
                <w:szCs w:val="28"/>
              </w:rPr>
            </m:ctrlPr>
          </m:sSubSupPr>
          <m:e>
            <m:r>
              <m:rPr>
                <m:sty m:val="p"/>
              </m:rPr>
              <w:rPr>
                <w:rFonts w:ascii="Cambria Math" w:hAnsi="Cambria Math" w:cs="Calibri"/>
                <w:sz w:val="28"/>
                <w:szCs w:val="28"/>
              </w:rPr>
              <m:t>ТР</m:t>
            </m:r>
          </m:e>
          <m:sub>
            <m:r>
              <m:rPr>
                <m:sty m:val="p"/>
              </m:rPr>
              <w:rPr>
                <w:rFonts w:ascii="Cambria Math" w:hAnsi="Cambria Math" w:cs="Calibri"/>
                <w:sz w:val="28"/>
                <w:szCs w:val="28"/>
                <w:lang w:val="en-US"/>
              </w:rPr>
              <m:t>ij</m:t>
            </m:r>
          </m:sub>
          <m:sup>
            <m:r>
              <m:rPr>
                <m:sty m:val="p"/>
              </m:rPr>
              <w:rPr>
                <w:rFonts w:ascii="Cambria Math" w:hAnsi="Cambria Math" w:cs="Calibri"/>
                <w:sz w:val="28"/>
                <w:szCs w:val="28"/>
                <w:lang w:val="en-US"/>
              </w:rPr>
              <m:t>n</m:t>
            </m:r>
            <m:r>
              <m:rPr>
                <m:sty m:val="p"/>
              </m:rPr>
              <w:rPr>
                <w:rFonts w:ascii="Cambria Math" w:hAnsi="Cambria Math" w:cs="Calibri"/>
                <w:sz w:val="28"/>
                <w:szCs w:val="28"/>
              </w:rPr>
              <m:t>+1</m:t>
            </m:r>
          </m:sup>
        </m:sSubSup>
        <m:r>
          <m:rPr>
            <m:sty m:val="p"/>
          </m:rPr>
          <w:rPr>
            <w:rFonts w:ascii="Cambria Math" w:hAnsi="Cambria Math" w:cs="Calibri"/>
            <w:sz w:val="28"/>
            <w:szCs w:val="28"/>
          </w:rPr>
          <m:t xml:space="preserve">, </m:t>
        </m:r>
        <m:sSubSup>
          <m:sSubSupPr>
            <m:ctrlPr>
              <w:rPr>
                <w:rFonts w:ascii="Cambria Math" w:hAnsi="Cambria Math" w:cs="Calibri"/>
                <w:sz w:val="28"/>
                <w:szCs w:val="28"/>
              </w:rPr>
            </m:ctrlPr>
          </m:sSubSupPr>
          <m:e>
            <m:r>
              <m:rPr>
                <m:sty m:val="p"/>
              </m:rPr>
              <w:rPr>
                <w:rFonts w:ascii="Cambria Math" w:hAnsi="Cambria Math" w:cs="Calibri"/>
                <w:sz w:val="28"/>
                <w:szCs w:val="28"/>
              </w:rPr>
              <m:t>ТР</m:t>
            </m:r>
          </m:e>
          <m:sub>
            <m:r>
              <m:rPr>
                <m:sty m:val="p"/>
              </m:rPr>
              <w:rPr>
                <w:rFonts w:ascii="Cambria Math" w:hAnsi="Cambria Math" w:cs="Calibri"/>
                <w:sz w:val="28"/>
                <w:szCs w:val="28"/>
                <w:lang w:val="en-US"/>
              </w:rPr>
              <m:t>ij</m:t>
            </m:r>
          </m:sub>
          <m:sup>
            <m:r>
              <m:rPr>
                <m:sty m:val="p"/>
              </m:rPr>
              <w:rPr>
                <w:rFonts w:ascii="Cambria Math" w:hAnsi="Cambria Math" w:cs="Calibri"/>
                <w:sz w:val="28"/>
                <w:szCs w:val="28"/>
                <w:lang w:val="en-US"/>
              </w:rPr>
              <m:t>n</m:t>
            </m:r>
            <m:r>
              <m:rPr>
                <m:sty m:val="p"/>
              </m:rPr>
              <w:rPr>
                <w:rFonts w:ascii="Cambria Math" w:hAnsi="Cambria Math" w:cs="Calibri"/>
                <w:sz w:val="28"/>
                <w:szCs w:val="28"/>
              </w:rPr>
              <m:t xml:space="preserve">+2 </m:t>
            </m:r>
          </m:sup>
        </m:sSubSup>
      </m:oMath>
      <w:r w:rsidR="00C73D19" w:rsidRPr="00EE388F">
        <w:rPr>
          <w:rFonts w:ascii="Times New Roman" w:eastAsia="Times New Roman" w:hAnsi="Times New Roman" w:cs="Times New Roman"/>
          <w:sz w:val="28"/>
          <w:szCs w:val="28"/>
          <w:lang w:eastAsia="ru-RU"/>
        </w:rPr>
        <w:t xml:space="preserve">- темп роста расчетного поступления налога на доходы физических лиц в бюджетную систему Тверской области с территории i-го муниципального района (городского округа) j-ой группы без учета поступления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w:t>
      </w:r>
      <w:r w:rsidR="00C73D19" w:rsidRPr="00D20877">
        <w:rPr>
          <w:rFonts w:ascii="Times New Roman" w:eastAsia="Times New Roman" w:hAnsi="Times New Roman" w:cs="Times New Roman"/>
          <w:sz w:val="28"/>
          <w:szCs w:val="28"/>
          <w:lang w:eastAsia="ru-RU"/>
        </w:rPr>
        <w:t xml:space="preserve">на основании патента, </w:t>
      </w:r>
      <w:r w:rsidR="00C73D19" w:rsidRPr="00EE388F">
        <w:rPr>
          <w:rFonts w:ascii="Times New Roman" w:eastAsia="Times New Roman" w:hAnsi="Times New Roman" w:cs="Times New Roman"/>
          <w:sz w:val="28"/>
          <w:szCs w:val="28"/>
          <w:lang w:eastAsia="ru-RU"/>
        </w:rPr>
        <w:t xml:space="preserve">в очередном финансовом году, первом и втором году планового периода, определяемый в соответствии с </w:t>
      </w:r>
      <w:hyperlink w:anchor="P489" w:history="1">
        <w:r w:rsidR="00C73D19" w:rsidRPr="00EE388F">
          <w:rPr>
            <w:rFonts w:ascii="Times New Roman" w:eastAsia="Times New Roman" w:hAnsi="Times New Roman" w:cs="Times New Roman"/>
            <w:sz w:val="28"/>
            <w:szCs w:val="28"/>
            <w:lang w:eastAsia="ru-RU"/>
          </w:rPr>
          <w:t>пунктами 5</w:t>
        </w:r>
      </w:hyperlink>
      <w:r w:rsidR="00C73D19" w:rsidRPr="00EE388F">
        <w:rPr>
          <w:rFonts w:ascii="Times New Roman" w:eastAsia="Times New Roman" w:hAnsi="Times New Roman" w:cs="Times New Roman"/>
          <w:sz w:val="28"/>
          <w:szCs w:val="28"/>
          <w:lang w:eastAsia="ru-RU"/>
        </w:rPr>
        <w:t>, 6 настоящего раздела;</w:t>
      </w:r>
    </w:p>
    <w:p w14:paraId="25EC19DB" w14:textId="77777777" w:rsidR="00657303" w:rsidRPr="00393A2B" w:rsidRDefault="003E40F9" w:rsidP="00EE388F">
      <w:pPr>
        <w:pStyle w:val="ConsPlusNormal"/>
        <w:ind w:firstLine="709"/>
        <w:jc w:val="both"/>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sup>
        </m:sSubSup>
        <m:r>
          <m:rPr>
            <m:sty m:val="p"/>
          </m:rPr>
          <w:rPr>
            <w:rFonts w:ascii="Cambria Math" w:hAnsi="Cambria Math"/>
            <w:sz w:val="28"/>
            <w:szCs w:val="28"/>
          </w:rPr>
          <m:t xml:space="preserve">, </m:t>
        </m:r>
        <m:sSubSup>
          <m:sSubSupPr>
            <m:ctrlPr>
              <w:rPr>
                <w:rFonts w:ascii="Cambria Math" w:hAnsi="Cambria Math"/>
                <w:sz w:val="28"/>
                <w:szCs w:val="24"/>
              </w:rPr>
            </m:ctrlPr>
          </m:sSubSupPr>
          <m:e>
            <m:r>
              <m:rPr>
                <m:sty m:val="p"/>
              </m:rPr>
              <w:rPr>
                <w:rFonts w:ascii="Cambria Math" w:hAnsi="Cambria Math"/>
                <w:sz w:val="28"/>
                <w:szCs w:val="24"/>
              </w:rPr>
              <m:t>ТР</m:t>
            </m:r>
          </m:e>
          <m:sub/>
          <m:sup>
            <m:r>
              <m:rPr>
                <m:sty m:val="p"/>
              </m:rPr>
              <w:rPr>
                <w:rFonts w:ascii="Cambria Math" w:hAnsi="Cambria Math"/>
                <w:sz w:val="28"/>
                <w:szCs w:val="24"/>
                <w:lang w:val="en-US"/>
              </w:rPr>
              <m:t>n</m:t>
            </m:r>
            <m:r>
              <m:rPr>
                <m:sty m:val="p"/>
              </m:rPr>
              <w:rPr>
                <w:rFonts w:ascii="Cambria Math" w:hAnsi="Cambria Math"/>
                <w:sz w:val="28"/>
                <w:szCs w:val="24"/>
              </w:rPr>
              <m:t>+1</m:t>
            </m:r>
          </m:sup>
        </m:sSubSup>
        <m:r>
          <m:rPr>
            <m:sty m:val="p"/>
          </m:rPr>
          <w:rPr>
            <w:rFonts w:ascii="Cambria Math" w:hAnsi="Cambria Math"/>
            <w:sz w:val="28"/>
            <w:szCs w:val="24"/>
          </w:rPr>
          <m:t xml:space="preserve">, </m:t>
        </m:r>
        <m:sSubSup>
          <m:sSubSupPr>
            <m:ctrlPr>
              <w:rPr>
                <w:rFonts w:ascii="Cambria Math" w:hAnsi="Cambria Math"/>
                <w:sz w:val="28"/>
                <w:szCs w:val="24"/>
              </w:rPr>
            </m:ctrlPr>
          </m:sSubSupPr>
          <m:e>
            <m:r>
              <m:rPr>
                <m:sty m:val="p"/>
              </m:rPr>
              <w:rPr>
                <w:rFonts w:ascii="Cambria Math" w:hAnsi="Cambria Math"/>
                <w:sz w:val="28"/>
                <w:szCs w:val="24"/>
              </w:rPr>
              <m:t>ТР</m:t>
            </m:r>
          </m:e>
          <m:sub/>
          <m:sup>
            <m:r>
              <m:rPr>
                <m:sty m:val="p"/>
              </m:rPr>
              <w:rPr>
                <w:rFonts w:ascii="Cambria Math" w:hAnsi="Cambria Math"/>
                <w:sz w:val="28"/>
                <w:szCs w:val="24"/>
                <w:lang w:val="en-US"/>
              </w:rPr>
              <m:t>n</m:t>
            </m:r>
            <m:r>
              <m:rPr>
                <m:sty m:val="p"/>
              </m:rPr>
              <w:rPr>
                <w:rFonts w:ascii="Cambria Math" w:hAnsi="Cambria Math"/>
                <w:sz w:val="28"/>
                <w:szCs w:val="24"/>
              </w:rPr>
              <m:t>+2</m:t>
            </m:r>
          </m:sup>
        </m:sSubSup>
        <m:r>
          <m:rPr>
            <m:sty m:val="p"/>
          </m:rPr>
          <w:rPr>
            <w:rFonts w:ascii="Cambria Math" w:hAnsi="Cambria Math"/>
            <w:sz w:val="28"/>
            <w:szCs w:val="24"/>
          </w:rPr>
          <m:t xml:space="preserve"> </m:t>
        </m:r>
      </m:oMath>
      <w:r w:rsidR="00657303" w:rsidRPr="00393A2B">
        <w:rPr>
          <w:rFonts w:ascii="Times New Roman" w:hAnsi="Times New Roman" w:cs="Times New Roman"/>
          <w:sz w:val="28"/>
          <w:szCs w:val="28"/>
        </w:rPr>
        <w:t xml:space="preserve">- темп роста расчетного поступления налога на доходы физических лиц в бюджетную систему Тверской области с территорий муниципальных районов и городских округов Тверской области без учета поступления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очередном финансовом году, первом и втором году планового периода, определяемый в соответствии с </w:t>
      </w:r>
      <w:hyperlink w:anchor="P489" w:history="1">
        <w:r w:rsidR="00657303" w:rsidRPr="00393A2B">
          <w:rPr>
            <w:rFonts w:ascii="Times New Roman" w:hAnsi="Times New Roman" w:cs="Times New Roman"/>
            <w:sz w:val="28"/>
            <w:szCs w:val="28"/>
          </w:rPr>
          <w:t>пунктом 7</w:t>
        </w:r>
      </w:hyperlink>
      <w:r w:rsidR="00657303" w:rsidRPr="00393A2B">
        <w:rPr>
          <w:rFonts w:ascii="Times New Roman" w:hAnsi="Times New Roman" w:cs="Times New Roman"/>
          <w:sz w:val="28"/>
          <w:szCs w:val="28"/>
        </w:rPr>
        <w:t xml:space="preserve"> настоящего раздела;</w:t>
      </w:r>
    </w:p>
    <w:p w14:paraId="6DA8B6CE" w14:textId="77777777" w:rsidR="00657303" w:rsidRPr="00393A2B" w:rsidRDefault="00393A2B" w:rsidP="00EE388F">
      <w:pPr>
        <w:pStyle w:val="ConsPlusNormal"/>
        <w:ind w:firstLine="709"/>
        <w:jc w:val="both"/>
        <w:rPr>
          <w:rFonts w:ascii="Times New Roman" w:hAnsi="Times New Roman" w:cs="Times New Roman"/>
          <w:sz w:val="28"/>
          <w:szCs w:val="28"/>
        </w:rPr>
      </w:pPr>
      <m:oMath>
        <m:r>
          <m:rPr>
            <m:sty m:val="p"/>
          </m:rPr>
          <w:rPr>
            <w:rFonts w:ascii="Cambria Math" w:hAnsi="Cambria Math"/>
            <w:sz w:val="28"/>
            <w:szCs w:val="28"/>
          </w:rPr>
          <m:t xml:space="preserve">КП </m:t>
        </m:r>
      </m:oMath>
      <w:r w:rsidR="00657303" w:rsidRPr="00393A2B">
        <w:rPr>
          <w:rFonts w:ascii="Times New Roman" w:hAnsi="Times New Roman" w:cs="Times New Roman"/>
          <w:sz w:val="28"/>
          <w:szCs w:val="28"/>
        </w:rPr>
        <w:t>- коэффициент повышения, в целях настоящей методики принимается равным:</w:t>
      </w:r>
    </w:p>
    <w:p w14:paraId="7C79EB47"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lastRenderedPageBreak/>
        <w:t>0,5 - для 1, 2, 8, 9,10,11 групп муниципальных образований;</w:t>
      </w:r>
    </w:p>
    <w:p w14:paraId="6C43F91A"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0,7 - для 3, 4, 5, 6, 7 групп муниципальных образований.</w:t>
      </w:r>
    </w:p>
    <w:p w14:paraId="06B85375"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4. Налоговый потенциал i-го городского округа j-ой группы по налогу на доходы физических лиц на очередной финансовый год, первый и второй годы планового периода определяется по формулам:</w:t>
      </w:r>
    </w:p>
    <w:p w14:paraId="68667077" w14:textId="77777777" w:rsidR="00657303" w:rsidRPr="00393A2B" w:rsidRDefault="00657303" w:rsidP="00657303">
      <w:pPr>
        <w:pStyle w:val="ConsPlusNormal"/>
        <w:ind w:firstLine="540"/>
        <w:jc w:val="both"/>
        <w:rPr>
          <w:rFonts w:ascii="Times New Roman" w:hAnsi="Times New Roman" w:cs="Times New Roman"/>
          <w:sz w:val="28"/>
          <w:szCs w:val="28"/>
        </w:rPr>
      </w:pPr>
    </w:p>
    <w:p w14:paraId="3CF57194"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 xml:space="preserve">если </w:t>
      </w:r>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&lt;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sup>
        </m:sSubSup>
        <m:r>
          <m:rPr>
            <m:sty m:val="p"/>
          </m:rPr>
          <w:rPr>
            <w:rFonts w:ascii="Cambria Math" w:hAnsi="Cambria Math"/>
            <w:sz w:val="28"/>
            <w:szCs w:val="28"/>
          </w:rPr>
          <m:t>,</m:t>
        </m:r>
      </m:oMath>
    </w:p>
    <w:p w14:paraId="2F130745" w14:textId="77777777" w:rsidR="00657303" w:rsidRPr="00393A2B" w:rsidRDefault="00657303" w:rsidP="00657303">
      <w:pPr>
        <w:pStyle w:val="ConsPlusNormal"/>
        <w:ind w:right="-1"/>
        <w:jc w:val="center"/>
        <w:rPr>
          <w:rFonts w:ascii="Times New Roman" w:hAnsi="Times New Roman" w:cs="Times New Roman"/>
          <w:sz w:val="28"/>
          <w:szCs w:val="28"/>
          <w14:numSpacing w14:val="proportional"/>
        </w:rPr>
      </w:pPr>
      <w:r w:rsidRPr="00393A2B">
        <w:rPr>
          <w:rFonts w:ascii="Times New Roman" w:hAnsi="Times New Roman" w:cs="Times New Roman"/>
          <w:sz w:val="28"/>
          <w:szCs w:val="28"/>
          <w14:numSpacing w14:val="proportional"/>
        </w:rPr>
        <w:t xml:space="preserve">то </w:t>
      </w:r>
      <m:oMath>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НП(НДФЛ)</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ГО</m:t>
                </m:r>
              </m:sub>
              <m:sup/>
            </m:sSubSup>
            <m:r>
              <m:rPr>
                <m:sty m:val="p"/>
              </m:rPr>
              <w:rPr>
                <w:rFonts w:ascii="Cambria Math" w:hAnsi="Cambria Math"/>
                <w:sz w:val="28"/>
                <w:szCs w:val="28"/>
                <w14:numSpacing w14:val="proportional"/>
              </w:rPr>
              <m:t>)</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БН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d>
                  <m:dPr>
                    <m:ctrlPr>
                      <w:rPr>
                        <w:rFonts w:ascii="Cambria Math" w:hAnsi="Cambria Math"/>
                        <w:sz w:val="28"/>
                        <w:szCs w:val="28"/>
                        <w14:numSpacing w14:val="proportional"/>
                      </w:rPr>
                    </m:ctrlPr>
                  </m:dPr>
                  <m:e>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ИГ</m:t>
                        </m:r>
                      </m:sub>
                      <m:sup/>
                    </m:sSubSup>
                  </m:e>
                </m:d>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sup>
            </m:sSubSup>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ИГ</m:t>
            </m:r>
          </m:sup>
        </m:sSubSup>
      </m:oMath>
      <w:r w:rsidRPr="00393A2B">
        <w:rPr>
          <w:rFonts w:ascii="Times New Roman" w:hAnsi="Times New Roman" w:cs="Times New Roman"/>
          <w:sz w:val="28"/>
          <w:szCs w:val="28"/>
          <w14:numSpacing w14:val="proportional"/>
        </w:rPr>
        <w:t>,</w:t>
      </w:r>
    </w:p>
    <w:p w14:paraId="080AA701"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 xml:space="preserve">если </w:t>
      </w:r>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sup>
        </m:sSubSup>
        <m:r>
          <m:rPr>
            <m:sty m:val="p"/>
          </m:rPr>
          <w:rPr>
            <w:rFonts w:ascii="Cambria Math" w:hAnsi="Cambria Math"/>
            <w:sz w:val="28"/>
            <w:szCs w:val="28"/>
          </w:rPr>
          <m:t>,</m:t>
        </m:r>
      </m:oMath>
    </w:p>
    <w:p w14:paraId="1BB5890A" w14:textId="77777777" w:rsidR="00657303" w:rsidRPr="00393A2B" w:rsidRDefault="00657303" w:rsidP="00657303">
      <w:pPr>
        <w:pStyle w:val="ConsPlusNormal"/>
        <w:ind w:right="-1"/>
        <w:jc w:val="center"/>
        <w:rPr>
          <w:rFonts w:ascii="Times New Roman" w:hAnsi="Times New Roman" w:cs="Times New Roman"/>
          <w:sz w:val="28"/>
          <w:szCs w:val="28"/>
          <w14:numSpacing w14:val="proportional"/>
        </w:rPr>
      </w:pPr>
      <w:r w:rsidRPr="00393A2B">
        <w:rPr>
          <w:rFonts w:ascii="Times New Roman" w:hAnsi="Times New Roman" w:cs="Times New Roman"/>
          <w:sz w:val="28"/>
          <w:szCs w:val="28"/>
          <w14:numSpacing w14:val="proportional"/>
        </w:rPr>
        <w:t xml:space="preserve">то </w:t>
      </w:r>
      <m:oMath>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НП(НДФЛ)</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ГО</m:t>
                </m:r>
              </m:sub>
              <m:sup/>
            </m:sSubSup>
            <m:r>
              <m:rPr>
                <m:sty m:val="p"/>
              </m:rPr>
              <w:rPr>
                <w:rFonts w:ascii="Cambria Math" w:hAnsi="Cambria Math"/>
                <w:sz w:val="28"/>
                <w:szCs w:val="28"/>
                <w14:numSpacing w14:val="proportional"/>
              </w:rPr>
              <m:t>)</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БН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d>
                  <m:dPr>
                    <m:ctrlPr>
                      <w:rPr>
                        <w:rFonts w:ascii="Cambria Math" w:hAnsi="Cambria Math"/>
                        <w:sz w:val="28"/>
                        <w:szCs w:val="28"/>
                        <w14:numSpacing w14:val="proportional"/>
                      </w:rPr>
                    </m:ctrlPr>
                  </m:dPr>
                  <m:e>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ИГ</m:t>
                        </m:r>
                      </m:sub>
                      <m:sup/>
                    </m:sSubSup>
                  </m:e>
                </m:d>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sup>
            </m:sSubSup>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ИГ</m:t>
            </m:r>
          </m:sup>
        </m:sSubSup>
        <m:r>
          <m:rPr>
            <m:sty m:val="p"/>
          </m:rPr>
          <w:rPr>
            <w:rFonts w:ascii="Cambria Math" w:hAnsi="Cambria Math"/>
            <w:sz w:val="28"/>
            <w:szCs w:val="28"/>
            <w14:numSpacing w14:val="proportional"/>
          </w:rPr>
          <m:t>)</m:t>
        </m:r>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sup>
        </m:sSubSup>
        <m:r>
          <m:rPr>
            <m:sty m:val="p"/>
          </m:rPr>
          <w:rPr>
            <w:rFonts w:ascii="Cambria Math" w:hAnsi="Cambria Math"/>
            <w:sz w:val="28"/>
            <w:szCs w:val="28"/>
          </w:rPr>
          <m:t>)×КП×</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ГО</m:t>
                </m:r>
              </m:sub>
              <m:sup/>
            </m:sSubSup>
            <m:r>
              <m:rPr>
                <m:sty m:val="p"/>
              </m:rPr>
              <w:rPr>
                <w:rFonts w:ascii="Cambria Math" w:hAnsi="Cambria Math"/>
                <w:sz w:val="28"/>
                <w:szCs w:val="28"/>
                <w14:numSpacing w14:val="proportional"/>
              </w:rPr>
              <m:t>)</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БН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r>
          <m:rPr>
            <m:sty m:val="p"/>
          </m:rPr>
          <w:rPr>
            <w:rFonts w:ascii="Cambria Math" w:hAnsi="Cambria Math"/>
            <w:sz w:val="28"/>
            <w:szCs w:val="28"/>
            <w14:numSpacing w14:val="proportional"/>
          </w:rPr>
          <m:t>))/</m:t>
        </m:r>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oMath>
      <w:r w:rsidRPr="00393A2B">
        <w:rPr>
          <w:rFonts w:ascii="Times New Roman" w:hAnsi="Times New Roman" w:cs="Times New Roman"/>
          <w:sz w:val="28"/>
          <w:szCs w:val="28"/>
          <w14:numSpacing w14:val="proportional"/>
        </w:rPr>
        <w:t>;</w:t>
      </w:r>
    </w:p>
    <w:p w14:paraId="1E56F68A" w14:textId="77777777" w:rsidR="00657303" w:rsidRPr="00393A2B" w:rsidRDefault="00657303" w:rsidP="00657303">
      <w:pPr>
        <w:pStyle w:val="ConsPlusNormal"/>
        <w:ind w:right="-1"/>
        <w:jc w:val="center"/>
        <w:rPr>
          <w:rFonts w:ascii="Times New Roman" w:hAnsi="Times New Roman" w:cs="Times New Roman"/>
          <w:sz w:val="28"/>
          <w:szCs w:val="28"/>
          <w14:numSpacing w14:val="proportional"/>
        </w:rPr>
      </w:pPr>
    </w:p>
    <w:p w14:paraId="093CBE90"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 xml:space="preserve">если </w:t>
      </w:r>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&lt;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oMath>
    </w:p>
    <w:p w14:paraId="7A675727" w14:textId="77777777" w:rsidR="00657303" w:rsidRPr="00393A2B" w:rsidRDefault="00657303" w:rsidP="00657303">
      <w:pPr>
        <w:pStyle w:val="ConsPlusNormal"/>
        <w:ind w:right="-1"/>
        <w:jc w:val="center"/>
        <w:rPr>
          <w:rFonts w:ascii="Times New Roman" w:hAnsi="Times New Roman" w:cs="Times New Roman"/>
          <w:sz w:val="28"/>
          <w:szCs w:val="28"/>
          <w14:numSpacing w14:val="proportional"/>
        </w:rPr>
      </w:pPr>
      <w:r w:rsidRPr="00393A2B">
        <w:rPr>
          <w:rFonts w:ascii="Times New Roman" w:hAnsi="Times New Roman" w:cs="Times New Roman"/>
          <w:sz w:val="28"/>
          <w:szCs w:val="28"/>
          <w14:numSpacing w14:val="proportional"/>
        </w:rPr>
        <w:t xml:space="preserve">то </w:t>
      </w:r>
      <m:oMath>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НП(НДФЛ)</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r>
              <m:rPr>
                <m:sty m:val="p"/>
              </m:rPr>
              <w:rPr>
                <w:rFonts w:ascii="Cambria Math" w:hAnsi="Cambria Math"/>
                <w:sz w:val="28"/>
                <w:szCs w:val="28"/>
                <w14:numSpacing w14:val="proportional"/>
              </w:rPr>
              <m:t>+1</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ГО</m:t>
                </m:r>
              </m:sub>
              <m:sup/>
            </m:sSubSup>
            <m:r>
              <m:rPr>
                <m:sty m:val="p"/>
              </m:rPr>
              <w:rPr>
                <w:rFonts w:ascii="Cambria Math" w:hAnsi="Cambria Math"/>
                <w:sz w:val="28"/>
                <w:szCs w:val="28"/>
                <w14:numSpacing w14:val="proportional"/>
              </w:rPr>
              <m:t>)</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r>
              <m:rPr>
                <m:sty m:val="p"/>
              </m:rPr>
              <w:rPr>
                <w:rFonts w:ascii="Cambria Math" w:hAnsi="Cambria Math"/>
                <w:sz w:val="28"/>
                <w:szCs w:val="28"/>
                <w14:numSpacing w14:val="proportional"/>
              </w:rPr>
              <m:t>+1</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БН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d>
                  <m:dPr>
                    <m:ctrlPr>
                      <w:rPr>
                        <w:rFonts w:ascii="Cambria Math" w:hAnsi="Cambria Math"/>
                        <w:sz w:val="28"/>
                        <w:szCs w:val="28"/>
                        <w14:numSpacing w14:val="proportional"/>
                      </w:rPr>
                    </m:ctrlPr>
                  </m:dPr>
                  <m:e>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ИГ</m:t>
                        </m:r>
                      </m:sub>
                      <m:sup/>
                    </m:sSubSup>
                  </m:e>
                </m:d>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r>
                  <m:rPr>
                    <m:sty m:val="p"/>
                  </m:rPr>
                  <w:rPr>
                    <w:rFonts w:ascii="Cambria Math" w:hAnsi="Cambria Math"/>
                    <w:sz w:val="28"/>
                    <w:szCs w:val="28"/>
                    <w14:numSpacing w14:val="proportional"/>
                  </w:rPr>
                  <m:t>+1</m:t>
                </m:r>
              </m:sup>
            </m:sSubSup>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ИГ</m:t>
            </m:r>
          </m:sup>
        </m:sSubSup>
        <m:r>
          <w:rPr>
            <w:rFonts w:ascii="Cambria Math" w:hAnsi="Cambria Math"/>
            <w:sz w:val="28"/>
            <w:szCs w:val="28"/>
            <w14:numSpacing w14:val="proportional"/>
          </w:rPr>
          <m:t>))×И</m:t>
        </m:r>
        <m:sSubSup>
          <m:sSubSupPr>
            <m:ctrlPr>
              <w:rPr>
                <w:rFonts w:ascii="Cambria Math" w:hAnsi="Cambria Math"/>
                <w:i/>
                <w:iCs/>
                <w:sz w:val="28"/>
                <w:szCs w:val="28"/>
                <w14:numSpacing w14:val="proportional"/>
              </w:rPr>
            </m:ctrlPr>
          </m:sSubSupPr>
          <m:e>
            <m:r>
              <w:rPr>
                <w:rFonts w:ascii="Cambria Math" w:hAnsi="Cambria Math"/>
                <w:sz w:val="28"/>
                <w:szCs w:val="28"/>
                <w14:numSpacing w14:val="proportional"/>
              </w:rPr>
              <m:t>ПЦ</m:t>
            </m:r>
          </m:e>
          <m:sub/>
          <m:sup>
            <m:r>
              <w:rPr>
                <w:rFonts w:ascii="Cambria Math" w:hAnsi="Cambria Math"/>
                <w:sz w:val="28"/>
                <w:szCs w:val="28"/>
                <w:lang w:val="en-US"/>
                <w14:numSpacing w14:val="proportional"/>
              </w:rPr>
              <m:t>n</m:t>
            </m:r>
            <m:r>
              <w:rPr>
                <w:rFonts w:ascii="Cambria Math" w:hAnsi="Cambria Math"/>
                <w:sz w:val="28"/>
                <w:szCs w:val="28"/>
                <w14:numSpacing w14:val="proportional"/>
              </w:rPr>
              <m:t>+1</m:t>
            </m:r>
          </m:sup>
        </m:sSubSup>
      </m:oMath>
      <w:r w:rsidRPr="00393A2B">
        <w:rPr>
          <w:rFonts w:ascii="Times New Roman" w:hAnsi="Times New Roman" w:cs="Times New Roman"/>
          <w:sz w:val="28"/>
          <w:szCs w:val="28"/>
          <w14:numSpacing w14:val="proportional"/>
        </w:rPr>
        <w:t>;</w:t>
      </w:r>
    </w:p>
    <w:p w14:paraId="69875FE3"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 xml:space="preserve">если </w:t>
      </w:r>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oMath>
    </w:p>
    <w:p w14:paraId="097676E3" w14:textId="77777777" w:rsidR="00657303" w:rsidRPr="00393A2B" w:rsidRDefault="00657303" w:rsidP="00657303">
      <w:pPr>
        <w:pStyle w:val="ConsPlusNormal"/>
        <w:ind w:right="-1"/>
        <w:jc w:val="center"/>
        <w:rPr>
          <w:rFonts w:ascii="Times New Roman" w:hAnsi="Times New Roman" w:cs="Times New Roman"/>
          <w:sz w:val="28"/>
          <w:szCs w:val="28"/>
          <w14:numSpacing w14:val="proportional"/>
        </w:rPr>
      </w:pPr>
      <w:r w:rsidRPr="00393A2B">
        <w:rPr>
          <w:rFonts w:ascii="Times New Roman" w:hAnsi="Times New Roman" w:cs="Times New Roman"/>
          <w:sz w:val="28"/>
          <w:szCs w:val="28"/>
          <w14:numSpacing w14:val="proportional"/>
        </w:rPr>
        <w:t xml:space="preserve">то </w:t>
      </w:r>
      <m:oMath>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НП(НДФЛ)</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r>
              <m:rPr>
                <m:sty m:val="p"/>
              </m:rPr>
              <w:rPr>
                <w:rFonts w:ascii="Cambria Math" w:hAnsi="Cambria Math"/>
                <w:sz w:val="28"/>
                <w:szCs w:val="28"/>
                <w14:numSpacing w14:val="proportional"/>
              </w:rPr>
              <m:t>+1</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ГО</m:t>
                </m:r>
              </m:sub>
              <m:sup/>
            </m:sSubSup>
            <m:r>
              <m:rPr>
                <m:sty m:val="p"/>
              </m:rPr>
              <w:rPr>
                <w:rFonts w:ascii="Cambria Math" w:hAnsi="Cambria Math"/>
                <w:sz w:val="28"/>
                <w:szCs w:val="28"/>
                <w14:numSpacing w14:val="proportional"/>
              </w:rPr>
              <m:t>)</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r>
              <m:rPr>
                <m:sty m:val="p"/>
              </m:rPr>
              <w:rPr>
                <w:rFonts w:ascii="Cambria Math" w:hAnsi="Cambria Math"/>
                <w:sz w:val="28"/>
                <w:szCs w:val="28"/>
                <w14:numSpacing w14:val="proportional"/>
              </w:rPr>
              <m:t>+1</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БН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d>
                  <m:dPr>
                    <m:ctrlPr>
                      <w:rPr>
                        <w:rFonts w:ascii="Cambria Math" w:hAnsi="Cambria Math"/>
                        <w:sz w:val="28"/>
                        <w:szCs w:val="28"/>
                        <w14:numSpacing w14:val="proportional"/>
                      </w:rPr>
                    </m:ctrlPr>
                  </m:dPr>
                  <m:e>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ИГ</m:t>
                        </m:r>
                      </m:sub>
                      <m:sup/>
                    </m:sSubSup>
                  </m:e>
                </m:d>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r>
                  <m:rPr>
                    <m:sty m:val="p"/>
                  </m:rPr>
                  <w:rPr>
                    <w:rFonts w:ascii="Cambria Math" w:hAnsi="Cambria Math"/>
                    <w:sz w:val="28"/>
                    <w:szCs w:val="28"/>
                    <w14:numSpacing w14:val="proportional"/>
                  </w:rPr>
                  <m:t>+1</m:t>
                </m:r>
              </m:sup>
            </m:sSubSup>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ИГ</m:t>
            </m:r>
          </m:sup>
        </m:sSubSup>
        <m:r>
          <m:rPr>
            <m:sty m:val="p"/>
          </m:rPr>
          <w:rPr>
            <w:rFonts w:ascii="Cambria Math" w:hAnsi="Cambria Math"/>
            <w:sz w:val="28"/>
            <w:szCs w:val="28"/>
            <w14:numSpacing w14:val="proportional"/>
          </w:rPr>
          <m:t>)</m:t>
        </m:r>
        <m:r>
          <w:rPr>
            <w:rFonts w:ascii="Cambria Math" w:hAnsi="Cambria Math"/>
            <w:sz w:val="28"/>
            <w:szCs w:val="28"/>
            <w14:numSpacing w14:val="proportional"/>
          </w:rPr>
          <m:t>)×И</m:t>
        </m:r>
        <m:sSubSup>
          <m:sSubSupPr>
            <m:ctrlPr>
              <w:rPr>
                <w:rFonts w:ascii="Cambria Math" w:hAnsi="Cambria Math"/>
                <w:i/>
                <w:iCs/>
                <w:sz w:val="28"/>
                <w:szCs w:val="28"/>
                <w14:numSpacing w14:val="proportional"/>
              </w:rPr>
            </m:ctrlPr>
          </m:sSubSupPr>
          <m:e>
            <m:r>
              <w:rPr>
                <w:rFonts w:ascii="Cambria Math" w:hAnsi="Cambria Math"/>
                <w:sz w:val="28"/>
                <w:szCs w:val="28"/>
                <w14:numSpacing w14:val="proportional"/>
              </w:rPr>
              <m:t>ПЦ</m:t>
            </m:r>
          </m:e>
          <m:sub/>
          <m:sup>
            <m:r>
              <w:rPr>
                <w:rFonts w:ascii="Cambria Math" w:hAnsi="Cambria Math"/>
                <w:sz w:val="28"/>
                <w:szCs w:val="28"/>
                <w:lang w:val="en-US"/>
                <w14:numSpacing w14:val="proportional"/>
              </w:rPr>
              <m:t>n</m:t>
            </m:r>
            <m:r>
              <w:rPr>
                <w:rFonts w:ascii="Cambria Math" w:hAnsi="Cambria Math"/>
                <w:sz w:val="28"/>
                <w:szCs w:val="28"/>
                <w14:numSpacing w14:val="proportional"/>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r>
              <m:rPr>
                <m:sty m:val="p"/>
              </m:rPr>
              <w:rPr>
                <w:rFonts w:ascii="Cambria Math" w:hAnsi="Cambria Math"/>
                <w:sz w:val="28"/>
                <w:szCs w:val="28"/>
              </w:rPr>
              <m:t>+1</m:t>
            </m:r>
          </m:sup>
        </m:sSubSup>
        <m:r>
          <m:rPr>
            <m:sty m:val="p"/>
          </m:rPr>
          <w:rPr>
            <w:rFonts w:ascii="Cambria Math" w:hAnsi="Cambria Math"/>
            <w:sz w:val="28"/>
            <w:szCs w:val="28"/>
          </w:rPr>
          <m:t>)×КП×</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ГО</m:t>
                </m:r>
              </m:sub>
              <m:sup/>
            </m:sSubSup>
            <m:r>
              <m:rPr>
                <m:sty m:val="p"/>
              </m:rPr>
              <w:rPr>
                <w:rFonts w:ascii="Cambria Math" w:hAnsi="Cambria Math"/>
                <w:sz w:val="28"/>
                <w:szCs w:val="28"/>
                <w14:numSpacing w14:val="proportional"/>
              </w:rPr>
              <m:t>)</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r>
              <m:rPr>
                <m:sty m:val="p"/>
              </m:rPr>
              <w:rPr>
                <w:rFonts w:ascii="Cambria Math" w:hAnsi="Cambria Math"/>
                <w:sz w:val="28"/>
                <w:szCs w:val="28"/>
                <w14:numSpacing w14:val="proportional"/>
              </w:rPr>
              <m:t>+1</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БН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r>
          <m:rPr>
            <m:sty m:val="p"/>
          </m:rPr>
          <w:rPr>
            <w:rFonts w:ascii="Cambria Math" w:hAnsi="Cambria Math"/>
            <w:sz w:val="28"/>
            <w:szCs w:val="28"/>
            <w14:numSpacing w14:val="proportional"/>
          </w:rPr>
          <m:t>))/</m:t>
        </m:r>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oMath>
      <w:r w:rsidRPr="00393A2B">
        <w:rPr>
          <w:rFonts w:ascii="Times New Roman" w:hAnsi="Times New Roman" w:cs="Times New Roman"/>
          <w:sz w:val="28"/>
          <w:szCs w:val="28"/>
          <w14:numSpacing w14:val="proportional"/>
        </w:rPr>
        <w:t>;</w:t>
      </w:r>
    </w:p>
    <w:p w14:paraId="20BB99C4" w14:textId="77777777" w:rsidR="00657303" w:rsidRPr="00393A2B" w:rsidRDefault="00657303" w:rsidP="00657303">
      <w:pPr>
        <w:pStyle w:val="ConsPlusNormal"/>
        <w:ind w:right="-1"/>
        <w:jc w:val="center"/>
        <w:rPr>
          <w:rFonts w:ascii="Times New Roman" w:hAnsi="Times New Roman" w:cs="Times New Roman"/>
          <w:sz w:val="28"/>
          <w:szCs w:val="28"/>
          <w14:numSpacing w14:val="proportional"/>
        </w:rPr>
      </w:pPr>
    </w:p>
    <w:p w14:paraId="5806A9A0"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 xml:space="preserve">если </w:t>
      </w:r>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&lt;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oMath>
    </w:p>
    <w:p w14:paraId="12A64C86" w14:textId="77777777" w:rsidR="00657303" w:rsidRPr="00393A2B" w:rsidRDefault="00657303" w:rsidP="00657303">
      <w:pPr>
        <w:pStyle w:val="ConsPlusNormal"/>
        <w:ind w:right="-1"/>
        <w:jc w:val="center"/>
        <w:rPr>
          <w:rFonts w:ascii="Times New Roman" w:hAnsi="Times New Roman" w:cs="Times New Roman"/>
          <w:sz w:val="28"/>
          <w:szCs w:val="28"/>
          <w14:numSpacing w14:val="proportional"/>
        </w:rPr>
      </w:pPr>
      <w:r w:rsidRPr="00393A2B">
        <w:rPr>
          <w:rFonts w:ascii="Times New Roman" w:hAnsi="Times New Roman" w:cs="Times New Roman"/>
          <w:sz w:val="28"/>
          <w:szCs w:val="28"/>
          <w14:numSpacing w14:val="proportional"/>
        </w:rPr>
        <w:t xml:space="preserve">то </w:t>
      </w:r>
      <m:oMath>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НП(НДФЛ)</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r>
              <m:rPr>
                <m:sty m:val="p"/>
              </m:rPr>
              <w:rPr>
                <w:rFonts w:ascii="Cambria Math" w:hAnsi="Cambria Math"/>
                <w:sz w:val="28"/>
                <w:szCs w:val="28"/>
                <w14:numSpacing w14:val="proportional"/>
              </w:rPr>
              <m:t>+2</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ГО</m:t>
                </m:r>
              </m:sub>
              <m:sup/>
            </m:sSubSup>
            <m:r>
              <m:rPr>
                <m:sty m:val="p"/>
              </m:rPr>
              <w:rPr>
                <w:rFonts w:ascii="Cambria Math" w:hAnsi="Cambria Math"/>
                <w:sz w:val="28"/>
                <w:szCs w:val="28"/>
                <w14:numSpacing w14:val="proportional"/>
              </w:rPr>
              <m:t>)</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r>
              <m:rPr>
                <m:sty m:val="p"/>
              </m:rPr>
              <w:rPr>
                <w:rFonts w:ascii="Cambria Math" w:hAnsi="Cambria Math"/>
                <w:sz w:val="28"/>
                <w:szCs w:val="28"/>
                <w14:numSpacing w14:val="proportional"/>
              </w:rPr>
              <m:t>+2</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БН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d>
                  <m:dPr>
                    <m:ctrlPr>
                      <w:rPr>
                        <w:rFonts w:ascii="Cambria Math" w:hAnsi="Cambria Math"/>
                        <w:sz w:val="28"/>
                        <w:szCs w:val="28"/>
                        <w14:numSpacing w14:val="proportional"/>
                      </w:rPr>
                    </m:ctrlPr>
                  </m:dPr>
                  <m:e>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ИГ</m:t>
                        </m:r>
                      </m:sub>
                      <m:sup/>
                    </m:sSubSup>
                  </m:e>
                </m:d>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r>
                  <m:rPr>
                    <m:sty m:val="p"/>
                  </m:rPr>
                  <w:rPr>
                    <w:rFonts w:ascii="Cambria Math" w:hAnsi="Cambria Math"/>
                    <w:sz w:val="28"/>
                    <w:szCs w:val="28"/>
                    <w14:numSpacing w14:val="proportional"/>
                  </w:rPr>
                  <m:t>+2</m:t>
                </m:r>
              </m:sup>
            </m:sSubSup>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ИГ</m:t>
            </m:r>
          </m:sup>
        </m:sSubSup>
        <m:r>
          <w:rPr>
            <w:rFonts w:ascii="Cambria Math" w:eastAsiaTheme="minorEastAsia" w:hAnsi="Cambria Math" w:cstheme="minorBidi"/>
            <w:color w:val="000000" w:themeColor="dark1"/>
            <w:szCs w:val="22"/>
            <w:lang w:eastAsia="en-US"/>
          </w:rPr>
          <m:t xml:space="preserve"> </m:t>
        </m:r>
        <m:r>
          <w:rPr>
            <w:rFonts w:ascii="Cambria Math" w:hAnsi="Cambria Math" w:cs="Times New Roman"/>
            <w:sz w:val="28"/>
            <w:szCs w:val="28"/>
            <w14:numSpacing w14:val="proportional"/>
          </w:rPr>
          <m:t>)×И</m:t>
        </m:r>
        <m:sSubSup>
          <m:sSubSupPr>
            <m:ctrlPr>
              <w:rPr>
                <w:rFonts w:ascii="Cambria Math" w:hAnsi="Cambria Math" w:cs="Times New Roman"/>
                <w:i/>
                <w:iCs/>
                <w:sz w:val="28"/>
                <w:szCs w:val="28"/>
                <w14:numSpacing w14:val="proportional"/>
              </w:rPr>
            </m:ctrlPr>
          </m:sSubSupPr>
          <m:e>
            <m:r>
              <w:rPr>
                <w:rFonts w:ascii="Cambria Math" w:hAnsi="Cambria Math" w:cs="Times New Roman"/>
                <w:sz w:val="28"/>
                <w:szCs w:val="28"/>
                <w14:numSpacing w14:val="proportional"/>
              </w:rPr>
              <m:t>ПЦ</m:t>
            </m:r>
          </m:e>
          <m:sub/>
          <m:sup>
            <m:r>
              <w:rPr>
                <w:rFonts w:ascii="Cambria Math" w:hAnsi="Cambria Math" w:cs="Times New Roman"/>
                <w:sz w:val="28"/>
                <w:szCs w:val="28"/>
                <w:lang w:val="en-US"/>
                <w14:numSpacing w14:val="proportional"/>
              </w:rPr>
              <m:t>n</m:t>
            </m:r>
            <m:r>
              <w:rPr>
                <w:rFonts w:ascii="Cambria Math" w:hAnsi="Cambria Math" w:cs="Times New Roman"/>
                <w:sz w:val="28"/>
                <w:szCs w:val="28"/>
                <w14:numSpacing w14:val="proportional"/>
              </w:rPr>
              <m:t>+1</m:t>
            </m:r>
          </m:sup>
        </m:sSubSup>
        <m:r>
          <w:rPr>
            <w:rFonts w:ascii="Cambria Math" w:hAnsi="Cambria Math" w:cs="Times New Roman"/>
            <w:sz w:val="28"/>
            <w:szCs w:val="28"/>
            <w14:numSpacing w14:val="proportional"/>
          </w:rPr>
          <m:t>×И</m:t>
        </m:r>
        <m:sSubSup>
          <m:sSubSupPr>
            <m:ctrlPr>
              <w:rPr>
                <w:rFonts w:ascii="Cambria Math" w:hAnsi="Cambria Math" w:cs="Times New Roman"/>
                <w:i/>
                <w:iCs/>
                <w:sz w:val="28"/>
                <w:szCs w:val="28"/>
                <w14:numSpacing w14:val="proportional"/>
              </w:rPr>
            </m:ctrlPr>
          </m:sSubSupPr>
          <m:e>
            <m:r>
              <w:rPr>
                <w:rFonts w:ascii="Cambria Math" w:hAnsi="Cambria Math" w:cs="Times New Roman"/>
                <w:sz w:val="28"/>
                <w:szCs w:val="28"/>
                <w14:numSpacing w14:val="proportional"/>
              </w:rPr>
              <m:t>ПЦ</m:t>
            </m:r>
          </m:e>
          <m:sub/>
          <m:sup>
            <m:r>
              <w:rPr>
                <w:rFonts w:ascii="Cambria Math" w:hAnsi="Cambria Math" w:cs="Times New Roman"/>
                <w:sz w:val="28"/>
                <w:szCs w:val="28"/>
                <w:lang w:val="en-US"/>
                <w14:numSpacing w14:val="proportional"/>
              </w:rPr>
              <m:t>n</m:t>
            </m:r>
            <m:r>
              <w:rPr>
                <w:rFonts w:ascii="Cambria Math" w:hAnsi="Cambria Math" w:cs="Times New Roman"/>
                <w:sz w:val="28"/>
                <w:szCs w:val="28"/>
                <w14:numSpacing w14:val="proportional"/>
              </w:rPr>
              <m:t>+2</m:t>
            </m:r>
          </m:sup>
        </m:sSubSup>
      </m:oMath>
      <w:r w:rsidRPr="00393A2B">
        <w:rPr>
          <w:rFonts w:ascii="Times New Roman" w:hAnsi="Times New Roman" w:cs="Times New Roman"/>
          <w:sz w:val="28"/>
          <w:szCs w:val="28"/>
          <w14:numSpacing w14:val="proportional"/>
        </w:rPr>
        <w:t>;</w:t>
      </w:r>
    </w:p>
    <w:p w14:paraId="10D26BA7"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 xml:space="preserve">если </w:t>
      </w:r>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oMath>
    </w:p>
    <w:p w14:paraId="73789745" w14:textId="77777777" w:rsidR="00657303" w:rsidRPr="00393A2B" w:rsidRDefault="00657303" w:rsidP="00657303">
      <w:pPr>
        <w:pStyle w:val="ConsPlusNormal"/>
        <w:ind w:right="-1"/>
        <w:jc w:val="center"/>
        <w:rPr>
          <w:rFonts w:ascii="Times New Roman" w:hAnsi="Times New Roman" w:cs="Times New Roman"/>
          <w:sz w:val="28"/>
          <w:szCs w:val="28"/>
          <w14:numSpacing w14:val="proportional"/>
        </w:rPr>
      </w:pPr>
      <w:r w:rsidRPr="00393A2B">
        <w:rPr>
          <w:rFonts w:ascii="Times New Roman" w:hAnsi="Times New Roman" w:cs="Times New Roman"/>
          <w:sz w:val="28"/>
          <w:szCs w:val="28"/>
          <w14:numSpacing w14:val="proportional"/>
        </w:rPr>
        <w:t xml:space="preserve">то </w:t>
      </w:r>
      <m:oMath>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НП(НДФЛ)</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r>
              <m:rPr>
                <m:sty m:val="p"/>
              </m:rPr>
              <w:rPr>
                <w:rFonts w:ascii="Cambria Math" w:hAnsi="Cambria Math"/>
                <w:sz w:val="28"/>
                <w:szCs w:val="28"/>
                <w14:numSpacing w14:val="proportional"/>
              </w:rPr>
              <m:t>+2</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ГО</m:t>
                </m:r>
              </m:sub>
              <m:sup/>
            </m:sSubSup>
            <m:r>
              <m:rPr>
                <m:sty m:val="p"/>
              </m:rPr>
              <w:rPr>
                <w:rFonts w:ascii="Cambria Math" w:hAnsi="Cambria Math"/>
                <w:sz w:val="28"/>
                <w:szCs w:val="28"/>
                <w14:numSpacing w14:val="proportional"/>
              </w:rPr>
              <m:t>)</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r>
              <m:rPr>
                <m:sty m:val="p"/>
              </m:rPr>
              <w:rPr>
                <w:rFonts w:ascii="Cambria Math" w:hAnsi="Cambria Math"/>
                <w:sz w:val="28"/>
                <w:szCs w:val="28"/>
                <w14:numSpacing w14:val="proportional"/>
              </w:rPr>
              <m:t>+2</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БН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d>
                  <m:dPr>
                    <m:ctrlPr>
                      <w:rPr>
                        <w:rFonts w:ascii="Cambria Math" w:hAnsi="Cambria Math"/>
                        <w:sz w:val="28"/>
                        <w:szCs w:val="28"/>
                        <w14:numSpacing w14:val="proportional"/>
                      </w:rPr>
                    </m:ctrlPr>
                  </m:dPr>
                  <m:e>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ИГ</m:t>
                        </m:r>
                      </m:sub>
                      <m:sup/>
                    </m:sSubSup>
                  </m:e>
                </m:d>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r>
                  <m:rPr>
                    <m:sty m:val="p"/>
                  </m:rPr>
                  <w:rPr>
                    <w:rFonts w:ascii="Cambria Math" w:hAnsi="Cambria Math"/>
                    <w:sz w:val="28"/>
                    <w:szCs w:val="28"/>
                    <w14:numSpacing w14:val="proportional"/>
                  </w:rPr>
                  <m:t>+2</m:t>
                </m:r>
              </m:sup>
            </m:sSubSup>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ИГ</m:t>
            </m:r>
          </m:sup>
        </m:sSubSup>
        <m:r>
          <m:rPr>
            <m:sty m:val="p"/>
          </m:rPr>
          <w:rPr>
            <w:rFonts w:ascii="Cambria Math" w:hAnsi="Cambria Math"/>
            <w:sz w:val="28"/>
            <w:szCs w:val="28"/>
            <w14:numSpacing w14:val="proportional"/>
          </w:rPr>
          <m:t>)</m:t>
        </m:r>
        <m:r>
          <w:rPr>
            <w:rFonts w:ascii="Cambria Math" w:hAnsi="Cambria Math"/>
            <w:sz w:val="28"/>
            <w:szCs w:val="28"/>
            <w14:numSpacing w14:val="proportional"/>
          </w:rPr>
          <m:t>)×И</m:t>
        </m:r>
        <m:sSubSup>
          <m:sSubSupPr>
            <m:ctrlPr>
              <w:rPr>
                <w:rFonts w:ascii="Cambria Math" w:hAnsi="Cambria Math"/>
                <w:i/>
                <w:iCs/>
                <w:sz w:val="28"/>
                <w:szCs w:val="28"/>
                <w14:numSpacing w14:val="proportional"/>
              </w:rPr>
            </m:ctrlPr>
          </m:sSubSupPr>
          <m:e>
            <m:r>
              <w:rPr>
                <w:rFonts w:ascii="Cambria Math" w:hAnsi="Cambria Math"/>
                <w:sz w:val="28"/>
                <w:szCs w:val="28"/>
                <w14:numSpacing w14:val="proportional"/>
              </w:rPr>
              <m:t>ПЦ</m:t>
            </m:r>
          </m:e>
          <m:sub/>
          <m:sup>
            <m:r>
              <w:rPr>
                <w:rFonts w:ascii="Cambria Math" w:hAnsi="Cambria Math"/>
                <w:sz w:val="28"/>
                <w:szCs w:val="28"/>
                <w:lang w:val="en-US"/>
                <w14:numSpacing w14:val="proportional"/>
              </w:rPr>
              <m:t>n</m:t>
            </m:r>
            <m:r>
              <w:rPr>
                <w:rFonts w:ascii="Cambria Math" w:hAnsi="Cambria Math"/>
                <w:sz w:val="28"/>
                <w:szCs w:val="28"/>
                <w14:numSpacing w14:val="proportional"/>
              </w:rPr>
              <m:t>+1</m:t>
            </m:r>
          </m:sup>
        </m:sSubSup>
        <m:r>
          <w:rPr>
            <w:rFonts w:ascii="Cambria Math" w:hAnsi="Cambria Math"/>
            <w:sz w:val="28"/>
            <w:szCs w:val="28"/>
            <w14:numSpacing w14:val="proportional"/>
          </w:rPr>
          <m:t>×И</m:t>
        </m:r>
        <m:sSubSup>
          <m:sSubSupPr>
            <m:ctrlPr>
              <w:rPr>
                <w:rFonts w:ascii="Cambria Math" w:hAnsi="Cambria Math"/>
                <w:i/>
                <w:iCs/>
                <w:sz w:val="28"/>
                <w:szCs w:val="28"/>
                <w14:numSpacing w14:val="proportional"/>
              </w:rPr>
            </m:ctrlPr>
          </m:sSubSupPr>
          <m:e>
            <m:r>
              <w:rPr>
                <w:rFonts w:ascii="Cambria Math" w:hAnsi="Cambria Math"/>
                <w:sz w:val="28"/>
                <w:szCs w:val="28"/>
                <w14:numSpacing w14:val="proportional"/>
              </w:rPr>
              <m:t>ПЦ</m:t>
            </m:r>
          </m:e>
          <m:sub/>
          <m:sup>
            <m:r>
              <w:rPr>
                <w:rFonts w:ascii="Cambria Math" w:hAnsi="Cambria Math"/>
                <w:sz w:val="28"/>
                <w:szCs w:val="28"/>
                <w:lang w:val="en-US"/>
                <w14:numSpacing w14:val="proportional"/>
              </w:rPr>
              <m:t>n</m:t>
            </m:r>
            <m:r>
              <w:rPr>
                <w:rFonts w:ascii="Cambria Math" w:hAnsi="Cambria Math"/>
                <w:sz w:val="28"/>
                <w:szCs w:val="28"/>
                <w14:numSpacing w14:val="proportional"/>
              </w:rPr>
              <m:t>+2</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r>
              <m:rPr>
                <m:sty m:val="p"/>
              </m:rPr>
              <w:rPr>
                <w:rFonts w:ascii="Cambria Math" w:hAnsi="Cambria Math"/>
                <w:sz w:val="28"/>
                <w:szCs w:val="28"/>
              </w:rPr>
              <m:t>+2</m:t>
            </m:r>
          </m:sup>
        </m:sSubSup>
        <m:r>
          <m:rPr>
            <m:sty m:val="p"/>
          </m:rPr>
          <w:rPr>
            <w:rFonts w:ascii="Cambria Math" w:hAnsi="Cambria Math"/>
            <w:sz w:val="28"/>
            <w:szCs w:val="28"/>
          </w:rPr>
          <m:t>)×КП×</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(РП(</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НДФЛ</m:t>
                </m:r>
              </m:e>
              <m:sub>
                <m:r>
                  <m:rPr>
                    <m:sty m:val="p"/>
                  </m:rPr>
                  <w:rPr>
                    <w:rFonts w:ascii="Cambria Math" w:hAnsi="Cambria Math"/>
                    <w:sz w:val="28"/>
                    <w:szCs w:val="28"/>
                    <w14:numSpacing w14:val="proportional"/>
                  </w:rPr>
                  <m:t>ГО</m:t>
                </m:r>
              </m:sub>
              <m:sup/>
            </m:sSubSup>
            <m:r>
              <m:rPr>
                <m:sty m:val="p"/>
              </m:rPr>
              <w:rPr>
                <w:rFonts w:ascii="Cambria Math" w:hAnsi="Cambria Math"/>
                <w:sz w:val="28"/>
                <w:szCs w:val="28"/>
                <w14:numSpacing w14:val="proportional"/>
              </w:rPr>
              <m:t>)</m:t>
            </m:r>
          </m:e>
          <m:sub>
            <m:r>
              <m:rPr>
                <m:sty m:val="p"/>
              </m:rPr>
              <w:rPr>
                <w:rFonts w:ascii="Cambria Math" w:hAnsi="Cambria Math"/>
                <w:sz w:val="28"/>
                <w:szCs w:val="28"/>
                <w:lang w:val="en-US"/>
                <w14:numSpacing w14:val="proportional"/>
              </w:rPr>
              <m:t>ij</m:t>
            </m:r>
          </m:sub>
          <m:sup>
            <m:r>
              <m:rPr>
                <m:sty m:val="p"/>
              </m:rPr>
              <w:rPr>
                <w:rFonts w:ascii="Cambria Math" w:hAnsi="Cambria Math"/>
                <w:sz w:val="28"/>
                <w:szCs w:val="28"/>
                <w:lang w:val="en-US"/>
                <w14:numSpacing w14:val="proportional"/>
              </w:rPr>
              <m:t>n</m:t>
            </m:r>
            <m:r>
              <m:rPr>
                <m:sty m:val="p"/>
              </m:rPr>
              <w:rPr>
                <w:rFonts w:ascii="Cambria Math" w:hAnsi="Cambria Math"/>
                <w:sz w:val="28"/>
                <w:szCs w:val="28"/>
                <w14:numSpacing w14:val="proportional"/>
              </w:rPr>
              <m:t>+2</m:t>
            </m:r>
          </m:sup>
        </m:sSubSup>
        <m:r>
          <m:rPr>
            <m:sty m:val="p"/>
          </m:rPr>
          <w:rPr>
            <w:rFonts w:ascii="Cambria Math" w:hAnsi="Cambria Math"/>
            <w:sz w:val="28"/>
            <w:szCs w:val="28"/>
            <w14:numSpacing w14:val="proportional"/>
          </w:rPr>
          <m:t>×(</m:t>
        </m:r>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БН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sSubSup>
          <m:sSubSupPr>
            <m:ctrlPr>
              <w:rPr>
                <w:rFonts w:ascii="Cambria Math" w:hAnsi="Cambria Math"/>
                <w:sz w:val="28"/>
                <w:szCs w:val="28"/>
                <w14:numSpacing w14:val="proportional"/>
              </w:rPr>
            </m:ctrlPr>
          </m:sSubSupPr>
          <m:e>
            <m:r>
              <m:rPr>
                <m:sty m:val="p"/>
              </m:rPr>
              <w:rPr>
                <w:rFonts w:ascii="Cambria Math" w:hAnsi="Cambria Math"/>
                <w:sz w:val="28"/>
                <w:szCs w:val="28"/>
                <w14:numSpacing w14:val="proportional"/>
              </w:rPr>
              <m:t>+ЕН</m:t>
            </m:r>
          </m:e>
          <m:sub>
            <m:r>
              <m:rPr>
                <m:sty m:val="p"/>
              </m:rPr>
              <w:rPr>
                <w:rFonts w:ascii="Cambria Math" w:hAnsi="Cambria Math"/>
                <w:sz w:val="28"/>
                <w:szCs w:val="28"/>
                <w14:numSpacing w14:val="proportional"/>
              </w:rPr>
              <m:t>ГО</m:t>
            </m:r>
          </m:sub>
          <m:sup>
            <m:r>
              <m:rPr>
                <m:sty m:val="p"/>
              </m:rPr>
              <w:rPr>
                <w:rFonts w:ascii="Cambria Math" w:hAnsi="Cambria Math"/>
                <w:sz w:val="28"/>
                <w:szCs w:val="28"/>
                <w14:numSpacing w14:val="proportional"/>
              </w:rPr>
              <m:t>НДФЛ</m:t>
            </m:r>
          </m:sup>
        </m:sSubSup>
        <m:r>
          <m:rPr>
            <m:sty m:val="p"/>
          </m:rPr>
          <w:rPr>
            <w:rFonts w:ascii="Cambria Math" w:hAnsi="Cambria Math"/>
            <w:sz w:val="28"/>
            <w:szCs w:val="28"/>
            <w14:numSpacing w14:val="proportional"/>
          </w:rPr>
          <m:t>))/</m:t>
        </m:r>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+2</m:t>
            </m:r>
          </m:sup>
        </m:sSubSup>
      </m:oMath>
      <w:r w:rsidRPr="00393A2B">
        <w:rPr>
          <w:rFonts w:ascii="Times New Roman" w:hAnsi="Times New Roman" w:cs="Times New Roman"/>
          <w:sz w:val="28"/>
          <w:szCs w:val="28"/>
        </w:rPr>
        <w:t>,</w:t>
      </w:r>
    </w:p>
    <w:p w14:paraId="74501558" w14:textId="77777777" w:rsidR="00657303" w:rsidRPr="00393A2B" w:rsidRDefault="00657303" w:rsidP="00657303">
      <w:pPr>
        <w:pStyle w:val="ConsPlusNormal"/>
        <w:ind w:firstLine="540"/>
        <w:jc w:val="both"/>
        <w:rPr>
          <w:rFonts w:ascii="Times New Roman" w:hAnsi="Times New Roman" w:cs="Times New Roman"/>
          <w:sz w:val="28"/>
          <w:szCs w:val="28"/>
        </w:rPr>
      </w:pPr>
    </w:p>
    <w:p w14:paraId="3F4FC4BC"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где</w:t>
      </w:r>
    </w:p>
    <w:p w14:paraId="723B2C32"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0569242E" wp14:editId="2D9DAA51">
            <wp:extent cx="3591560" cy="285115"/>
            <wp:effectExtent l="0" t="0" r="0" b="635"/>
            <wp:docPr id="12" name="Рисунок 12" descr="base_23988_79632_32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23988_79632_3281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91560"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расчетные поступления налога на доходы физических лиц в бюджетную систему Тверской области с территории i-го городского округа j-ой группы без учета поступления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w:t>
      </w:r>
      <w:r w:rsidRPr="00393A2B">
        <w:rPr>
          <w:rFonts w:ascii="Times New Roman" w:hAnsi="Times New Roman" w:cs="Times New Roman"/>
          <w:sz w:val="28"/>
          <w:szCs w:val="28"/>
        </w:rPr>
        <w:lastRenderedPageBreak/>
        <w:t>основании патента, в очередном финансовом году, первом и втором году планового периода;</w:t>
      </w:r>
    </w:p>
    <w:p w14:paraId="631B7A71"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9"/>
          <w:sz w:val="28"/>
          <w:szCs w:val="28"/>
        </w:rPr>
        <w:drawing>
          <wp:inline distT="0" distB="0" distL="0" distR="0" wp14:anchorId="149BA258" wp14:editId="31AFD74C">
            <wp:extent cx="548640" cy="270510"/>
            <wp:effectExtent l="0" t="0" r="3810" b="0"/>
            <wp:docPr id="14" name="Рисунок 14" descr="base_23988_79632_32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base_23988_79632_32818"/>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48640" cy="270510"/>
                    </a:xfrm>
                    <a:prstGeom prst="rect">
                      <a:avLst/>
                    </a:prstGeom>
                    <a:noFill/>
                    <a:ln>
                      <a:noFill/>
                    </a:ln>
                  </pic:spPr>
                </pic:pic>
              </a:graphicData>
            </a:graphic>
          </wp:inline>
        </w:drawing>
      </w:r>
      <w:r w:rsidRPr="00393A2B">
        <w:rPr>
          <w:rFonts w:ascii="Times New Roman" w:hAnsi="Times New Roman" w:cs="Times New Roman"/>
          <w:sz w:val="28"/>
          <w:szCs w:val="28"/>
        </w:rPr>
        <w:t xml:space="preserve"> - норматив отчислений от налога на доходы физических лиц, установленный для зачисления в бюджеты городских округов Бюджетным </w:t>
      </w:r>
      <w:hyperlink r:id="rId51" w:history="1">
        <w:r w:rsidRPr="00393A2B">
          <w:rPr>
            <w:rFonts w:ascii="Times New Roman" w:hAnsi="Times New Roman" w:cs="Times New Roman"/>
            <w:sz w:val="28"/>
            <w:szCs w:val="28"/>
          </w:rPr>
          <w:t>кодексом</w:t>
        </w:r>
      </w:hyperlink>
      <w:r w:rsidRPr="00393A2B">
        <w:rPr>
          <w:rFonts w:ascii="Times New Roman" w:hAnsi="Times New Roman" w:cs="Times New Roman"/>
          <w:sz w:val="28"/>
          <w:szCs w:val="28"/>
        </w:rPr>
        <w:t xml:space="preserve"> Российской Федерации;</w:t>
      </w:r>
    </w:p>
    <w:p w14:paraId="303519B1" w14:textId="77777777" w:rsidR="00657303" w:rsidRPr="00393A2B" w:rsidRDefault="00657303" w:rsidP="00EE388F">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9"/>
          <w:sz w:val="28"/>
          <w:szCs w:val="28"/>
        </w:rPr>
        <w:drawing>
          <wp:inline distT="0" distB="0" distL="0" distR="0" wp14:anchorId="41E34378" wp14:editId="46A029A9">
            <wp:extent cx="577850" cy="270510"/>
            <wp:effectExtent l="0" t="0" r="0" b="0"/>
            <wp:docPr id="16" name="Рисунок 16" descr="base_23988_79632_32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base_23988_79632_32819"/>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7850" cy="270510"/>
                    </a:xfrm>
                    <a:prstGeom prst="rect">
                      <a:avLst/>
                    </a:prstGeom>
                    <a:noFill/>
                    <a:ln>
                      <a:noFill/>
                    </a:ln>
                  </pic:spPr>
                </pic:pic>
              </a:graphicData>
            </a:graphic>
          </wp:inline>
        </w:drawing>
      </w:r>
      <w:r w:rsidRPr="00393A2B">
        <w:rPr>
          <w:rFonts w:ascii="Times New Roman" w:hAnsi="Times New Roman" w:cs="Times New Roman"/>
          <w:sz w:val="28"/>
          <w:szCs w:val="28"/>
        </w:rPr>
        <w:t xml:space="preserve"> - единый норматив отчислений от налога на доходы физических лиц, установленный для зачисления в бюджеты городских округов настоящим </w:t>
      </w:r>
      <w:r w:rsidR="007C74D8">
        <w:rPr>
          <w:rFonts w:ascii="Times New Roman" w:hAnsi="Times New Roman" w:cs="Times New Roman"/>
          <w:sz w:val="28"/>
          <w:szCs w:val="28"/>
        </w:rPr>
        <w:t>з</w:t>
      </w:r>
      <w:r w:rsidR="006B5808" w:rsidRPr="00393A2B">
        <w:rPr>
          <w:rFonts w:ascii="Times New Roman" w:hAnsi="Times New Roman" w:cs="Times New Roman"/>
          <w:sz w:val="28"/>
          <w:szCs w:val="28"/>
        </w:rPr>
        <w:t>аконом</w:t>
      </w:r>
      <w:r w:rsidR="00282820" w:rsidRPr="00393A2B">
        <w:rPr>
          <w:rFonts w:ascii="Times New Roman" w:hAnsi="Times New Roman" w:cs="Times New Roman"/>
          <w:sz w:val="28"/>
          <w:szCs w:val="28"/>
        </w:rPr>
        <w:t xml:space="preserve">. В случае, если настоящим </w:t>
      </w:r>
      <w:r w:rsidR="006B5808" w:rsidRPr="00393A2B">
        <w:rPr>
          <w:rFonts w:ascii="Times New Roman" w:hAnsi="Times New Roman" w:cs="Times New Roman"/>
          <w:sz w:val="28"/>
          <w:szCs w:val="28"/>
        </w:rPr>
        <w:t>законом</w:t>
      </w:r>
      <w:r w:rsidRPr="00393A2B">
        <w:rPr>
          <w:rFonts w:ascii="Times New Roman" w:hAnsi="Times New Roman" w:cs="Times New Roman"/>
          <w:sz w:val="28"/>
          <w:szCs w:val="28"/>
        </w:rPr>
        <w:t xml:space="preserve"> не установлены единые нормативы отчислений от налога на доходы физических лиц для зачисления в бюджеты городских округов, в расчетах, осуществляемых в рамках настоящей методики, используется значение показателя, равное 0;</w:t>
      </w:r>
    </w:p>
    <w:p w14:paraId="00277093" w14:textId="77777777" w:rsidR="00657303" w:rsidRPr="00EE388F" w:rsidRDefault="00657303" w:rsidP="00657303">
      <w:pPr>
        <w:pStyle w:val="ConsPlusNormal"/>
        <w:ind w:firstLine="540"/>
        <w:jc w:val="both"/>
        <w:rPr>
          <w:rFonts w:ascii="Times New Roman" w:hAnsi="Times New Roman" w:cs="Times New Roman"/>
          <w:sz w:val="28"/>
          <w:szCs w:val="28"/>
        </w:rPr>
      </w:pPr>
      <w:r w:rsidRPr="00EE388F">
        <w:rPr>
          <w:rFonts w:ascii="Times New Roman" w:hAnsi="Times New Roman" w:cs="Times New Roman"/>
          <w:noProof/>
          <w:position w:val="-11"/>
          <w:sz w:val="28"/>
          <w:szCs w:val="28"/>
        </w:rPr>
        <w:drawing>
          <wp:inline distT="0" distB="0" distL="0" distR="0" wp14:anchorId="096B14C9" wp14:editId="6C091512">
            <wp:extent cx="3569970" cy="285115"/>
            <wp:effectExtent l="0" t="0" r="0" b="635"/>
            <wp:docPr id="19" name="Рисунок 19" descr="base_23988_79632_32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base_23988_79632_32820"/>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69970" cy="285115"/>
                    </a:xfrm>
                    <a:prstGeom prst="rect">
                      <a:avLst/>
                    </a:prstGeom>
                    <a:noFill/>
                    <a:ln>
                      <a:noFill/>
                    </a:ln>
                  </pic:spPr>
                </pic:pic>
              </a:graphicData>
            </a:graphic>
          </wp:inline>
        </w:drawing>
      </w:r>
      <w:r w:rsidRPr="00EE388F">
        <w:rPr>
          <w:rFonts w:ascii="Times New Roman" w:hAnsi="Times New Roman" w:cs="Times New Roman"/>
          <w:sz w:val="28"/>
          <w:szCs w:val="28"/>
        </w:rPr>
        <w:t xml:space="preserve"> - расчетные поступления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бюджетную систему Тверской области с территории i-го городского округа j-ой группы в очередном финансовом году, первом и втором году планового периода;</w:t>
      </w:r>
    </w:p>
    <w:p w14:paraId="04165FA5" w14:textId="77777777" w:rsidR="00657303" w:rsidRPr="00EE388F" w:rsidRDefault="00657303" w:rsidP="00A6105C">
      <w:pPr>
        <w:pStyle w:val="ConsPlusNormal"/>
        <w:ind w:firstLine="540"/>
        <w:jc w:val="both"/>
        <w:rPr>
          <w:rFonts w:ascii="Times New Roman" w:hAnsi="Times New Roman" w:cs="Times New Roman"/>
          <w:sz w:val="28"/>
          <w:szCs w:val="28"/>
        </w:rPr>
      </w:pPr>
      <w:r w:rsidRPr="00EE388F">
        <w:rPr>
          <w:rFonts w:ascii="Times New Roman" w:hAnsi="Times New Roman" w:cs="Times New Roman"/>
          <w:noProof/>
          <w:position w:val="-9"/>
          <w:sz w:val="28"/>
          <w:szCs w:val="28"/>
        </w:rPr>
        <w:drawing>
          <wp:inline distT="0" distB="0" distL="0" distR="0" wp14:anchorId="337A3A44" wp14:editId="731A1DBD">
            <wp:extent cx="424180" cy="270510"/>
            <wp:effectExtent l="0" t="0" r="0" b="0"/>
            <wp:docPr id="20" name="Рисунок 20" descr="base_23988_79632_32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base_23988_79632_32821"/>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24180" cy="270510"/>
                    </a:xfrm>
                    <a:prstGeom prst="rect">
                      <a:avLst/>
                    </a:prstGeom>
                    <a:noFill/>
                    <a:ln>
                      <a:noFill/>
                    </a:ln>
                  </pic:spPr>
                </pic:pic>
              </a:graphicData>
            </a:graphic>
          </wp:inline>
        </w:drawing>
      </w:r>
      <w:r w:rsidRPr="00EE388F">
        <w:rPr>
          <w:rFonts w:ascii="Times New Roman" w:hAnsi="Times New Roman" w:cs="Times New Roman"/>
          <w:sz w:val="28"/>
          <w:szCs w:val="28"/>
        </w:rPr>
        <w:t xml:space="preserve"> - единый норматив отчислений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установленный для зачисления в бюджеты городских округов настоящим </w:t>
      </w:r>
      <w:r w:rsidR="007C74D8" w:rsidRPr="00EE388F">
        <w:rPr>
          <w:rFonts w:ascii="Times New Roman" w:hAnsi="Times New Roman" w:cs="Times New Roman"/>
          <w:sz w:val="28"/>
          <w:szCs w:val="28"/>
        </w:rPr>
        <w:t>з</w:t>
      </w:r>
      <w:r w:rsidR="006B5808" w:rsidRPr="00EE388F">
        <w:rPr>
          <w:rFonts w:ascii="Times New Roman" w:hAnsi="Times New Roman" w:cs="Times New Roman"/>
          <w:sz w:val="28"/>
          <w:szCs w:val="28"/>
        </w:rPr>
        <w:t>аконом</w:t>
      </w:r>
      <w:r w:rsidRPr="00EE388F">
        <w:rPr>
          <w:rFonts w:ascii="Times New Roman" w:hAnsi="Times New Roman" w:cs="Times New Roman"/>
          <w:sz w:val="28"/>
          <w:szCs w:val="28"/>
        </w:rPr>
        <w:t xml:space="preserve">. В случае, если настоящим </w:t>
      </w:r>
      <w:r w:rsidR="007C74D8" w:rsidRPr="00EE388F">
        <w:rPr>
          <w:rFonts w:ascii="Times New Roman" w:hAnsi="Times New Roman" w:cs="Times New Roman"/>
          <w:sz w:val="28"/>
          <w:szCs w:val="28"/>
        </w:rPr>
        <w:t>з</w:t>
      </w:r>
      <w:r w:rsidR="006B5808" w:rsidRPr="00EE388F">
        <w:rPr>
          <w:rFonts w:ascii="Times New Roman" w:hAnsi="Times New Roman" w:cs="Times New Roman"/>
          <w:sz w:val="28"/>
          <w:szCs w:val="28"/>
        </w:rPr>
        <w:t>аконом</w:t>
      </w:r>
      <w:r w:rsidRPr="00EE388F">
        <w:rPr>
          <w:rFonts w:ascii="Times New Roman" w:hAnsi="Times New Roman" w:cs="Times New Roman"/>
          <w:sz w:val="28"/>
          <w:szCs w:val="28"/>
        </w:rPr>
        <w:t xml:space="preserve"> не установлены единые нормативы отчислений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для зачисления в бюджеты городских округов, в расчетах, осуществляемых в рамках настоящей методики, используется значение показателя, равное 0.</w:t>
      </w:r>
    </w:p>
    <w:p w14:paraId="695FDECF" w14:textId="77777777" w:rsidR="00A6105C" w:rsidRPr="00EE388F" w:rsidRDefault="00102AC2" w:rsidP="00A6105C">
      <w:pPr>
        <w:pStyle w:val="ConsPlusNormal"/>
        <w:ind w:firstLine="539"/>
        <w:jc w:val="both"/>
        <w:rPr>
          <w:rFonts w:ascii="Times New Roman" w:hAnsi="Times New Roman" w:cs="Times New Roman"/>
          <w:sz w:val="28"/>
          <w:szCs w:val="28"/>
        </w:rPr>
      </w:pPr>
      <w:r w:rsidRPr="00EE388F">
        <w:rPr>
          <w:rFonts w:ascii="Times New Roman" w:hAnsi="Times New Roman" w:cs="Times New Roman"/>
          <w:sz w:val="28"/>
          <w:szCs w:val="28"/>
        </w:rPr>
        <w:t>5. Темп роста расчетного поступления налога на доходы физических лиц в бюджетную систему Тверской области с территории i-го муниципального района j-ой группы без учета поступления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очередном финансовом году, первом и втором году планового периода определяется по формулам:</w:t>
      </w:r>
    </w:p>
    <w:p w14:paraId="1DF3974F" w14:textId="77777777" w:rsidR="00657303" w:rsidRPr="00C32F86" w:rsidRDefault="003E40F9" w:rsidP="00EE388F">
      <w:pPr>
        <w:pStyle w:val="ConsPlusNormal"/>
        <w:spacing w:before="240"/>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ТР</m:t>
              </m:r>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m:t>
              </m:r>
            </m:sup>
          </m:sSubSup>
          <m:r>
            <m:rPr>
              <m:sty m:val="p"/>
            </m:rP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e>
                  </m:d>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m:t>
                  </m:r>
                </m:sup>
              </m:sSubSup>
            </m:num>
            <m:den>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e>
                  </m:d>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m:t>
                  </m:r>
                  <m:r>
                    <m:rPr>
                      <m:sty m:val="p"/>
                    </m:rPr>
                    <w:rPr>
                      <w:rFonts w:ascii="Cambria Math" w:hAnsi="Cambria Math" w:cs="Times New Roman"/>
                      <w:sz w:val="28"/>
                      <w:szCs w:val="28"/>
                    </w:rPr>
                    <m:t>-1</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m:t>
                  </m:r>
                  <m:r>
                    <m:rPr>
                      <m:sty m:val="p"/>
                    </m:rPr>
                    <w:rPr>
                      <w:rFonts w:ascii="Cambria Math" w:hAnsi="Cambria Math" w:cs="Times New Roman"/>
                      <w:sz w:val="28"/>
                      <w:szCs w:val="28"/>
                    </w:rPr>
                    <m:t>-1</m:t>
                  </m:r>
                </m:sup>
              </m:sSubSup>
            </m:den>
          </m:f>
          <m:r>
            <m:rPr>
              <m:sty m:val="p"/>
            </m:rPr>
            <w:rPr>
              <w:rFonts w:ascii="Cambria Math" w:hAnsi="Cambria Math" w:cs="Times New Roman"/>
              <w:sz w:val="28"/>
              <w:szCs w:val="28"/>
            </w:rPr>
            <m:t>,</m:t>
          </m:r>
        </m:oMath>
      </m:oMathPara>
    </w:p>
    <w:p w14:paraId="250078CF" w14:textId="77777777" w:rsidR="00657303" w:rsidRPr="00C32F86" w:rsidRDefault="003E40F9" w:rsidP="00EE388F">
      <w:pPr>
        <w:pStyle w:val="ConsPlusNormal"/>
        <w:spacing w:before="240"/>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ТР</m:t>
              </m:r>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n+1</m:t>
              </m:r>
            </m:sup>
          </m:sSubSup>
          <m:r>
            <m:rPr>
              <m:sty m:val="p"/>
            </m:rP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e>
                  </m:d>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n+1</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n+1</m:t>
                  </m:r>
                </m:sup>
              </m:sSubSup>
            </m:num>
            <m:den>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e>
                  </m:d>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m:t>
                  </m:r>
                </m:sup>
              </m:sSubSup>
            </m:den>
          </m:f>
          <m:r>
            <m:rPr>
              <m:sty m:val="p"/>
            </m:rPr>
            <w:rPr>
              <w:rFonts w:ascii="Cambria Math" w:hAnsi="Cambria Math" w:cs="Times New Roman"/>
              <w:sz w:val="28"/>
              <w:szCs w:val="28"/>
            </w:rPr>
            <m:t>,</m:t>
          </m:r>
        </m:oMath>
      </m:oMathPara>
    </w:p>
    <w:p w14:paraId="1E275F23" w14:textId="77777777" w:rsidR="00657303" w:rsidRPr="00C32F86" w:rsidRDefault="003E40F9" w:rsidP="00EE388F">
      <w:pPr>
        <w:pStyle w:val="ConsPlusNormal"/>
        <w:spacing w:before="240"/>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ТР</m:t>
              </m:r>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n+2</m:t>
              </m:r>
            </m:sup>
          </m:sSubSup>
          <m:r>
            <m:rPr>
              <m:sty m:val="p"/>
            </m:rP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e>
                  </m:d>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n+2</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n+2</m:t>
                  </m:r>
                </m:sup>
              </m:sSubSup>
            </m:num>
            <m:den>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ГП</m:t>
                          </m:r>
                        </m:sub>
                        <m:sup/>
                      </m:sSubSup>
                    </m:e>
                  </m:d>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n+1</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РП</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НДФЛ</m:t>
                          </m:r>
                        </m:e>
                        <m:sub>
                          <m:r>
                            <m:rPr>
                              <m:sty m:val="p"/>
                            </m:rPr>
                            <w:rPr>
                              <w:rFonts w:ascii="Cambria Math" w:hAnsi="Cambria Math" w:cs="Times New Roman"/>
                              <w:sz w:val="28"/>
                              <w:szCs w:val="28"/>
                            </w:rPr>
                            <m:t>СП</m:t>
                          </m:r>
                        </m:sub>
                        <m:sup/>
                      </m:sSubSup>
                    </m:e>
                  </m:d>
                </m:e>
                <m:sub>
                  <m:r>
                    <m:rPr>
                      <m:sty m:val="p"/>
                    </m:rPr>
                    <w:rPr>
                      <w:rFonts w:ascii="Cambria Math" w:hAnsi="Cambria Math" w:cs="Times New Roman"/>
                      <w:sz w:val="28"/>
                      <w:szCs w:val="28"/>
                      <w:lang w:val="en-US"/>
                    </w:rPr>
                    <m:t>ij</m:t>
                  </m:r>
                </m:sub>
                <m:sup>
                  <m:r>
                    <m:rPr>
                      <m:sty m:val="p"/>
                    </m:rPr>
                    <w:rPr>
                      <w:rFonts w:ascii="Cambria Math" w:hAnsi="Cambria Math" w:cs="Times New Roman"/>
                      <w:sz w:val="28"/>
                      <w:szCs w:val="28"/>
                      <w:lang w:val="en-US"/>
                    </w:rPr>
                    <m:t>n+1</m:t>
                  </m:r>
                </m:sup>
              </m:sSubSup>
            </m:den>
          </m:f>
          <m:r>
            <m:rPr>
              <m:sty m:val="p"/>
            </m:rPr>
            <w:rPr>
              <w:rFonts w:ascii="Cambria Math" w:hAnsi="Cambria Math" w:cs="Times New Roman"/>
              <w:sz w:val="28"/>
              <w:szCs w:val="28"/>
            </w:rPr>
            <m:t>,</m:t>
          </m:r>
        </m:oMath>
      </m:oMathPara>
    </w:p>
    <w:p w14:paraId="6779958F" w14:textId="77777777" w:rsidR="00657303" w:rsidRPr="00393A2B" w:rsidRDefault="00657303" w:rsidP="00657303">
      <w:pPr>
        <w:pStyle w:val="ConsPlusNormal"/>
        <w:ind w:firstLine="540"/>
        <w:jc w:val="both"/>
        <w:rPr>
          <w:rFonts w:ascii="Times New Roman" w:hAnsi="Times New Roman" w:cs="Times New Roman"/>
          <w:sz w:val="28"/>
          <w:szCs w:val="24"/>
        </w:rPr>
      </w:pPr>
    </w:p>
    <w:p w14:paraId="3E6B729B" w14:textId="77777777" w:rsidR="00657303" w:rsidRPr="00EE388F" w:rsidRDefault="00657303" w:rsidP="00EE388F">
      <w:pPr>
        <w:pStyle w:val="ConsPlusNormal"/>
        <w:ind w:firstLine="709"/>
        <w:jc w:val="both"/>
        <w:rPr>
          <w:rFonts w:ascii="Times New Roman" w:hAnsi="Times New Roman" w:cs="Times New Roman"/>
          <w:sz w:val="28"/>
          <w:szCs w:val="28"/>
        </w:rPr>
      </w:pPr>
      <w:r w:rsidRPr="00EE388F">
        <w:rPr>
          <w:rFonts w:ascii="Times New Roman" w:hAnsi="Times New Roman" w:cs="Times New Roman"/>
          <w:sz w:val="28"/>
          <w:szCs w:val="28"/>
        </w:rPr>
        <w:t>где</w:t>
      </w:r>
    </w:p>
    <w:p w14:paraId="3B186E1D" w14:textId="77777777" w:rsidR="00657303" w:rsidRPr="00EE388F" w:rsidRDefault="00657303" w:rsidP="00EE388F">
      <w:pPr>
        <w:autoSpaceDE w:val="0"/>
        <w:autoSpaceDN w:val="0"/>
        <w:adjustRightInd w:val="0"/>
        <w:spacing w:after="0" w:line="240" w:lineRule="auto"/>
        <w:ind w:firstLine="709"/>
        <w:jc w:val="both"/>
        <w:rPr>
          <w:rFonts w:ascii="Times New Roman" w:hAnsi="Times New Roman" w:cs="Times New Roman"/>
          <w:sz w:val="28"/>
          <w:szCs w:val="28"/>
        </w:rPr>
      </w:pPr>
      <w:r w:rsidRPr="00EE388F">
        <w:rPr>
          <w:rFonts w:ascii="Times New Roman" w:hAnsi="Times New Roman" w:cs="Times New Roman"/>
          <w:noProof/>
          <w:position w:val="-14"/>
          <w:sz w:val="20"/>
          <w:szCs w:val="28"/>
          <w:lang w:eastAsia="ru-RU"/>
        </w:rPr>
        <w:drawing>
          <wp:inline distT="0" distB="0" distL="0" distR="0" wp14:anchorId="4BF3D019" wp14:editId="63833369">
            <wp:extent cx="1247775" cy="302010"/>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80117" cy="309838"/>
                    </a:xfrm>
                    <a:prstGeom prst="rect">
                      <a:avLst/>
                    </a:prstGeom>
                    <a:noFill/>
                    <a:ln>
                      <a:noFill/>
                    </a:ln>
                  </pic:spPr>
                </pic:pic>
              </a:graphicData>
            </a:graphic>
          </wp:inline>
        </w:drawing>
      </w:r>
      <w:r w:rsidRPr="00EE388F">
        <w:rPr>
          <w:rFonts w:ascii="Times New Roman" w:hAnsi="Times New Roman" w:cs="Times New Roman"/>
          <w:sz w:val="28"/>
          <w:szCs w:val="28"/>
        </w:rPr>
        <w:t xml:space="preserve"> - расчетные поступления налога на доходы физических лиц в бюджетную систему Тверской области с территории городских поселений, входящих в состав i-го муниципального района j-ой группы, без учета поступления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текущем финансовом году;</w:t>
      </w:r>
    </w:p>
    <w:p w14:paraId="33452527" w14:textId="77777777" w:rsidR="00657303" w:rsidRPr="00EE388F" w:rsidRDefault="00657303" w:rsidP="00EE388F">
      <w:pPr>
        <w:autoSpaceDE w:val="0"/>
        <w:autoSpaceDN w:val="0"/>
        <w:adjustRightInd w:val="0"/>
        <w:spacing w:after="0" w:line="240" w:lineRule="auto"/>
        <w:ind w:firstLine="709"/>
        <w:jc w:val="both"/>
        <w:rPr>
          <w:rFonts w:ascii="Times New Roman" w:hAnsi="Times New Roman" w:cs="Times New Roman"/>
          <w:sz w:val="28"/>
          <w:szCs w:val="28"/>
        </w:rPr>
      </w:pPr>
      <w:r w:rsidRPr="00EE388F">
        <w:rPr>
          <w:rFonts w:ascii="Times New Roman" w:hAnsi="Times New Roman" w:cs="Times New Roman"/>
          <w:noProof/>
          <w:position w:val="-14"/>
          <w:sz w:val="24"/>
          <w:szCs w:val="28"/>
          <w:lang w:eastAsia="ru-RU"/>
        </w:rPr>
        <w:drawing>
          <wp:inline distT="0" distB="0" distL="0" distR="0" wp14:anchorId="3B58254D" wp14:editId="3F9BD2DD">
            <wp:extent cx="1190625" cy="28817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14280" cy="293901"/>
                    </a:xfrm>
                    <a:prstGeom prst="rect">
                      <a:avLst/>
                    </a:prstGeom>
                    <a:noFill/>
                    <a:ln>
                      <a:noFill/>
                    </a:ln>
                  </pic:spPr>
                </pic:pic>
              </a:graphicData>
            </a:graphic>
          </wp:inline>
        </w:drawing>
      </w:r>
      <w:r w:rsidRPr="00EE388F">
        <w:rPr>
          <w:rFonts w:ascii="Times New Roman" w:hAnsi="Times New Roman" w:cs="Times New Roman"/>
          <w:sz w:val="28"/>
          <w:szCs w:val="28"/>
        </w:rPr>
        <w:t xml:space="preserve"> - расчетные поступления налога на доходы физических лиц в бюджетную систему Тверской области с территории сельских поселений, входящих в состав i-го муниципального района j-ой группы, без учета поступления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текущем финансовом году.</w:t>
      </w:r>
    </w:p>
    <w:p w14:paraId="7EAF221B" w14:textId="77777777" w:rsidR="00657303" w:rsidRPr="00EE388F" w:rsidRDefault="00657303" w:rsidP="00EE388F">
      <w:pPr>
        <w:pStyle w:val="ConsPlusNormal"/>
        <w:ind w:firstLine="709"/>
        <w:jc w:val="both"/>
        <w:rPr>
          <w:rFonts w:ascii="Times New Roman" w:hAnsi="Times New Roman" w:cs="Times New Roman"/>
          <w:sz w:val="28"/>
          <w:szCs w:val="28"/>
        </w:rPr>
      </w:pPr>
      <w:r w:rsidRPr="00EE388F">
        <w:rPr>
          <w:rFonts w:ascii="Times New Roman" w:hAnsi="Times New Roman" w:cs="Times New Roman"/>
          <w:sz w:val="28"/>
          <w:szCs w:val="28"/>
        </w:rPr>
        <w:t>6. Темп роста расчетного поступления налога на доходы физических лиц в бюджетную систему Тверской области с территории i-го городского округа j-ой группы без учета поступления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w:t>
      </w:r>
      <w:r w:rsidR="00A6105C" w:rsidRPr="00EE388F">
        <w:rPr>
          <w:rFonts w:ascii="Times New Roman" w:hAnsi="Times New Roman" w:cs="Times New Roman"/>
          <w:sz w:val="28"/>
          <w:szCs w:val="28"/>
        </w:rPr>
        <w:t>,</w:t>
      </w:r>
      <w:r w:rsidRPr="00EE388F">
        <w:rPr>
          <w:rFonts w:ascii="Times New Roman" w:hAnsi="Times New Roman" w:cs="Times New Roman"/>
          <w:sz w:val="28"/>
          <w:szCs w:val="28"/>
        </w:rPr>
        <w:t xml:space="preserve"> в очередном финансовом году, первом и втором году планового периода определяется по формулам:</w:t>
      </w:r>
    </w:p>
    <w:p w14:paraId="1FBC56F4" w14:textId="77777777" w:rsidR="00657303" w:rsidRPr="00C32F86" w:rsidRDefault="003E40F9" w:rsidP="00657303">
      <w:pPr>
        <w:pStyle w:val="ConsPlusNormal"/>
        <w:spacing w:before="240"/>
        <w:ind w:firstLine="539"/>
        <w:jc w:val="both"/>
        <w:rPr>
          <w:rFonts w:ascii="Times New Roman" w:hAnsi="Times New Roman" w:cs="Times New Roman"/>
          <w:sz w:val="28"/>
          <w:szCs w:val="28"/>
        </w:rPr>
      </w:pPr>
      <m:oMathPara>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f>
            <m:fPr>
              <m:ctrlPr>
                <w:rPr>
                  <w:rFonts w:ascii="Cambria Math" w:hAnsi="Cambria Math" w:cs="Times New Roman"/>
                  <w:sz w:val="28"/>
                  <w:szCs w:val="28"/>
                </w:rPr>
              </m:ctrlPr>
            </m:fPr>
            <m:num>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ГО</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num>
            <m:den>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ГО</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n-1</m:t>
                  </m:r>
                </m:sup>
              </m:sSubSup>
            </m:den>
          </m:f>
          <m:r>
            <m:rPr>
              <m:sty m:val="p"/>
            </m:rPr>
            <w:rPr>
              <w:rFonts w:ascii="Cambria Math" w:hAnsi="Cambria Math"/>
              <w:sz w:val="28"/>
              <w:szCs w:val="28"/>
            </w:rPr>
            <m:t>,</m:t>
          </m:r>
        </m:oMath>
      </m:oMathPara>
    </w:p>
    <w:p w14:paraId="17608CE9" w14:textId="77777777" w:rsidR="00657303" w:rsidRPr="00C32F86" w:rsidRDefault="003E40F9" w:rsidP="00657303">
      <w:pPr>
        <w:pStyle w:val="ConsPlusNormal"/>
        <w:spacing w:before="240"/>
        <w:ind w:firstLine="539"/>
        <w:jc w:val="both"/>
        <w:rPr>
          <w:rFonts w:ascii="Times New Roman" w:hAnsi="Times New Roman" w:cs="Times New Roman"/>
          <w:sz w:val="28"/>
          <w:szCs w:val="28"/>
        </w:rPr>
      </w:pPr>
      <m:oMathPara>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n+1</m:t>
              </m:r>
            </m:sup>
          </m:sSubSup>
          <m:r>
            <m:rPr>
              <m:sty m:val="p"/>
            </m:rPr>
            <w:rPr>
              <w:rFonts w:ascii="Cambria Math" w:hAnsi="Cambria Math"/>
              <w:sz w:val="28"/>
              <w:szCs w:val="28"/>
            </w:rPr>
            <m:t>=</m:t>
          </m:r>
          <m:f>
            <m:fPr>
              <m:ctrlPr>
                <w:rPr>
                  <w:rFonts w:ascii="Cambria Math" w:hAnsi="Cambria Math" w:cs="Times New Roman"/>
                  <w:sz w:val="28"/>
                  <w:szCs w:val="28"/>
                </w:rPr>
              </m:ctrlPr>
            </m:fPr>
            <m:num>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ГО</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n+1</m:t>
                  </m:r>
                </m:sup>
              </m:sSubSup>
            </m:num>
            <m:den>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ГО</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den>
          </m:f>
          <m:r>
            <m:rPr>
              <m:sty m:val="p"/>
            </m:rPr>
            <w:rPr>
              <w:rFonts w:ascii="Cambria Math" w:hAnsi="Cambria Math"/>
              <w:sz w:val="28"/>
              <w:szCs w:val="28"/>
            </w:rPr>
            <m:t>,</m:t>
          </m:r>
        </m:oMath>
      </m:oMathPara>
    </w:p>
    <w:p w14:paraId="6E0A77F2" w14:textId="77777777" w:rsidR="00657303" w:rsidRPr="00C32F86" w:rsidRDefault="003E40F9" w:rsidP="00657303">
      <w:pPr>
        <w:pStyle w:val="ConsPlusNormal"/>
        <w:spacing w:before="240"/>
        <w:ind w:firstLine="539"/>
        <w:jc w:val="both"/>
        <w:rPr>
          <w:rFonts w:ascii="Times New Roman" w:hAnsi="Times New Roman" w:cs="Times New Roman"/>
          <w:sz w:val="28"/>
          <w:szCs w:val="28"/>
        </w:rPr>
      </w:pPr>
      <m:oMathPara>
        <m:oMath>
          <m:sSubSup>
            <m:sSubSupPr>
              <m:ctrlPr>
                <w:rPr>
                  <w:rFonts w:ascii="Cambria Math" w:hAnsi="Cambria Math"/>
                  <w:sz w:val="28"/>
                  <w:szCs w:val="28"/>
                </w:rPr>
              </m:ctrlPr>
            </m:sSubSupPr>
            <m:e>
              <m:r>
                <m:rPr>
                  <m:sty m:val="p"/>
                </m:rPr>
                <w:rPr>
                  <w:rFonts w:ascii="Cambria Math" w:hAnsi="Cambria Math"/>
                  <w:sz w:val="28"/>
                  <w:szCs w:val="28"/>
                </w:rPr>
                <m:t>ТР</m:t>
              </m:r>
            </m:e>
            <m:sub>
              <m:r>
                <m:rPr>
                  <m:sty m:val="p"/>
                </m:rPr>
                <w:rPr>
                  <w:rFonts w:ascii="Cambria Math" w:hAnsi="Cambria Math"/>
                  <w:sz w:val="28"/>
                  <w:szCs w:val="28"/>
                  <w:lang w:val="en-US"/>
                </w:rPr>
                <m:t>ij</m:t>
              </m:r>
            </m:sub>
            <m:sup>
              <m:r>
                <m:rPr>
                  <m:sty m:val="p"/>
                </m:rPr>
                <w:rPr>
                  <w:rFonts w:ascii="Cambria Math" w:hAnsi="Cambria Math"/>
                  <w:sz w:val="28"/>
                  <w:szCs w:val="28"/>
                  <w:lang w:val="en-US"/>
                </w:rPr>
                <m:t>n+2</m:t>
              </m:r>
            </m:sup>
          </m:sSubSup>
          <m:r>
            <m:rPr>
              <m:sty m:val="p"/>
            </m:rPr>
            <w:rPr>
              <w:rFonts w:ascii="Cambria Math" w:hAnsi="Cambria Math"/>
              <w:sz w:val="28"/>
              <w:szCs w:val="28"/>
            </w:rPr>
            <m:t>=</m:t>
          </m:r>
          <m:f>
            <m:fPr>
              <m:ctrlPr>
                <w:rPr>
                  <w:rFonts w:ascii="Cambria Math" w:hAnsi="Cambria Math" w:cs="Times New Roman"/>
                  <w:sz w:val="28"/>
                  <w:szCs w:val="28"/>
                </w:rPr>
              </m:ctrlPr>
            </m:fPr>
            <m:num>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ГО</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n+2</m:t>
                  </m:r>
                </m:sup>
              </m:sSubSup>
            </m:num>
            <m:den>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ГО</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n+1</m:t>
                  </m:r>
                </m:sup>
              </m:sSubSup>
            </m:den>
          </m:f>
          <m:r>
            <m:rPr>
              <m:sty m:val="p"/>
            </m:rPr>
            <w:rPr>
              <w:rFonts w:ascii="Cambria Math" w:hAnsi="Cambria Math"/>
              <w:sz w:val="28"/>
              <w:szCs w:val="28"/>
            </w:rPr>
            <m:t>,</m:t>
          </m:r>
        </m:oMath>
      </m:oMathPara>
    </w:p>
    <w:p w14:paraId="22A86CB0" w14:textId="77777777" w:rsidR="00657303" w:rsidRPr="00393A2B" w:rsidRDefault="00657303" w:rsidP="00657303">
      <w:pPr>
        <w:pStyle w:val="ConsPlusNormal"/>
        <w:ind w:firstLine="540"/>
        <w:jc w:val="both"/>
        <w:rPr>
          <w:rFonts w:ascii="Times New Roman" w:hAnsi="Times New Roman" w:cs="Times New Roman"/>
          <w:sz w:val="28"/>
          <w:szCs w:val="24"/>
        </w:rPr>
      </w:pPr>
    </w:p>
    <w:p w14:paraId="325E5376" w14:textId="77777777" w:rsidR="00657303" w:rsidRPr="00393A2B" w:rsidRDefault="00657303" w:rsidP="00540558">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где</w:t>
      </w:r>
    </w:p>
    <w:p w14:paraId="67B4A032" w14:textId="77777777" w:rsidR="00657303" w:rsidRPr="00393A2B" w:rsidRDefault="00657303" w:rsidP="00540558">
      <w:pPr>
        <w:autoSpaceDE w:val="0"/>
        <w:autoSpaceDN w:val="0"/>
        <w:adjustRightInd w:val="0"/>
        <w:spacing w:after="0" w:line="240" w:lineRule="auto"/>
        <w:ind w:firstLine="709"/>
        <w:jc w:val="both"/>
        <w:rPr>
          <w:rFonts w:ascii="Cambria Math" w:hAnsi="Cambria Math" w:cs="Cambria Math"/>
          <w:iCs/>
          <w:sz w:val="28"/>
          <w:szCs w:val="28"/>
        </w:rPr>
      </w:pPr>
      <w:r w:rsidRPr="00393A2B">
        <w:rPr>
          <w:rFonts w:ascii="Cambria Math" w:hAnsi="Cambria Math" w:cs="Cambria Math"/>
          <w:iCs/>
          <w:noProof/>
          <w:position w:val="-14"/>
          <w:sz w:val="28"/>
          <w:szCs w:val="28"/>
          <w:lang w:eastAsia="ru-RU"/>
        </w:rPr>
        <w:drawing>
          <wp:inline distT="0" distB="0" distL="0" distR="0" wp14:anchorId="57F54498" wp14:editId="77557307">
            <wp:extent cx="1200150" cy="29048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12330" cy="293430"/>
                    </a:xfrm>
                    <a:prstGeom prst="rect">
                      <a:avLst/>
                    </a:prstGeom>
                    <a:noFill/>
                    <a:ln>
                      <a:noFill/>
                    </a:ln>
                  </pic:spPr>
                </pic:pic>
              </a:graphicData>
            </a:graphic>
          </wp:inline>
        </w:drawing>
      </w:r>
      <w:r w:rsidRPr="00393A2B">
        <w:rPr>
          <w:rFonts w:ascii="Cambria Math" w:hAnsi="Cambria Math" w:cs="Cambria Math"/>
          <w:iCs/>
          <w:sz w:val="28"/>
          <w:szCs w:val="28"/>
        </w:rPr>
        <w:t xml:space="preserve"> </w:t>
      </w:r>
      <w:r w:rsidRPr="00393A2B">
        <w:rPr>
          <w:rFonts w:ascii="Times New Roman" w:hAnsi="Times New Roman" w:cs="Times New Roman"/>
          <w:sz w:val="28"/>
          <w:szCs w:val="28"/>
        </w:rPr>
        <w:t>- расчетные поступления налога на доходы физических лиц в бюджетную систему Тверской области с территории i-го городского округа j-ой группы без учета поступления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текущем финансовом году.</w:t>
      </w:r>
    </w:p>
    <w:p w14:paraId="17727F33" w14:textId="77777777" w:rsidR="00657303" w:rsidRPr="00393A2B" w:rsidRDefault="00657303" w:rsidP="00540558">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7. Темп роста расчетного поступления налога на доходы физических лиц в бюджетную систему Тверской области с территорий муниципальных районов и городских округов Тверской области без учета поступления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очередном финансовом году, первом и втором году планового периода определяется по формулам:</w:t>
      </w:r>
    </w:p>
    <w:p w14:paraId="1E86839F" w14:textId="77777777" w:rsidR="00657303" w:rsidRPr="00C32F86" w:rsidRDefault="003E40F9" w:rsidP="00657303">
      <w:pPr>
        <w:pStyle w:val="ConsPlusNormal"/>
        <w:spacing w:before="240"/>
        <w:jc w:val="both"/>
        <w:rPr>
          <w:rFonts w:ascii="Times New Roman" w:hAnsi="Times New Roman" w:cs="Times New Roman"/>
          <w:sz w:val="28"/>
          <w:szCs w:val="28"/>
        </w:rPr>
      </w:pPr>
      <m:oMathPara>
        <m:oMathParaPr>
          <m:jc m:val="center"/>
        </m:oMathParaPr>
        <m:oMath>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m:t>
              </m:r>
            </m:sup>
          </m:sSubSup>
          <m:r>
            <m:rPr>
              <m:sty m:val="p"/>
            </m:rPr>
            <w:rPr>
              <w:rFonts w:ascii="Cambria Math" w:hAnsi="Cambria Math"/>
              <w:sz w:val="28"/>
              <w:szCs w:val="28"/>
            </w:rPr>
            <m:t>=</m:t>
          </m:r>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sup/>
                <m:e>
                  <m:sSubSup>
                    <m:sSubSupPr>
                      <m:ctrlPr>
                        <w:rPr>
                          <w:rFonts w:ascii="Cambria Math" w:hAnsi="Cambria Math"/>
                          <w:sz w:val="28"/>
                          <w:szCs w:val="28"/>
                        </w:rPr>
                      </m:ctrlPr>
                    </m:sSubSupPr>
                    <m:e>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ГП</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СП</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e>
              </m:nary>
              <m:r>
                <m:rPr>
                  <m:sty m:val="p"/>
                </m:rPr>
                <w:rPr>
                  <w:rFonts w:ascii="Cambria Math" w:hAnsi="Cambria Math" w:cs="Times New Roman"/>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ГО</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num>
            <m:den>
              <m:nary>
                <m:naryPr>
                  <m:chr m:val="∑"/>
                  <m:limLoc m:val="undOvr"/>
                  <m:ctrlPr>
                    <w:rPr>
                      <w:rFonts w:ascii="Cambria Math" w:hAnsi="Cambria Math" w:cs="Times New Roman"/>
                      <w:sz w:val="28"/>
                      <w:szCs w:val="28"/>
                    </w:rPr>
                  </m:ctrlPr>
                </m:naryPr>
                <m:sub/>
                <m:sup/>
                <m:e>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ГП</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СП</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n-1</m:t>
                      </m:r>
                    </m:sup>
                  </m:sSubSup>
                </m:e>
              </m:nary>
              <m:r>
                <m:rPr>
                  <m:sty m:val="p"/>
                </m:rPr>
                <w:rPr>
                  <w:rFonts w:ascii="Cambria Math" w:hAnsi="Cambria Math" w:cs="Times New Roman"/>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ГО</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n-1</m:t>
                  </m:r>
                </m:sup>
              </m:sSubSup>
              <m:r>
                <m:rPr>
                  <m:sty m:val="p"/>
                </m:rPr>
                <w:rPr>
                  <w:rFonts w:ascii="Cambria Math" w:hAnsi="Cambria Math"/>
                  <w:sz w:val="28"/>
                  <w:szCs w:val="28"/>
                </w:rPr>
                <m:t>)</m:t>
              </m:r>
            </m:den>
          </m:f>
          <m:r>
            <m:rPr>
              <m:sty m:val="p"/>
            </m:rPr>
            <w:rPr>
              <w:rFonts w:ascii="Cambria Math" w:hAnsi="Cambria Math"/>
              <w:sz w:val="28"/>
              <w:szCs w:val="28"/>
            </w:rPr>
            <m:t>,</m:t>
          </m:r>
        </m:oMath>
      </m:oMathPara>
    </w:p>
    <w:p w14:paraId="2974382A" w14:textId="77777777" w:rsidR="00657303" w:rsidRPr="00C32F86" w:rsidRDefault="003E40F9" w:rsidP="00657303">
      <w:pPr>
        <w:pStyle w:val="ConsPlusNormal"/>
        <w:spacing w:before="240"/>
        <w:jc w:val="both"/>
        <w:rPr>
          <w:rFonts w:ascii="Times New Roman" w:hAnsi="Times New Roman" w:cs="Times New Roman"/>
          <w:sz w:val="28"/>
          <w:szCs w:val="28"/>
        </w:rPr>
      </w:pPr>
      <m:oMathPara>
        <m:oMathParaPr>
          <m:jc m:val="center"/>
        </m:oMathParaPr>
        <m:oMath>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n+1</m:t>
              </m:r>
            </m:sup>
          </m:sSubSup>
          <m:r>
            <m:rPr>
              <m:sty m:val="p"/>
            </m:rPr>
            <w:rPr>
              <w:rFonts w:ascii="Cambria Math" w:hAnsi="Cambria Math"/>
              <w:sz w:val="28"/>
              <w:szCs w:val="28"/>
            </w:rPr>
            <m:t>=</m:t>
          </m:r>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sup/>
                <m:e>
                  <m:sSubSup>
                    <m:sSubSupPr>
                      <m:ctrlPr>
                        <w:rPr>
                          <w:rFonts w:ascii="Cambria Math" w:hAnsi="Cambria Math"/>
                          <w:sz w:val="28"/>
                          <w:szCs w:val="28"/>
                        </w:rPr>
                      </m:ctrlPr>
                    </m:sSubSupPr>
                    <m:e>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ГП</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n+1</m:t>
                          </m:r>
                        </m:sup>
                      </m:sSubSup>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СП</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n+1</m:t>
                      </m:r>
                    </m:sup>
                  </m:sSubSup>
                </m:e>
              </m:nary>
              <m:r>
                <m:rPr>
                  <m:sty m:val="p"/>
                </m:rPr>
                <w:rPr>
                  <w:rFonts w:ascii="Cambria Math" w:hAnsi="Cambria Math" w:cs="Times New Roman"/>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ГО</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n+1</m:t>
                  </m:r>
                </m:sup>
              </m:sSubSup>
              <m:r>
                <m:rPr>
                  <m:sty m:val="p"/>
                </m:rPr>
                <w:rPr>
                  <w:rFonts w:ascii="Cambria Math" w:hAnsi="Cambria Math"/>
                  <w:sz w:val="28"/>
                  <w:szCs w:val="28"/>
                </w:rPr>
                <m:t>)</m:t>
              </m:r>
            </m:num>
            <m:den>
              <m:nary>
                <m:naryPr>
                  <m:chr m:val="∑"/>
                  <m:limLoc m:val="undOvr"/>
                  <m:ctrlPr>
                    <w:rPr>
                      <w:rFonts w:ascii="Cambria Math" w:hAnsi="Cambria Math" w:cs="Times New Roman"/>
                      <w:sz w:val="28"/>
                      <w:szCs w:val="28"/>
                    </w:rPr>
                  </m:ctrlPr>
                </m:naryPr>
                <m:sub/>
                <m:sup/>
                <m:e>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ГП</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СП</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e>
              </m:nary>
              <m:r>
                <m:rPr>
                  <m:sty m:val="p"/>
                </m:rPr>
                <w:rPr>
                  <w:rFonts w:ascii="Cambria Math" w:hAnsi="Cambria Math" w:cs="Times New Roman"/>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ГО</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m:rPr>
                  <m:sty m:val="p"/>
                </m:rPr>
                <w:rPr>
                  <w:rFonts w:ascii="Cambria Math" w:hAnsi="Cambria Math"/>
                  <w:sz w:val="28"/>
                  <w:szCs w:val="28"/>
                </w:rPr>
                <m:t>)</m:t>
              </m:r>
            </m:den>
          </m:f>
          <m:r>
            <m:rPr>
              <m:sty m:val="p"/>
            </m:rPr>
            <w:rPr>
              <w:rFonts w:ascii="Cambria Math" w:hAnsi="Cambria Math"/>
              <w:sz w:val="28"/>
              <w:szCs w:val="28"/>
            </w:rPr>
            <m:t>,</m:t>
          </m:r>
        </m:oMath>
      </m:oMathPara>
    </w:p>
    <w:p w14:paraId="6A9B6F15" w14:textId="77777777" w:rsidR="00657303" w:rsidRPr="00C32F86" w:rsidRDefault="003E40F9" w:rsidP="00657303">
      <w:pPr>
        <w:pStyle w:val="ConsPlusNormal"/>
        <w:spacing w:before="240"/>
        <w:jc w:val="both"/>
        <w:rPr>
          <w:rFonts w:ascii="Times New Roman" w:hAnsi="Times New Roman" w:cs="Times New Roman"/>
          <w:sz w:val="28"/>
          <w:szCs w:val="28"/>
        </w:rPr>
      </w:pPr>
      <m:oMathPara>
        <m:oMathParaPr>
          <m:jc m:val="center"/>
        </m:oMathParaPr>
        <m:oMath>
          <m:sSubSup>
            <m:sSubSupPr>
              <m:ctrlPr>
                <w:rPr>
                  <w:rFonts w:ascii="Cambria Math" w:hAnsi="Cambria Math"/>
                  <w:sz w:val="28"/>
                  <w:szCs w:val="28"/>
                </w:rPr>
              </m:ctrlPr>
            </m:sSubSupPr>
            <m:e>
              <m:r>
                <m:rPr>
                  <m:sty m:val="p"/>
                </m:rPr>
                <w:rPr>
                  <w:rFonts w:ascii="Cambria Math" w:hAnsi="Cambria Math"/>
                  <w:sz w:val="28"/>
                  <w:szCs w:val="28"/>
                </w:rPr>
                <m:t>ТР</m:t>
              </m:r>
            </m:e>
            <m:sub/>
            <m:sup>
              <m:r>
                <m:rPr>
                  <m:sty m:val="p"/>
                </m:rPr>
                <w:rPr>
                  <w:rFonts w:ascii="Cambria Math" w:hAnsi="Cambria Math"/>
                  <w:sz w:val="28"/>
                  <w:szCs w:val="28"/>
                  <w:lang w:val="en-US"/>
                </w:rPr>
                <m:t>n+2</m:t>
              </m:r>
            </m:sup>
          </m:sSubSup>
          <m:r>
            <m:rPr>
              <m:sty m:val="p"/>
            </m:rPr>
            <w:rPr>
              <w:rFonts w:ascii="Cambria Math" w:hAnsi="Cambria Math"/>
              <w:sz w:val="28"/>
              <w:szCs w:val="28"/>
            </w:rPr>
            <m:t>=</m:t>
          </m:r>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sup/>
                <m:e>
                  <m:sSubSup>
                    <m:sSubSupPr>
                      <m:ctrlPr>
                        <w:rPr>
                          <w:rFonts w:ascii="Cambria Math" w:hAnsi="Cambria Math"/>
                          <w:sz w:val="28"/>
                          <w:szCs w:val="28"/>
                        </w:rPr>
                      </m:ctrlPr>
                    </m:sSubSupPr>
                    <m:e>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ГП</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n+2</m:t>
                          </m:r>
                        </m:sup>
                      </m:sSubSup>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СП</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n+2</m:t>
                      </m:r>
                    </m:sup>
                  </m:sSubSup>
                </m:e>
              </m:nary>
              <m:r>
                <m:rPr>
                  <m:sty m:val="p"/>
                </m:rPr>
                <w:rPr>
                  <w:rFonts w:ascii="Cambria Math" w:hAnsi="Cambria Math" w:cs="Times New Roman"/>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ГО</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n+2</m:t>
                  </m:r>
                </m:sup>
              </m:sSubSup>
              <m:r>
                <m:rPr>
                  <m:sty m:val="p"/>
                </m:rPr>
                <w:rPr>
                  <w:rFonts w:ascii="Cambria Math" w:hAnsi="Cambria Math"/>
                  <w:sz w:val="28"/>
                  <w:szCs w:val="28"/>
                </w:rPr>
                <m:t>)</m:t>
              </m:r>
            </m:num>
            <m:den>
              <m:nary>
                <m:naryPr>
                  <m:chr m:val="∑"/>
                  <m:limLoc m:val="undOvr"/>
                  <m:ctrlPr>
                    <w:rPr>
                      <w:rFonts w:ascii="Cambria Math" w:hAnsi="Cambria Math" w:cs="Times New Roman"/>
                      <w:sz w:val="28"/>
                      <w:szCs w:val="28"/>
                    </w:rPr>
                  </m:ctrlPr>
                </m:naryPr>
                <m:sub/>
                <m:sup/>
                <m:e>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ГП</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СП</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n+1</m:t>
                      </m:r>
                    </m:sup>
                  </m:sSubSup>
                </m:e>
              </m:nary>
              <m:r>
                <m:rPr>
                  <m:sty m:val="p"/>
                </m:rPr>
                <w:rPr>
                  <w:rFonts w:ascii="Cambria Math" w:hAnsi="Cambria Math" w:cs="Times New Roman"/>
                  <w:sz w:val="28"/>
                  <w:szCs w:val="28"/>
                </w:rPr>
                <m:t>+</m:t>
              </m:r>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НДФЛ</m:t>
                          </m:r>
                        </m:e>
                        <m:sub>
                          <m:r>
                            <m:rPr>
                              <m:sty m:val="p"/>
                            </m:rPr>
                            <w:rPr>
                              <w:rFonts w:ascii="Cambria Math" w:hAnsi="Cambria Math"/>
                              <w:sz w:val="28"/>
                              <w:szCs w:val="28"/>
                            </w:rPr>
                            <m:t>ГО</m:t>
                          </m:r>
                        </m:sub>
                        <m:sup/>
                      </m:sSubSup>
                    </m:e>
                  </m:d>
                </m:e>
                <m:sub>
                  <m:r>
                    <m:rPr>
                      <m:sty m:val="p"/>
                    </m:rPr>
                    <w:rPr>
                      <w:rFonts w:ascii="Cambria Math" w:hAnsi="Cambria Math"/>
                      <w:sz w:val="28"/>
                      <w:szCs w:val="28"/>
                      <w:lang w:val="en-US"/>
                    </w:rPr>
                    <m:t>ij</m:t>
                  </m:r>
                </m:sub>
                <m:sup>
                  <m:r>
                    <m:rPr>
                      <m:sty m:val="p"/>
                    </m:rPr>
                    <w:rPr>
                      <w:rFonts w:ascii="Cambria Math" w:hAnsi="Cambria Math"/>
                      <w:sz w:val="28"/>
                      <w:szCs w:val="28"/>
                      <w:lang w:val="en-US"/>
                    </w:rPr>
                    <m:t>n+1</m:t>
                  </m:r>
                </m:sup>
              </m:sSubSup>
              <m:r>
                <m:rPr>
                  <m:sty m:val="p"/>
                </m:rPr>
                <w:rPr>
                  <w:rFonts w:ascii="Cambria Math" w:hAnsi="Cambria Math"/>
                  <w:sz w:val="28"/>
                  <w:szCs w:val="28"/>
                </w:rPr>
                <m:t>)</m:t>
              </m:r>
            </m:den>
          </m:f>
          <m:r>
            <m:rPr>
              <m:sty m:val="p"/>
            </m:rPr>
            <w:rPr>
              <w:rFonts w:ascii="Cambria Math" w:hAnsi="Cambria Math" w:cs="Times New Roman"/>
              <w:sz w:val="28"/>
              <w:szCs w:val="28"/>
            </w:rPr>
            <m:t>.</m:t>
          </m:r>
        </m:oMath>
      </m:oMathPara>
    </w:p>
    <w:p w14:paraId="680171F0" w14:textId="77777777" w:rsidR="00657303" w:rsidRPr="00393A2B" w:rsidRDefault="00657303" w:rsidP="00657303">
      <w:pPr>
        <w:pStyle w:val="ConsPlusNormal"/>
        <w:ind w:firstLine="540"/>
        <w:jc w:val="both"/>
        <w:rPr>
          <w:rFonts w:ascii="Times New Roman" w:hAnsi="Times New Roman" w:cs="Times New Roman"/>
          <w:sz w:val="28"/>
          <w:szCs w:val="28"/>
        </w:rPr>
      </w:pPr>
    </w:p>
    <w:p w14:paraId="1A7CE0F4" w14:textId="77777777" w:rsidR="00657303" w:rsidRPr="00393A2B" w:rsidRDefault="00657303" w:rsidP="00657303">
      <w:pPr>
        <w:pStyle w:val="ConsPlusNormal"/>
        <w:ind w:firstLine="540"/>
        <w:jc w:val="both"/>
        <w:rPr>
          <w:rFonts w:ascii="Times New Roman" w:hAnsi="Times New Roman" w:cs="Times New Roman"/>
          <w:sz w:val="28"/>
          <w:szCs w:val="28"/>
        </w:rPr>
      </w:pPr>
      <w:bookmarkStart w:id="10" w:name="P443"/>
      <w:bookmarkEnd w:id="10"/>
      <w:r w:rsidRPr="00393A2B">
        <w:rPr>
          <w:rFonts w:ascii="Times New Roman" w:hAnsi="Times New Roman" w:cs="Times New Roman"/>
          <w:sz w:val="28"/>
          <w:szCs w:val="28"/>
        </w:rPr>
        <w:t>8. Налоговый потенциал i-го муниципального района (городского округа) j-ой группы по единому налогу на вмененный доход для отдельных видов деятельнос</w:t>
      </w:r>
      <w:r w:rsidR="009C1C11">
        <w:rPr>
          <w:rFonts w:ascii="Times New Roman" w:hAnsi="Times New Roman" w:cs="Times New Roman"/>
          <w:sz w:val="28"/>
          <w:szCs w:val="28"/>
        </w:rPr>
        <w:t xml:space="preserve">ти на очередной финансовый год </w:t>
      </w:r>
      <w:r w:rsidRPr="00393A2B">
        <w:rPr>
          <w:rFonts w:ascii="Times New Roman" w:hAnsi="Times New Roman" w:cs="Times New Roman"/>
          <w:sz w:val="28"/>
          <w:szCs w:val="28"/>
        </w:rPr>
        <w:t>определяется по формул</w:t>
      </w:r>
      <w:r w:rsidR="009C1C11">
        <w:rPr>
          <w:rFonts w:ascii="Times New Roman" w:hAnsi="Times New Roman" w:cs="Times New Roman"/>
          <w:sz w:val="28"/>
          <w:szCs w:val="28"/>
        </w:rPr>
        <w:t>е</w:t>
      </w:r>
      <w:r w:rsidRPr="00393A2B">
        <w:rPr>
          <w:rFonts w:ascii="Times New Roman" w:hAnsi="Times New Roman" w:cs="Times New Roman"/>
          <w:sz w:val="28"/>
          <w:szCs w:val="28"/>
        </w:rPr>
        <w:t>:</w:t>
      </w:r>
    </w:p>
    <w:p w14:paraId="43CE9F2C" w14:textId="77777777" w:rsidR="00657303" w:rsidRPr="00393A2B" w:rsidRDefault="00657303" w:rsidP="00657303">
      <w:pPr>
        <w:pStyle w:val="ConsPlusNormal"/>
        <w:jc w:val="both"/>
        <w:rPr>
          <w:rFonts w:ascii="Times New Roman" w:hAnsi="Times New Roman" w:cs="Times New Roman"/>
          <w:sz w:val="28"/>
          <w:szCs w:val="28"/>
        </w:rPr>
      </w:pPr>
    </w:p>
    <w:p w14:paraId="68BD2D1B" w14:textId="77777777" w:rsidR="00657303"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242ABE65" wp14:editId="16D6DD12">
            <wp:extent cx="2640965" cy="285115"/>
            <wp:effectExtent l="0" t="0" r="6985" b="635"/>
            <wp:docPr id="52" name="Рисунок 52" descr="base_23988_79632_32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base_23988_79632_32822"/>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640965" cy="285115"/>
                    </a:xfrm>
                    <a:prstGeom prst="rect">
                      <a:avLst/>
                    </a:prstGeom>
                    <a:noFill/>
                    <a:ln>
                      <a:noFill/>
                    </a:ln>
                  </pic:spPr>
                </pic:pic>
              </a:graphicData>
            </a:graphic>
          </wp:inline>
        </w:drawing>
      </w:r>
    </w:p>
    <w:p w14:paraId="3C7841A5" w14:textId="77777777" w:rsidR="00E74499" w:rsidRPr="00393A2B" w:rsidRDefault="00E74499"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4BEBADBE" wp14:editId="2B752053">
            <wp:extent cx="2823845" cy="285115"/>
            <wp:effectExtent l="0" t="0" r="0" b="635"/>
            <wp:docPr id="53" name="Рисунок 53" descr="base_23988_79632_32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base_23988_79632_32823"/>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823845" cy="285115"/>
                    </a:xfrm>
                    <a:prstGeom prst="rect">
                      <a:avLst/>
                    </a:prstGeom>
                    <a:noFill/>
                    <a:ln>
                      <a:noFill/>
                    </a:ln>
                  </pic:spPr>
                </pic:pic>
              </a:graphicData>
            </a:graphic>
          </wp:inline>
        </w:drawing>
      </w:r>
    </w:p>
    <w:p w14:paraId="6C7B32CD" w14:textId="77777777" w:rsidR="00657303" w:rsidRPr="00393A2B" w:rsidRDefault="00657303" w:rsidP="00657303">
      <w:pPr>
        <w:pStyle w:val="ConsPlusNormal"/>
        <w:jc w:val="both"/>
        <w:rPr>
          <w:rFonts w:ascii="Times New Roman" w:hAnsi="Times New Roman" w:cs="Times New Roman"/>
          <w:sz w:val="28"/>
          <w:szCs w:val="28"/>
        </w:rPr>
      </w:pPr>
    </w:p>
    <w:p w14:paraId="4D58D6D6" w14:textId="77777777" w:rsidR="00657303" w:rsidRPr="00393A2B" w:rsidRDefault="00657303" w:rsidP="00657303">
      <w:pPr>
        <w:pStyle w:val="ConsPlusNormal"/>
        <w:ind w:firstLine="540"/>
        <w:jc w:val="both"/>
        <w:rPr>
          <w:rFonts w:ascii="Times New Roman" w:hAnsi="Times New Roman" w:cs="Times New Roman"/>
          <w:sz w:val="28"/>
          <w:szCs w:val="28"/>
        </w:rPr>
      </w:pPr>
      <w:r w:rsidRPr="00393A2B">
        <w:rPr>
          <w:rFonts w:ascii="Times New Roman" w:hAnsi="Times New Roman" w:cs="Times New Roman"/>
          <w:sz w:val="28"/>
          <w:szCs w:val="28"/>
        </w:rPr>
        <w:t>где</w:t>
      </w:r>
    </w:p>
    <w:p w14:paraId="6436AD07" w14:textId="77777777" w:rsidR="00657303" w:rsidRPr="00393A2B" w:rsidRDefault="003E40F9" w:rsidP="00540558">
      <w:pPr>
        <w:pStyle w:val="ConsPlusNormal"/>
        <w:ind w:firstLine="709"/>
        <w:jc w:val="both"/>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r>
                  <m:rPr>
                    <m:sty m:val="p"/>
                  </m:rPr>
                  <w:rPr>
                    <w:rFonts w:ascii="Cambria Math" w:hAnsi="Cambria Math"/>
                    <w:sz w:val="28"/>
                    <w:szCs w:val="28"/>
                  </w:rPr>
                  <m:t>ЕНВД</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sup>
        </m:sSubSup>
        <m:r>
          <w:rPr>
            <w:rFonts w:ascii="Cambria Math" w:hAnsi="Cambria Math"/>
            <w:sz w:val="28"/>
            <w:szCs w:val="28"/>
          </w:rPr>
          <m:t>,</m:t>
        </m:r>
      </m:oMath>
      <w:r w:rsidR="00657303" w:rsidRPr="00393A2B">
        <w:rPr>
          <w:rFonts w:ascii="Times New Roman" w:hAnsi="Times New Roman" w:cs="Times New Roman"/>
          <w:sz w:val="28"/>
          <w:szCs w:val="28"/>
        </w:rPr>
        <w:t xml:space="preserve"> </w:t>
      </w:r>
      <m:oMath>
        <m:sSubSup>
          <m:sSubSupPr>
            <m:ctrlPr>
              <w:rPr>
                <w:rFonts w:ascii="Cambria Math" w:hAnsi="Cambria Math"/>
                <w:sz w:val="28"/>
                <w:szCs w:val="28"/>
              </w:rPr>
            </m:ctrlPr>
          </m:sSubSupPr>
          <m:e>
            <m:r>
              <m:rPr>
                <m:sty m:val="p"/>
              </m:rPr>
              <w:rPr>
                <w:rFonts w:ascii="Cambria Math" w:hAnsi="Cambria Math"/>
                <w:sz w:val="28"/>
                <w:szCs w:val="28"/>
              </w:rPr>
              <m:t>РП</m:t>
            </m:r>
            <m:d>
              <m:dPr>
                <m:ctrlPr>
                  <w:rPr>
                    <w:rFonts w:ascii="Cambria Math" w:hAnsi="Cambria Math"/>
                    <w:sz w:val="28"/>
                    <w:szCs w:val="28"/>
                  </w:rPr>
                </m:ctrlPr>
              </m:dPr>
              <m:e>
                <m:r>
                  <m:rPr>
                    <m:sty m:val="p"/>
                  </m:rPr>
                  <w:rPr>
                    <w:rFonts w:ascii="Cambria Math" w:hAnsi="Cambria Math"/>
                    <w:sz w:val="28"/>
                    <w:szCs w:val="28"/>
                  </w:rPr>
                  <m:t>ЕНВД</m:t>
                </m:r>
              </m:e>
            </m:d>
          </m:e>
          <m:sub>
            <m:r>
              <m:rPr>
                <m:sty m:val="p"/>
              </m:rPr>
              <w:rPr>
                <w:rFonts w:ascii="Cambria Math" w:hAnsi="Cambria Math"/>
                <w:sz w:val="28"/>
                <w:szCs w:val="28"/>
                <w:lang w:val="en-US"/>
              </w:rPr>
              <m:t>ij</m:t>
            </m:r>
          </m:sub>
          <m:sup>
            <m:r>
              <m:rPr>
                <m:sty m:val="p"/>
              </m:rPr>
              <w:rPr>
                <w:rFonts w:ascii="Cambria Math" w:hAnsi="Cambria Math"/>
                <w:sz w:val="28"/>
                <w:szCs w:val="28"/>
                <w:lang w:val="en-US"/>
              </w:rPr>
              <m:t>n</m:t>
            </m:r>
            <m:r>
              <m:rPr>
                <m:sty m:val="p"/>
              </m:rPr>
              <w:rPr>
                <w:rFonts w:ascii="Cambria Math" w:hAnsi="Cambria Math"/>
                <w:sz w:val="28"/>
                <w:szCs w:val="28"/>
              </w:rPr>
              <m:t>+1</m:t>
            </m:r>
          </m:sup>
        </m:sSubSup>
      </m:oMath>
      <w:r w:rsidR="00657303" w:rsidRPr="00393A2B">
        <w:rPr>
          <w:rFonts w:ascii="Times New Roman" w:hAnsi="Times New Roman" w:cs="Times New Roman"/>
          <w:sz w:val="28"/>
          <w:szCs w:val="28"/>
        </w:rPr>
        <w:t>- расчетные поступления единого налога на вмененный доход для отдельных видов деятельности в бюджетную систему Тверской области с территории i-го муниципального района (городского округа) j-ой гру</w:t>
      </w:r>
      <w:r w:rsidR="009C1C11">
        <w:rPr>
          <w:rFonts w:ascii="Times New Roman" w:hAnsi="Times New Roman" w:cs="Times New Roman"/>
          <w:sz w:val="28"/>
          <w:szCs w:val="28"/>
        </w:rPr>
        <w:t>ппы в очередном финансовом году</w:t>
      </w:r>
      <w:r w:rsidR="00E74499">
        <w:rPr>
          <w:rFonts w:ascii="Times New Roman" w:hAnsi="Times New Roman" w:cs="Times New Roman"/>
          <w:sz w:val="28"/>
          <w:szCs w:val="28"/>
        </w:rPr>
        <w:t xml:space="preserve"> и первом году планового периода</w:t>
      </w:r>
      <w:r w:rsidR="00657303" w:rsidRPr="00393A2B">
        <w:rPr>
          <w:rFonts w:ascii="Times New Roman" w:hAnsi="Times New Roman" w:cs="Times New Roman"/>
          <w:sz w:val="28"/>
          <w:szCs w:val="28"/>
        </w:rPr>
        <w:t>;</w:t>
      </w:r>
    </w:p>
    <w:p w14:paraId="2098C4DB" w14:textId="77777777" w:rsidR="00657303" w:rsidRDefault="00657303" w:rsidP="00540558">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БН</w:t>
      </w:r>
      <w:r w:rsidRPr="00393A2B">
        <w:rPr>
          <w:rFonts w:ascii="Times New Roman" w:hAnsi="Times New Roman" w:cs="Times New Roman"/>
          <w:sz w:val="28"/>
          <w:szCs w:val="28"/>
          <w:vertAlign w:val="superscript"/>
        </w:rPr>
        <w:t>ЕНВД</w:t>
      </w:r>
      <w:r w:rsidRPr="00393A2B">
        <w:rPr>
          <w:rFonts w:ascii="Times New Roman" w:hAnsi="Times New Roman" w:cs="Times New Roman"/>
          <w:sz w:val="28"/>
          <w:szCs w:val="28"/>
        </w:rPr>
        <w:t xml:space="preserve"> - норматив отчислений от единого налога на вмененный доход для отдельных видов деятельности, установленный для зачисления в бюджеты муниципальных районов (городских округов) Бюджетным </w:t>
      </w:r>
      <w:hyperlink r:id="rId59" w:history="1">
        <w:r w:rsidRPr="00393A2B">
          <w:rPr>
            <w:rFonts w:ascii="Times New Roman" w:hAnsi="Times New Roman" w:cs="Times New Roman"/>
            <w:sz w:val="28"/>
            <w:szCs w:val="28"/>
          </w:rPr>
          <w:t>кодексом</w:t>
        </w:r>
      </w:hyperlink>
      <w:r w:rsidRPr="00393A2B">
        <w:rPr>
          <w:rFonts w:ascii="Times New Roman" w:hAnsi="Times New Roman" w:cs="Times New Roman"/>
          <w:sz w:val="28"/>
          <w:szCs w:val="28"/>
        </w:rPr>
        <w:t xml:space="preserve"> Российской Федерации.</w:t>
      </w:r>
    </w:p>
    <w:p w14:paraId="1FC4BAD6" w14:textId="77777777" w:rsidR="00EF32EF" w:rsidRPr="00393A2B" w:rsidRDefault="00EF32EF" w:rsidP="00540558">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Налоговый потенциал i-го муниципального района (городского округа)</w:t>
      </w:r>
      <w:r>
        <w:rPr>
          <w:rFonts w:ascii="Times New Roman" w:hAnsi="Times New Roman" w:cs="Times New Roman"/>
          <w:sz w:val="28"/>
          <w:szCs w:val="28"/>
        </w:rPr>
        <w:br/>
      </w:r>
      <w:r w:rsidRPr="00393A2B">
        <w:rPr>
          <w:rFonts w:ascii="Times New Roman" w:hAnsi="Times New Roman" w:cs="Times New Roman"/>
          <w:sz w:val="28"/>
          <w:szCs w:val="28"/>
        </w:rPr>
        <w:t>j-ой группы по единому налогу на вмененный доход для отдельных видов деятельнос</w:t>
      </w:r>
      <w:r>
        <w:rPr>
          <w:rFonts w:ascii="Times New Roman" w:hAnsi="Times New Roman" w:cs="Times New Roman"/>
          <w:sz w:val="28"/>
          <w:szCs w:val="28"/>
        </w:rPr>
        <w:t xml:space="preserve">ти определяется </w:t>
      </w:r>
      <w:r w:rsidR="00532E23">
        <w:rPr>
          <w:rFonts w:ascii="Times New Roman" w:hAnsi="Times New Roman" w:cs="Times New Roman"/>
          <w:sz w:val="28"/>
          <w:szCs w:val="28"/>
        </w:rPr>
        <w:t>исключительно</w:t>
      </w:r>
      <w:r>
        <w:rPr>
          <w:rFonts w:ascii="Times New Roman" w:hAnsi="Times New Roman" w:cs="Times New Roman"/>
          <w:sz w:val="28"/>
          <w:szCs w:val="28"/>
        </w:rPr>
        <w:t xml:space="preserve"> </w:t>
      </w:r>
      <w:r w:rsidRPr="00462F01">
        <w:rPr>
          <w:rFonts w:ascii="Times New Roman" w:hAnsi="Times New Roman" w:cs="Times New Roman"/>
          <w:sz w:val="28"/>
          <w:szCs w:val="28"/>
        </w:rPr>
        <w:t>на 2020</w:t>
      </w:r>
      <w:r w:rsidR="00BD358A" w:rsidRPr="00462F01">
        <w:rPr>
          <w:rFonts w:ascii="Times New Roman" w:hAnsi="Times New Roman" w:cs="Times New Roman"/>
          <w:sz w:val="28"/>
          <w:szCs w:val="28"/>
        </w:rPr>
        <w:t xml:space="preserve"> и 2021 год</w:t>
      </w:r>
      <w:r w:rsidR="00022368" w:rsidRPr="00462F01">
        <w:rPr>
          <w:rFonts w:ascii="Times New Roman" w:hAnsi="Times New Roman" w:cs="Times New Roman"/>
          <w:sz w:val="28"/>
          <w:szCs w:val="28"/>
        </w:rPr>
        <w:t>ы</w:t>
      </w:r>
      <w:r w:rsidR="00BD358A" w:rsidRPr="00462F01">
        <w:rPr>
          <w:rFonts w:ascii="Times New Roman" w:hAnsi="Times New Roman" w:cs="Times New Roman"/>
          <w:sz w:val="28"/>
          <w:szCs w:val="28"/>
        </w:rPr>
        <w:t>.</w:t>
      </w:r>
    </w:p>
    <w:p w14:paraId="59405CD6" w14:textId="77777777" w:rsidR="00657303" w:rsidRPr="00393A2B" w:rsidRDefault="00657303" w:rsidP="00540558">
      <w:pPr>
        <w:pStyle w:val="ConsPlusNormal"/>
        <w:ind w:firstLine="709"/>
        <w:jc w:val="both"/>
        <w:rPr>
          <w:rFonts w:ascii="Times New Roman" w:hAnsi="Times New Roman" w:cs="Times New Roman"/>
          <w:sz w:val="28"/>
          <w:szCs w:val="28"/>
        </w:rPr>
      </w:pPr>
      <w:bookmarkStart w:id="11" w:name="P454"/>
      <w:bookmarkEnd w:id="11"/>
      <w:r w:rsidRPr="00393A2B">
        <w:rPr>
          <w:rFonts w:ascii="Times New Roman" w:hAnsi="Times New Roman" w:cs="Times New Roman"/>
          <w:sz w:val="28"/>
          <w:szCs w:val="28"/>
        </w:rPr>
        <w:t>9. Налоговый потенциал i-го муниципального района j-ой группы по единому сельскохозяйственному налогу на очередной финансовый год, первый и второй годы планового периода определяется по формулам:</w:t>
      </w:r>
    </w:p>
    <w:p w14:paraId="15366752" w14:textId="77777777" w:rsidR="00657303" w:rsidRPr="00393A2B" w:rsidRDefault="00657303" w:rsidP="00540558">
      <w:pPr>
        <w:pStyle w:val="ConsPlusNormal"/>
        <w:ind w:firstLine="709"/>
        <w:jc w:val="both"/>
        <w:rPr>
          <w:rFonts w:ascii="Times New Roman" w:hAnsi="Times New Roman" w:cs="Times New Roman"/>
          <w:sz w:val="28"/>
          <w:szCs w:val="28"/>
        </w:rPr>
      </w:pPr>
    </w:p>
    <w:p w14:paraId="632665A4"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4765E2E0" wp14:editId="2ABD733C">
            <wp:extent cx="4638040" cy="285115"/>
            <wp:effectExtent l="0" t="0" r="0" b="635"/>
            <wp:docPr id="56" name="Рисунок 56" descr="base_23988_79632_32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23988_79632_32826"/>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638040" cy="285115"/>
                    </a:xfrm>
                    <a:prstGeom prst="rect">
                      <a:avLst/>
                    </a:prstGeom>
                    <a:noFill/>
                    <a:ln>
                      <a:noFill/>
                    </a:ln>
                  </pic:spPr>
                </pic:pic>
              </a:graphicData>
            </a:graphic>
          </wp:inline>
        </w:drawing>
      </w:r>
    </w:p>
    <w:p w14:paraId="53162EE7" w14:textId="77777777" w:rsidR="00657303" w:rsidRPr="00393A2B" w:rsidRDefault="00657303" w:rsidP="00657303">
      <w:pPr>
        <w:pStyle w:val="ConsPlusNormal"/>
        <w:jc w:val="both"/>
        <w:rPr>
          <w:rFonts w:ascii="Times New Roman" w:hAnsi="Times New Roman" w:cs="Times New Roman"/>
          <w:sz w:val="28"/>
          <w:szCs w:val="28"/>
        </w:rPr>
      </w:pPr>
    </w:p>
    <w:p w14:paraId="15122418"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40FA7FB1" wp14:editId="65017A4C">
            <wp:extent cx="4915535" cy="285115"/>
            <wp:effectExtent l="0" t="0" r="0" b="635"/>
            <wp:docPr id="57" name="Рисунок 57" descr="base_23988_79632_32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23988_79632_32827"/>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915535" cy="285115"/>
                    </a:xfrm>
                    <a:prstGeom prst="rect">
                      <a:avLst/>
                    </a:prstGeom>
                    <a:noFill/>
                    <a:ln>
                      <a:noFill/>
                    </a:ln>
                  </pic:spPr>
                </pic:pic>
              </a:graphicData>
            </a:graphic>
          </wp:inline>
        </w:drawing>
      </w:r>
    </w:p>
    <w:p w14:paraId="73FF6DD4" w14:textId="77777777" w:rsidR="00657303" w:rsidRPr="00393A2B" w:rsidRDefault="00657303" w:rsidP="00657303">
      <w:pPr>
        <w:pStyle w:val="ConsPlusNormal"/>
        <w:jc w:val="both"/>
        <w:rPr>
          <w:rFonts w:ascii="Times New Roman" w:hAnsi="Times New Roman" w:cs="Times New Roman"/>
          <w:sz w:val="28"/>
          <w:szCs w:val="28"/>
        </w:rPr>
      </w:pPr>
    </w:p>
    <w:p w14:paraId="2925584D"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04BD9D04" wp14:editId="793D490A">
            <wp:extent cx="4952365" cy="285115"/>
            <wp:effectExtent l="0" t="0" r="0" b="635"/>
            <wp:docPr id="58" name="Рисунок 58" descr="base_23988_79632_32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base_23988_79632_32828"/>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952365" cy="285115"/>
                    </a:xfrm>
                    <a:prstGeom prst="rect">
                      <a:avLst/>
                    </a:prstGeom>
                    <a:noFill/>
                    <a:ln>
                      <a:noFill/>
                    </a:ln>
                  </pic:spPr>
                </pic:pic>
              </a:graphicData>
            </a:graphic>
          </wp:inline>
        </w:drawing>
      </w:r>
    </w:p>
    <w:p w14:paraId="18B9463C" w14:textId="77777777" w:rsidR="00657303" w:rsidRPr="00393A2B" w:rsidRDefault="00657303" w:rsidP="00657303">
      <w:pPr>
        <w:pStyle w:val="ConsPlusNormal"/>
        <w:jc w:val="both"/>
        <w:rPr>
          <w:rFonts w:ascii="Times New Roman" w:hAnsi="Times New Roman" w:cs="Times New Roman"/>
          <w:sz w:val="28"/>
          <w:szCs w:val="28"/>
        </w:rPr>
      </w:pPr>
    </w:p>
    <w:p w14:paraId="16C8317C" w14:textId="77777777" w:rsidR="00657303" w:rsidRPr="00393A2B" w:rsidRDefault="00657303" w:rsidP="00540558">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где</w:t>
      </w:r>
    </w:p>
    <w:p w14:paraId="191F12AE" w14:textId="77777777" w:rsidR="00657303" w:rsidRPr="00393A2B" w:rsidRDefault="00657303" w:rsidP="00540558">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3F27F361" wp14:editId="7AB095B2">
            <wp:extent cx="3482340" cy="285115"/>
            <wp:effectExtent l="0" t="0" r="3810" b="635"/>
            <wp:docPr id="59" name="Рисунок 59" descr="base_23988_79632_32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base_23988_79632_32829"/>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482340"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расчетные поступления единого сельскохозяйственного налога в бюджетную систему Тверской области с территории городских поселений, входящих в состав </w:t>
      </w:r>
      <w:r w:rsidR="00604DF7">
        <w:rPr>
          <w:rFonts w:ascii="Times New Roman" w:hAnsi="Times New Roman" w:cs="Times New Roman"/>
          <w:sz w:val="28"/>
          <w:szCs w:val="28"/>
        </w:rPr>
        <w:br/>
      </w:r>
      <w:r w:rsidRPr="00393A2B">
        <w:rPr>
          <w:rFonts w:ascii="Times New Roman" w:hAnsi="Times New Roman" w:cs="Times New Roman"/>
          <w:sz w:val="28"/>
          <w:szCs w:val="28"/>
        </w:rPr>
        <w:t>i-го муниципального района j-ой группы, в очередном финансовом году, первом и втором году планового периода;</w:t>
      </w:r>
    </w:p>
    <w:p w14:paraId="581C4C44" w14:textId="77777777" w:rsidR="00657303" w:rsidRPr="00393A2B" w:rsidRDefault="00657303" w:rsidP="00540558">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9"/>
          <w:sz w:val="28"/>
          <w:szCs w:val="28"/>
        </w:rPr>
        <w:drawing>
          <wp:inline distT="0" distB="0" distL="0" distR="0" wp14:anchorId="636BB61D" wp14:editId="36365878">
            <wp:extent cx="541020" cy="270510"/>
            <wp:effectExtent l="0" t="0" r="0" b="0"/>
            <wp:docPr id="60" name="Рисунок 60" descr="base_23988_79632_32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base_23988_79632_32830"/>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41020" cy="270510"/>
                    </a:xfrm>
                    <a:prstGeom prst="rect">
                      <a:avLst/>
                    </a:prstGeom>
                    <a:noFill/>
                    <a:ln>
                      <a:noFill/>
                    </a:ln>
                  </pic:spPr>
                </pic:pic>
              </a:graphicData>
            </a:graphic>
          </wp:inline>
        </w:drawing>
      </w:r>
      <w:r w:rsidRPr="00393A2B">
        <w:rPr>
          <w:rFonts w:ascii="Times New Roman" w:hAnsi="Times New Roman" w:cs="Times New Roman"/>
          <w:sz w:val="28"/>
          <w:szCs w:val="28"/>
        </w:rPr>
        <w:t xml:space="preserve"> - норматив отчислений от единого сельскохозяйственного налога, взимаемого на территориях городских поселений, установленный для зачисления в бюджеты муниципальных районов Бюджетным </w:t>
      </w:r>
      <w:hyperlink r:id="rId65" w:history="1">
        <w:r w:rsidRPr="00393A2B">
          <w:rPr>
            <w:rFonts w:ascii="Times New Roman" w:hAnsi="Times New Roman" w:cs="Times New Roman"/>
            <w:sz w:val="28"/>
            <w:szCs w:val="28"/>
          </w:rPr>
          <w:t>кодексом</w:t>
        </w:r>
      </w:hyperlink>
      <w:r w:rsidRPr="00393A2B">
        <w:rPr>
          <w:rFonts w:ascii="Times New Roman" w:hAnsi="Times New Roman" w:cs="Times New Roman"/>
          <w:sz w:val="28"/>
          <w:szCs w:val="28"/>
        </w:rPr>
        <w:t xml:space="preserve"> Российской Федерации;</w:t>
      </w:r>
    </w:p>
    <w:p w14:paraId="50A6A93D" w14:textId="77777777" w:rsidR="00657303" w:rsidRPr="00393A2B" w:rsidRDefault="00657303" w:rsidP="00540558">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5DECB694" wp14:editId="5D253470">
            <wp:extent cx="3526155" cy="285115"/>
            <wp:effectExtent l="0" t="0" r="0" b="635"/>
            <wp:docPr id="61" name="Рисунок 61" descr="base_23988_79632_32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23988_79632_32831"/>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26155"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расчетные поступления единого сельскохозяйственного налога в бюджетную систему Тверской области с территории сельских поселений, входящих в состав </w:t>
      </w:r>
      <w:r w:rsidR="00604DF7">
        <w:rPr>
          <w:rFonts w:ascii="Times New Roman" w:hAnsi="Times New Roman" w:cs="Times New Roman"/>
          <w:sz w:val="28"/>
          <w:szCs w:val="28"/>
        </w:rPr>
        <w:br/>
      </w:r>
      <w:r w:rsidRPr="00393A2B">
        <w:rPr>
          <w:rFonts w:ascii="Times New Roman" w:hAnsi="Times New Roman" w:cs="Times New Roman"/>
          <w:sz w:val="28"/>
          <w:szCs w:val="28"/>
        </w:rPr>
        <w:t>i-го муниципального района j-ой группы, в очередном финансовом году, первом и втором году планового периода;</w:t>
      </w:r>
    </w:p>
    <w:p w14:paraId="24B76F84" w14:textId="77777777" w:rsidR="00657303" w:rsidRPr="00393A2B" w:rsidRDefault="00657303" w:rsidP="00540558">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9"/>
          <w:sz w:val="28"/>
          <w:szCs w:val="28"/>
        </w:rPr>
        <w:drawing>
          <wp:inline distT="0" distB="0" distL="0" distR="0" wp14:anchorId="7759A35F" wp14:editId="44DD68ED">
            <wp:extent cx="541020" cy="270510"/>
            <wp:effectExtent l="0" t="0" r="0" b="0"/>
            <wp:docPr id="62" name="Рисунок 62" descr="base_23988_79632_32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base_23988_79632_32832"/>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41020" cy="270510"/>
                    </a:xfrm>
                    <a:prstGeom prst="rect">
                      <a:avLst/>
                    </a:prstGeom>
                    <a:noFill/>
                    <a:ln>
                      <a:noFill/>
                    </a:ln>
                  </pic:spPr>
                </pic:pic>
              </a:graphicData>
            </a:graphic>
          </wp:inline>
        </w:drawing>
      </w:r>
      <w:r w:rsidRPr="00393A2B">
        <w:rPr>
          <w:rFonts w:ascii="Times New Roman" w:hAnsi="Times New Roman" w:cs="Times New Roman"/>
          <w:sz w:val="28"/>
          <w:szCs w:val="28"/>
        </w:rPr>
        <w:t xml:space="preserve"> - норматив отчислений от единого сельскохозяйственного налога, взимаемого на территориях сельских поселений, установленный для зачисления в бюджеты муниципальных районов Бюджетным </w:t>
      </w:r>
      <w:hyperlink r:id="rId68" w:history="1">
        <w:r w:rsidRPr="00393A2B">
          <w:rPr>
            <w:rFonts w:ascii="Times New Roman" w:hAnsi="Times New Roman" w:cs="Times New Roman"/>
            <w:sz w:val="28"/>
            <w:szCs w:val="28"/>
          </w:rPr>
          <w:t>кодексом</w:t>
        </w:r>
      </w:hyperlink>
      <w:r w:rsidRPr="00393A2B">
        <w:rPr>
          <w:rFonts w:ascii="Times New Roman" w:hAnsi="Times New Roman" w:cs="Times New Roman"/>
          <w:sz w:val="28"/>
          <w:szCs w:val="28"/>
        </w:rPr>
        <w:t xml:space="preserve"> Российской Федерации.</w:t>
      </w:r>
    </w:p>
    <w:p w14:paraId="2C3DD313" w14:textId="77777777" w:rsidR="00657303" w:rsidRPr="00393A2B" w:rsidRDefault="00657303" w:rsidP="00540558">
      <w:pPr>
        <w:pStyle w:val="ConsPlusNormal"/>
        <w:ind w:firstLine="709"/>
        <w:jc w:val="both"/>
        <w:rPr>
          <w:rFonts w:ascii="Times New Roman" w:hAnsi="Times New Roman" w:cs="Times New Roman"/>
          <w:sz w:val="28"/>
          <w:szCs w:val="28"/>
        </w:rPr>
      </w:pPr>
      <w:bookmarkStart w:id="12" w:name="P467"/>
      <w:bookmarkEnd w:id="12"/>
      <w:r w:rsidRPr="00393A2B">
        <w:rPr>
          <w:rFonts w:ascii="Times New Roman" w:hAnsi="Times New Roman" w:cs="Times New Roman"/>
          <w:sz w:val="28"/>
          <w:szCs w:val="28"/>
        </w:rPr>
        <w:t xml:space="preserve">10. Налоговый потенциал i-го городского округа j-ой группы по единому </w:t>
      </w:r>
      <w:r w:rsidRPr="00393A2B">
        <w:rPr>
          <w:rFonts w:ascii="Times New Roman" w:hAnsi="Times New Roman" w:cs="Times New Roman"/>
          <w:sz w:val="28"/>
          <w:szCs w:val="28"/>
        </w:rPr>
        <w:lastRenderedPageBreak/>
        <w:t>сельскохозяйственному налогу на очередной финансовый год, первый и второй годы планового периода определяется по формулам:</w:t>
      </w:r>
    </w:p>
    <w:p w14:paraId="5AD75B9D" w14:textId="77777777" w:rsidR="00657303" w:rsidRPr="00393A2B" w:rsidRDefault="00657303" w:rsidP="00657303">
      <w:pPr>
        <w:pStyle w:val="ConsPlusNormal"/>
        <w:jc w:val="both"/>
        <w:rPr>
          <w:rFonts w:ascii="Times New Roman" w:hAnsi="Times New Roman" w:cs="Times New Roman"/>
          <w:sz w:val="28"/>
          <w:szCs w:val="28"/>
        </w:rPr>
      </w:pPr>
    </w:p>
    <w:p w14:paraId="12E27C77"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7D0F17D9" wp14:editId="4712D22C">
            <wp:extent cx="2823845" cy="285115"/>
            <wp:effectExtent l="0" t="0" r="0" b="635"/>
            <wp:docPr id="63" name="Рисунок 63" descr="base_23988_79632_32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23988_79632_32833"/>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823845" cy="285115"/>
                    </a:xfrm>
                    <a:prstGeom prst="rect">
                      <a:avLst/>
                    </a:prstGeom>
                    <a:noFill/>
                    <a:ln>
                      <a:noFill/>
                    </a:ln>
                  </pic:spPr>
                </pic:pic>
              </a:graphicData>
            </a:graphic>
          </wp:inline>
        </w:drawing>
      </w:r>
    </w:p>
    <w:p w14:paraId="15CDA053" w14:textId="77777777" w:rsidR="00657303" w:rsidRPr="00393A2B" w:rsidRDefault="00657303" w:rsidP="00657303">
      <w:pPr>
        <w:pStyle w:val="ConsPlusNormal"/>
        <w:jc w:val="both"/>
        <w:rPr>
          <w:rFonts w:ascii="Times New Roman" w:hAnsi="Times New Roman" w:cs="Times New Roman"/>
          <w:sz w:val="28"/>
          <w:szCs w:val="28"/>
        </w:rPr>
      </w:pPr>
    </w:p>
    <w:p w14:paraId="0C8C4162"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3815C304" wp14:editId="35E752E9">
            <wp:extent cx="3013710" cy="285115"/>
            <wp:effectExtent l="0" t="0" r="0" b="635"/>
            <wp:docPr id="64" name="Рисунок 64" descr="base_23988_79632_32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base_23988_79632_32834"/>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013710" cy="285115"/>
                    </a:xfrm>
                    <a:prstGeom prst="rect">
                      <a:avLst/>
                    </a:prstGeom>
                    <a:noFill/>
                    <a:ln>
                      <a:noFill/>
                    </a:ln>
                  </pic:spPr>
                </pic:pic>
              </a:graphicData>
            </a:graphic>
          </wp:inline>
        </w:drawing>
      </w:r>
    </w:p>
    <w:p w14:paraId="7BB50D09" w14:textId="77777777" w:rsidR="00657303" w:rsidRPr="00393A2B" w:rsidRDefault="00657303" w:rsidP="00657303">
      <w:pPr>
        <w:pStyle w:val="ConsPlusNormal"/>
        <w:jc w:val="both"/>
        <w:rPr>
          <w:rFonts w:ascii="Times New Roman" w:hAnsi="Times New Roman" w:cs="Times New Roman"/>
          <w:sz w:val="28"/>
          <w:szCs w:val="28"/>
        </w:rPr>
      </w:pPr>
    </w:p>
    <w:p w14:paraId="6BC21A90"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0664820D" wp14:editId="58DDD230">
            <wp:extent cx="3028315" cy="285115"/>
            <wp:effectExtent l="0" t="0" r="0" b="635"/>
            <wp:docPr id="65" name="Рисунок 65" descr="base_23988_79632_32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base_23988_79632_32835"/>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28315" cy="285115"/>
                    </a:xfrm>
                    <a:prstGeom prst="rect">
                      <a:avLst/>
                    </a:prstGeom>
                    <a:noFill/>
                    <a:ln>
                      <a:noFill/>
                    </a:ln>
                  </pic:spPr>
                </pic:pic>
              </a:graphicData>
            </a:graphic>
          </wp:inline>
        </w:drawing>
      </w:r>
    </w:p>
    <w:p w14:paraId="1081EFBD" w14:textId="77777777" w:rsidR="00657303" w:rsidRPr="00393A2B" w:rsidRDefault="00657303" w:rsidP="00657303">
      <w:pPr>
        <w:pStyle w:val="ConsPlusNormal"/>
        <w:jc w:val="both"/>
        <w:rPr>
          <w:rFonts w:ascii="Times New Roman" w:hAnsi="Times New Roman" w:cs="Times New Roman"/>
          <w:sz w:val="28"/>
          <w:szCs w:val="28"/>
        </w:rPr>
      </w:pPr>
    </w:p>
    <w:p w14:paraId="63D6EF03" w14:textId="77777777" w:rsidR="00657303" w:rsidRPr="00393A2B" w:rsidRDefault="00657303" w:rsidP="00540558">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где</w:t>
      </w:r>
    </w:p>
    <w:p w14:paraId="479C3FA0" w14:textId="77777777" w:rsidR="00657303" w:rsidRPr="00393A2B" w:rsidRDefault="00657303" w:rsidP="00540558">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50D54E62" wp14:editId="222CE25D">
            <wp:extent cx="3482340" cy="285115"/>
            <wp:effectExtent l="0" t="0" r="3810" b="635"/>
            <wp:docPr id="66" name="Рисунок 66" descr="base_23988_79632_32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base_23988_79632_32836"/>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482340"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расчетные поступления единого сельскохозяйственного налога в бюджетную систему Тверской области с территории i-го городского округа j-ой группы в очередном финансовом году, первом и втором году планового периода;</w:t>
      </w:r>
    </w:p>
    <w:p w14:paraId="5041A86D" w14:textId="77777777" w:rsidR="00657303" w:rsidRPr="00393A2B" w:rsidRDefault="00657303" w:rsidP="00540558">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9"/>
          <w:sz w:val="28"/>
          <w:szCs w:val="28"/>
        </w:rPr>
        <w:drawing>
          <wp:inline distT="0" distB="0" distL="0" distR="0" wp14:anchorId="2EF4DEAE" wp14:editId="030F8B56">
            <wp:extent cx="541020" cy="270510"/>
            <wp:effectExtent l="0" t="0" r="0" b="0"/>
            <wp:docPr id="67" name="Рисунок 67" descr="base_23988_79632_32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base_23988_79632_32837"/>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41020" cy="270510"/>
                    </a:xfrm>
                    <a:prstGeom prst="rect">
                      <a:avLst/>
                    </a:prstGeom>
                    <a:noFill/>
                    <a:ln>
                      <a:noFill/>
                    </a:ln>
                  </pic:spPr>
                </pic:pic>
              </a:graphicData>
            </a:graphic>
          </wp:inline>
        </w:drawing>
      </w:r>
      <w:r w:rsidRPr="00393A2B">
        <w:rPr>
          <w:rFonts w:ascii="Times New Roman" w:hAnsi="Times New Roman" w:cs="Times New Roman"/>
          <w:sz w:val="28"/>
          <w:szCs w:val="28"/>
        </w:rPr>
        <w:t xml:space="preserve"> - норматив отчислений от единого сельскохозяйственного налога, установленный для зачисления в бюджеты городских округов Бюджетным </w:t>
      </w:r>
      <w:hyperlink r:id="rId74" w:history="1">
        <w:r w:rsidRPr="00393A2B">
          <w:rPr>
            <w:rFonts w:ascii="Times New Roman" w:hAnsi="Times New Roman" w:cs="Times New Roman"/>
            <w:sz w:val="28"/>
            <w:szCs w:val="28"/>
          </w:rPr>
          <w:t>кодексом</w:t>
        </w:r>
      </w:hyperlink>
      <w:r w:rsidRPr="00393A2B">
        <w:rPr>
          <w:rFonts w:ascii="Times New Roman" w:hAnsi="Times New Roman" w:cs="Times New Roman"/>
          <w:sz w:val="28"/>
          <w:szCs w:val="28"/>
        </w:rPr>
        <w:t xml:space="preserve"> Российской Федерации.</w:t>
      </w:r>
    </w:p>
    <w:p w14:paraId="01E74C7F" w14:textId="77777777" w:rsidR="00657303" w:rsidRPr="00393A2B" w:rsidRDefault="00657303" w:rsidP="00540558">
      <w:pPr>
        <w:pStyle w:val="ConsPlusNormal"/>
        <w:ind w:firstLine="709"/>
        <w:jc w:val="both"/>
        <w:rPr>
          <w:rFonts w:ascii="Times New Roman" w:hAnsi="Times New Roman" w:cs="Times New Roman"/>
          <w:sz w:val="28"/>
          <w:szCs w:val="28"/>
        </w:rPr>
      </w:pPr>
      <w:bookmarkStart w:id="13" w:name="P478"/>
      <w:bookmarkEnd w:id="13"/>
      <w:r w:rsidRPr="00393A2B">
        <w:rPr>
          <w:rFonts w:ascii="Times New Roman" w:hAnsi="Times New Roman" w:cs="Times New Roman"/>
          <w:sz w:val="28"/>
          <w:szCs w:val="28"/>
        </w:rPr>
        <w:t>11. Налоговый потенциал i-го городского округа j-ой группы по земельному налогу на очередной финансовый год, первый и второй годы планового периода определяется по формулам:</w:t>
      </w:r>
    </w:p>
    <w:p w14:paraId="216E5105" w14:textId="77777777" w:rsidR="00657303" w:rsidRPr="00393A2B" w:rsidRDefault="00657303" w:rsidP="00657303">
      <w:pPr>
        <w:pStyle w:val="ConsPlusNormal"/>
        <w:jc w:val="both"/>
        <w:rPr>
          <w:rFonts w:ascii="Times New Roman" w:hAnsi="Times New Roman" w:cs="Times New Roman"/>
          <w:sz w:val="28"/>
          <w:szCs w:val="28"/>
        </w:rPr>
      </w:pPr>
    </w:p>
    <w:p w14:paraId="2026FF18"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066118B8" wp14:editId="55FE0058">
            <wp:extent cx="2179955" cy="285115"/>
            <wp:effectExtent l="0" t="0" r="0" b="635"/>
            <wp:docPr id="68" name="Рисунок 68" descr="base_23988_79632_32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23988_79632_32838"/>
                    <pic:cNvPicPr preferRelativeResize="0">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179955" cy="285115"/>
                    </a:xfrm>
                    <a:prstGeom prst="rect">
                      <a:avLst/>
                    </a:prstGeom>
                    <a:noFill/>
                    <a:ln>
                      <a:noFill/>
                    </a:ln>
                  </pic:spPr>
                </pic:pic>
              </a:graphicData>
            </a:graphic>
          </wp:inline>
        </w:drawing>
      </w:r>
    </w:p>
    <w:p w14:paraId="1314F0C5" w14:textId="77777777" w:rsidR="00657303" w:rsidRPr="00393A2B" w:rsidRDefault="00657303" w:rsidP="00657303">
      <w:pPr>
        <w:pStyle w:val="ConsPlusNormal"/>
        <w:jc w:val="both"/>
        <w:rPr>
          <w:rFonts w:ascii="Times New Roman" w:hAnsi="Times New Roman" w:cs="Times New Roman"/>
          <w:sz w:val="28"/>
          <w:szCs w:val="28"/>
        </w:rPr>
      </w:pPr>
    </w:p>
    <w:p w14:paraId="2565801F"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0C6014F7" wp14:editId="5D110C97">
            <wp:extent cx="2362835" cy="285115"/>
            <wp:effectExtent l="0" t="0" r="0" b="635"/>
            <wp:docPr id="69" name="Рисунок 69" descr="base_23988_79632_32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23988_79632_32839"/>
                    <pic:cNvPicPr preferRelativeResize="0">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362835" cy="285115"/>
                    </a:xfrm>
                    <a:prstGeom prst="rect">
                      <a:avLst/>
                    </a:prstGeom>
                    <a:noFill/>
                    <a:ln>
                      <a:noFill/>
                    </a:ln>
                  </pic:spPr>
                </pic:pic>
              </a:graphicData>
            </a:graphic>
          </wp:inline>
        </w:drawing>
      </w:r>
    </w:p>
    <w:p w14:paraId="41F0F4D6" w14:textId="77777777" w:rsidR="00657303" w:rsidRPr="00393A2B" w:rsidRDefault="00657303" w:rsidP="00657303">
      <w:pPr>
        <w:pStyle w:val="ConsPlusNormal"/>
        <w:jc w:val="both"/>
        <w:rPr>
          <w:rFonts w:ascii="Times New Roman" w:hAnsi="Times New Roman" w:cs="Times New Roman"/>
          <w:sz w:val="28"/>
          <w:szCs w:val="28"/>
        </w:rPr>
      </w:pPr>
    </w:p>
    <w:p w14:paraId="53ED8BD5"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721CD3EB" wp14:editId="56FAE11F">
            <wp:extent cx="2392045" cy="285115"/>
            <wp:effectExtent l="0" t="0" r="0" b="635"/>
            <wp:docPr id="70" name="Рисунок 70" descr="base_23988_79632_32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23988_79632_32840"/>
                    <pic:cNvPicPr preferRelativeResize="0">
                      <a:picLocks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392045" cy="285115"/>
                    </a:xfrm>
                    <a:prstGeom prst="rect">
                      <a:avLst/>
                    </a:prstGeom>
                    <a:noFill/>
                    <a:ln>
                      <a:noFill/>
                    </a:ln>
                  </pic:spPr>
                </pic:pic>
              </a:graphicData>
            </a:graphic>
          </wp:inline>
        </w:drawing>
      </w:r>
    </w:p>
    <w:p w14:paraId="5B1A5F44" w14:textId="77777777" w:rsidR="00657303" w:rsidRPr="00393A2B" w:rsidRDefault="00657303" w:rsidP="00657303">
      <w:pPr>
        <w:pStyle w:val="ConsPlusNormal"/>
        <w:jc w:val="both"/>
        <w:rPr>
          <w:rFonts w:ascii="Times New Roman" w:hAnsi="Times New Roman" w:cs="Times New Roman"/>
          <w:sz w:val="28"/>
          <w:szCs w:val="28"/>
        </w:rPr>
      </w:pPr>
    </w:p>
    <w:p w14:paraId="1DC59B55" w14:textId="77777777" w:rsidR="00657303" w:rsidRPr="00393A2B" w:rsidRDefault="00657303" w:rsidP="007D2886">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где</w:t>
      </w:r>
    </w:p>
    <w:p w14:paraId="40E4C75F" w14:textId="77777777" w:rsidR="00657303" w:rsidRPr="00393A2B" w:rsidRDefault="00657303" w:rsidP="007D2886">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719B3AC0" wp14:editId="6B29C571">
            <wp:extent cx="2735580" cy="285115"/>
            <wp:effectExtent l="0" t="0" r="7620" b="635"/>
            <wp:docPr id="71" name="Рисунок 71" descr="base_23988_79632_32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base_23988_79632_32841"/>
                    <pic:cNvPicPr preferRelativeResize="0">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35580"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расчетные поступления земельного налога в бюджетную систему Тверской области с территории i-го городского округа j-ой группы в очередном финансовом году, первом и втором году планового периода;</w:t>
      </w:r>
    </w:p>
    <w:p w14:paraId="23C169E5" w14:textId="77777777" w:rsidR="00657303" w:rsidRPr="00393A2B" w:rsidRDefault="00657303" w:rsidP="007D2886">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9"/>
          <w:sz w:val="28"/>
          <w:szCs w:val="28"/>
        </w:rPr>
        <w:drawing>
          <wp:inline distT="0" distB="0" distL="0" distR="0" wp14:anchorId="3C887D42" wp14:editId="5B3A1488">
            <wp:extent cx="417195" cy="270510"/>
            <wp:effectExtent l="0" t="0" r="1905" b="0"/>
            <wp:docPr id="72" name="Рисунок 72" descr="base_23988_79632_328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base_23988_79632_32842"/>
                    <pic:cNvPicPr preferRelativeResize="0">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17195" cy="270510"/>
                    </a:xfrm>
                    <a:prstGeom prst="rect">
                      <a:avLst/>
                    </a:prstGeom>
                    <a:noFill/>
                    <a:ln>
                      <a:noFill/>
                    </a:ln>
                  </pic:spPr>
                </pic:pic>
              </a:graphicData>
            </a:graphic>
          </wp:inline>
        </w:drawing>
      </w:r>
      <w:r w:rsidRPr="00393A2B">
        <w:rPr>
          <w:rFonts w:ascii="Times New Roman" w:hAnsi="Times New Roman" w:cs="Times New Roman"/>
          <w:sz w:val="28"/>
          <w:szCs w:val="28"/>
        </w:rPr>
        <w:t xml:space="preserve"> - норматив отчислений от земельного налога, установленный для зачисления в бюджеты городских округов Бюджетным </w:t>
      </w:r>
      <w:hyperlink r:id="rId80" w:history="1">
        <w:r w:rsidRPr="00393A2B">
          <w:rPr>
            <w:rFonts w:ascii="Times New Roman" w:hAnsi="Times New Roman" w:cs="Times New Roman"/>
            <w:sz w:val="28"/>
            <w:szCs w:val="28"/>
          </w:rPr>
          <w:t>кодексом</w:t>
        </w:r>
      </w:hyperlink>
      <w:r w:rsidRPr="00393A2B">
        <w:rPr>
          <w:rFonts w:ascii="Times New Roman" w:hAnsi="Times New Roman" w:cs="Times New Roman"/>
          <w:sz w:val="28"/>
          <w:szCs w:val="28"/>
        </w:rPr>
        <w:t xml:space="preserve"> Российской Федерации.</w:t>
      </w:r>
    </w:p>
    <w:p w14:paraId="4E083CA0" w14:textId="77777777" w:rsidR="00657303" w:rsidRPr="00393A2B" w:rsidRDefault="00657303" w:rsidP="007D2886">
      <w:pPr>
        <w:pStyle w:val="ConsPlusNormal"/>
        <w:ind w:firstLine="709"/>
        <w:jc w:val="both"/>
        <w:rPr>
          <w:rFonts w:ascii="Times New Roman" w:hAnsi="Times New Roman" w:cs="Times New Roman"/>
          <w:sz w:val="28"/>
          <w:szCs w:val="28"/>
        </w:rPr>
      </w:pPr>
      <w:bookmarkStart w:id="14" w:name="P489"/>
      <w:bookmarkEnd w:id="14"/>
      <w:r w:rsidRPr="00393A2B">
        <w:rPr>
          <w:rFonts w:ascii="Times New Roman" w:hAnsi="Times New Roman" w:cs="Times New Roman"/>
          <w:sz w:val="28"/>
          <w:szCs w:val="28"/>
        </w:rPr>
        <w:t>12. Налоговый потенциал i-го городского округа j-ой группы по налогу на имущество физических лиц на очередной финансовый год, первый и второй годы планового периода определяется по формулам:</w:t>
      </w:r>
    </w:p>
    <w:p w14:paraId="2D0A9613" w14:textId="77777777" w:rsidR="00657303" w:rsidRPr="00393A2B" w:rsidRDefault="00657303" w:rsidP="00657303">
      <w:pPr>
        <w:pStyle w:val="ConsPlusNormal"/>
        <w:jc w:val="both"/>
        <w:rPr>
          <w:rFonts w:ascii="Times New Roman" w:hAnsi="Times New Roman" w:cs="Times New Roman"/>
          <w:sz w:val="28"/>
          <w:szCs w:val="28"/>
        </w:rPr>
      </w:pPr>
    </w:p>
    <w:p w14:paraId="0A2C297A"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5E329127" wp14:editId="54F766A6">
            <wp:extent cx="2903855" cy="285115"/>
            <wp:effectExtent l="0" t="0" r="0" b="635"/>
            <wp:docPr id="73" name="Рисунок 73" descr="base_23988_79632_32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base_23988_79632_32843"/>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903855" cy="285115"/>
                    </a:xfrm>
                    <a:prstGeom prst="rect">
                      <a:avLst/>
                    </a:prstGeom>
                    <a:noFill/>
                    <a:ln>
                      <a:noFill/>
                    </a:ln>
                  </pic:spPr>
                </pic:pic>
              </a:graphicData>
            </a:graphic>
          </wp:inline>
        </w:drawing>
      </w:r>
    </w:p>
    <w:p w14:paraId="5B3FE73D" w14:textId="77777777" w:rsidR="00657303" w:rsidRPr="00393A2B" w:rsidRDefault="00657303" w:rsidP="00657303">
      <w:pPr>
        <w:pStyle w:val="ConsPlusNormal"/>
        <w:jc w:val="both"/>
        <w:rPr>
          <w:rFonts w:ascii="Times New Roman" w:hAnsi="Times New Roman" w:cs="Times New Roman"/>
          <w:sz w:val="28"/>
          <w:szCs w:val="28"/>
        </w:rPr>
      </w:pPr>
    </w:p>
    <w:p w14:paraId="3D96F8A9"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3229D435" wp14:editId="09BED04C">
            <wp:extent cx="3094355" cy="285115"/>
            <wp:effectExtent l="0" t="0" r="0" b="635"/>
            <wp:docPr id="74" name="Рисунок 74" descr="base_23988_79632_32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base_23988_79632_32844"/>
                    <pic:cNvPicPr preferRelativeResize="0">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094355" cy="285115"/>
                    </a:xfrm>
                    <a:prstGeom prst="rect">
                      <a:avLst/>
                    </a:prstGeom>
                    <a:noFill/>
                    <a:ln>
                      <a:noFill/>
                    </a:ln>
                  </pic:spPr>
                </pic:pic>
              </a:graphicData>
            </a:graphic>
          </wp:inline>
        </w:drawing>
      </w:r>
    </w:p>
    <w:p w14:paraId="63CE3BA4" w14:textId="77777777" w:rsidR="00657303" w:rsidRPr="00393A2B" w:rsidRDefault="00657303" w:rsidP="00657303">
      <w:pPr>
        <w:pStyle w:val="ConsPlusNormal"/>
        <w:jc w:val="both"/>
        <w:rPr>
          <w:rFonts w:ascii="Times New Roman" w:hAnsi="Times New Roman" w:cs="Times New Roman"/>
          <w:sz w:val="28"/>
          <w:szCs w:val="28"/>
        </w:rPr>
      </w:pPr>
    </w:p>
    <w:p w14:paraId="79D2F105"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78499B51" wp14:editId="3AD87CF8">
            <wp:extent cx="3116580" cy="285115"/>
            <wp:effectExtent l="0" t="0" r="7620" b="635"/>
            <wp:docPr id="75" name="Рисунок 75" descr="base_23988_79632_32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base_23988_79632_32845"/>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116580" cy="285115"/>
                    </a:xfrm>
                    <a:prstGeom prst="rect">
                      <a:avLst/>
                    </a:prstGeom>
                    <a:noFill/>
                    <a:ln>
                      <a:noFill/>
                    </a:ln>
                  </pic:spPr>
                </pic:pic>
              </a:graphicData>
            </a:graphic>
          </wp:inline>
        </w:drawing>
      </w:r>
    </w:p>
    <w:p w14:paraId="2C7542FB" w14:textId="77777777" w:rsidR="00657303" w:rsidRPr="00393A2B" w:rsidRDefault="00657303" w:rsidP="00657303">
      <w:pPr>
        <w:pStyle w:val="ConsPlusNormal"/>
        <w:jc w:val="both"/>
        <w:rPr>
          <w:rFonts w:ascii="Times New Roman" w:hAnsi="Times New Roman" w:cs="Times New Roman"/>
          <w:sz w:val="28"/>
          <w:szCs w:val="28"/>
        </w:rPr>
      </w:pPr>
    </w:p>
    <w:p w14:paraId="29975BE5" w14:textId="77777777" w:rsidR="00657303" w:rsidRPr="00393A2B" w:rsidRDefault="00657303" w:rsidP="00A07717">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где</w:t>
      </w:r>
    </w:p>
    <w:p w14:paraId="2EAD2953" w14:textId="77777777" w:rsidR="00657303" w:rsidRPr="00393A2B" w:rsidRDefault="00657303" w:rsidP="00A07717">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1E3F0A64" wp14:editId="737E5F10">
            <wp:extent cx="3591560" cy="285115"/>
            <wp:effectExtent l="0" t="0" r="8890" b="635"/>
            <wp:docPr id="76" name="Рисунок 76" descr="base_23988_79632_32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base_23988_79632_32846"/>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591560"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расчетные поступления налога на имущество физических лиц в бюджетную систему Тверской области с территории i-го городского округа j-ой группы в очередном финансовом году, первом и втором году планового периода;</w:t>
      </w:r>
    </w:p>
    <w:p w14:paraId="4417136B" w14:textId="77777777" w:rsidR="00657303" w:rsidRPr="00393A2B" w:rsidRDefault="00657303" w:rsidP="00A07717">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9"/>
          <w:sz w:val="28"/>
          <w:szCs w:val="28"/>
        </w:rPr>
        <w:drawing>
          <wp:inline distT="0" distB="0" distL="0" distR="0" wp14:anchorId="5211E69E" wp14:editId="13C91457">
            <wp:extent cx="548640" cy="270510"/>
            <wp:effectExtent l="0" t="0" r="3810" b="0"/>
            <wp:docPr id="77" name="Рисунок 77" descr="base_23988_79632_32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23988_79632_32847"/>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48640" cy="270510"/>
                    </a:xfrm>
                    <a:prstGeom prst="rect">
                      <a:avLst/>
                    </a:prstGeom>
                    <a:noFill/>
                    <a:ln>
                      <a:noFill/>
                    </a:ln>
                  </pic:spPr>
                </pic:pic>
              </a:graphicData>
            </a:graphic>
          </wp:inline>
        </w:drawing>
      </w:r>
      <w:r w:rsidRPr="00393A2B">
        <w:rPr>
          <w:rFonts w:ascii="Times New Roman" w:hAnsi="Times New Roman" w:cs="Times New Roman"/>
          <w:sz w:val="28"/>
          <w:szCs w:val="28"/>
        </w:rPr>
        <w:t xml:space="preserve"> - норматив отчислений от налога на имущество физических лиц, установленный для зачисления в бюджеты городских округов Бюджетным </w:t>
      </w:r>
      <w:hyperlink r:id="rId86" w:history="1">
        <w:r w:rsidRPr="00393A2B">
          <w:rPr>
            <w:rFonts w:ascii="Times New Roman" w:hAnsi="Times New Roman" w:cs="Times New Roman"/>
            <w:sz w:val="28"/>
            <w:szCs w:val="28"/>
          </w:rPr>
          <w:t>кодексом</w:t>
        </w:r>
      </w:hyperlink>
      <w:r w:rsidRPr="00393A2B">
        <w:rPr>
          <w:rFonts w:ascii="Times New Roman" w:hAnsi="Times New Roman" w:cs="Times New Roman"/>
          <w:sz w:val="28"/>
          <w:szCs w:val="28"/>
        </w:rPr>
        <w:t xml:space="preserve"> Российской Федерации.</w:t>
      </w:r>
    </w:p>
    <w:p w14:paraId="4450C78A" w14:textId="77777777" w:rsidR="00657303" w:rsidRPr="00393A2B" w:rsidRDefault="00657303" w:rsidP="00A07717">
      <w:pPr>
        <w:pStyle w:val="ConsPlusNormal"/>
        <w:ind w:firstLine="709"/>
        <w:jc w:val="both"/>
        <w:rPr>
          <w:rFonts w:ascii="Times New Roman" w:hAnsi="Times New Roman" w:cs="Times New Roman"/>
          <w:sz w:val="28"/>
          <w:szCs w:val="28"/>
        </w:rPr>
      </w:pPr>
      <w:bookmarkStart w:id="15" w:name="P500"/>
      <w:bookmarkEnd w:id="15"/>
      <w:r w:rsidRPr="00393A2B">
        <w:rPr>
          <w:rFonts w:ascii="Times New Roman" w:hAnsi="Times New Roman" w:cs="Times New Roman"/>
          <w:sz w:val="28"/>
          <w:szCs w:val="28"/>
        </w:rPr>
        <w:t>13. Налоговый потенциал i-го муниципального района (городского округа) j-ой группы по налогу, взимаемому в связи с применением патентной системы налогообложения, на очередной финансовый год, первый и второй годы планового периода определяется по формулам:</w:t>
      </w:r>
    </w:p>
    <w:p w14:paraId="6A03C08A" w14:textId="77777777" w:rsidR="00657303" w:rsidRPr="00393A2B" w:rsidRDefault="00657303" w:rsidP="00657303">
      <w:pPr>
        <w:pStyle w:val="ConsPlusNormal"/>
        <w:jc w:val="both"/>
        <w:rPr>
          <w:rFonts w:ascii="Times New Roman" w:hAnsi="Times New Roman" w:cs="Times New Roman"/>
          <w:sz w:val="28"/>
          <w:szCs w:val="28"/>
        </w:rPr>
      </w:pPr>
    </w:p>
    <w:p w14:paraId="2CFE4BF2"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241E1863" wp14:editId="319A4C15">
            <wp:extent cx="2399665" cy="285115"/>
            <wp:effectExtent l="0" t="0" r="635" b="635"/>
            <wp:docPr id="78" name="Рисунок 78" descr="base_23988_79632_32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23988_79632_32848"/>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399665" cy="285115"/>
                    </a:xfrm>
                    <a:prstGeom prst="rect">
                      <a:avLst/>
                    </a:prstGeom>
                    <a:noFill/>
                    <a:ln>
                      <a:noFill/>
                    </a:ln>
                  </pic:spPr>
                </pic:pic>
              </a:graphicData>
            </a:graphic>
          </wp:inline>
        </w:drawing>
      </w:r>
    </w:p>
    <w:p w14:paraId="32B44647" w14:textId="77777777" w:rsidR="00657303" w:rsidRPr="00393A2B" w:rsidRDefault="00657303" w:rsidP="00657303">
      <w:pPr>
        <w:pStyle w:val="ConsPlusNormal"/>
        <w:jc w:val="both"/>
        <w:rPr>
          <w:rFonts w:ascii="Times New Roman" w:hAnsi="Times New Roman" w:cs="Times New Roman"/>
          <w:sz w:val="28"/>
          <w:szCs w:val="28"/>
        </w:rPr>
      </w:pPr>
    </w:p>
    <w:p w14:paraId="48F8D095"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07658B5D" wp14:editId="5DA01812">
            <wp:extent cx="2589530" cy="285115"/>
            <wp:effectExtent l="0" t="0" r="1270" b="635"/>
            <wp:docPr id="79" name="Рисунок 79" descr="base_23988_79632_328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base_23988_79632_32849"/>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589530" cy="285115"/>
                    </a:xfrm>
                    <a:prstGeom prst="rect">
                      <a:avLst/>
                    </a:prstGeom>
                    <a:noFill/>
                    <a:ln>
                      <a:noFill/>
                    </a:ln>
                  </pic:spPr>
                </pic:pic>
              </a:graphicData>
            </a:graphic>
          </wp:inline>
        </w:drawing>
      </w:r>
    </w:p>
    <w:p w14:paraId="0C66C637" w14:textId="77777777" w:rsidR="00657303" w:rsidRPr="00393A2B" w:rsidRDefault="00657303" w:rsidP="00657303">
      <w:pPr>
        <w:pStyle w:val="ConsPlusNormal"/>
        <w:jc w:val="both"/>
        <w:rPr>
          <w:rFonts w:ascii="Times New Roman" w:hAnsi="Times New Roman" w:cs="Times New Roman"/>
          <w:sz w:val="28"/>
          <w:szCs w:val="28"/>
        </w:rPr>
      </w:pPr>
    </w:p>
    <w:p w14:paraId="5DCED68A" w14:textId="77777777" w:rsidR="00657303" w:rsidRPr="00393A2B" w:rsidRDefault="00657303" w:rsidP="00657303">
      <w:pPr>
        <w:pStyle w:val="ConsPlusNormal"/>
        <w:jc w:val="center"/>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61C84799" wp14:editId="5B6FA959">
            <wp:extent cx="2611755" cy="285115"/>
            <wp:effectExtent l="0" t="0" r="0" b="635"/>
            <wp:docPr id="80" name="Рисунок 80" descr="base_23988_79632_328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base_23988_79632_32850"/>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611755" cy="285115"/>
                    </a:xfrm>
                    <a:prstGeom prst="rect">
                      <a:avLst/>
                    </a:prstGeom>
                    <a:noFill/>
                    <a:ln>
                      <a:noFill/>
                    </a:ln>
                  </pic:spPr>
                </pic:pic>
              </a:graphicData>
            </a:graphic>
          </wp:inline>
        </w:drawing>
      </w:r>
    </w:p>
    <w:p w14:paraId="63094C90" w14:textId="77777777" w:rsidR="00657303" w:rsidRPr="00393A2B" w:rsidRDefault="00657303" w:rsidP="00657303">
      <w:pPr>
        <w:pStyle w:val="ConsPlusNormal"/>
        <w:jc w:val="both"/>
        <w:rPr>
          <w:rFonts w:ascii="Times New Roman" w:hAnsi="Times New Roman" w:cs="Times New Roman"/>
          <w:sz w:val="28"/>
          <w:szCs w:val="28"/>
        </w:rPr>
      </w:pPr>
    </w:p>
    <w:p w14:paraId="76CB27BF" w14:textId="77777777" w:rsidR="00657303" w:rsidRPr="00393A2B" w:rsidRDefault="00657303" w:rsidP="00C304C3">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где</w:t>
      </w:r>
    </w:p>
    <w:p w14:paraId="6AC0B8C1" w14:textId="77777777" w:rsidR="00657303" w:rsidRPr="00393A2B" w:rsidRDefault="00657303" w:rsidP="00C304C3">
      <w:pPr>
        <w:pStyle w:val="ConsPlusNormal"/>
        <w:ind w:firstLine="709"/>
        <w:jc w:val="both"/>
        <w:rPr>
          <w:rFonts w:ascii="Times New Roman" w:hAnsi="Times New Roman" w:cs="Times New Roman"/>
          <w:sz w:val="28"/>
          <w:szCs w:val="28"/>
        </w:rPr>
      </w:pPr>
      <w:r w:rsidRPr="00393A2B">
        <w:rPr>
          <w:rFonts w:ascii="Times New Roman" w:hAnsi="Times New Roman" w:cs="Times New Roman"/>
          <w:noProof/>
          <w:position w:val="-11"/>
          <w:sz w:val="28"/>
          <w:szCs w:val="28"/>
        </w:rPr>
        <w:drawing>
          <wp:inline distT="0" distB="0" distL="0" distR="0" wp14:anchorId="65C0A355" wp14:editId="2A46D237">
            <wp:extent cx="2728595" cy="285115"/>
            <wp:effectExtent l="0" t="0" r="0" b="635"/>
            <wp:docPr id="81" name="Рисунок 81" descr="base_23988_79632_328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base_23988_79632_32851"/>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728595" cy="285115"/>
                    </a:xfrm>
                    <a:prstGeom prst="rect">
                      <a:avLst/>
                    </a:prstGeom>
                    <a:noFill/>
                    <a:ln>
                      <a:noFill/>
                    </a:ln>
                  </pic:spPr>
                </pic:pic>
              </a:graphicData>
            </a:graphic>
          </wp:inline>
        </w:drawing>
      </w:r>
      <w:r w:rsidRPr="00393A2B">
        <w:rPr>
          <w:rFonts w:ascii="Times New Roman" w:hAnsi="Times New Roman" w:cs="Times New Roman"/>
          <w:sz w:val="28"/>
          <w:szCs w:val="28"/>
        </w:rPr>
        <w:t xml:space="preserve"> - расчетные поступления налога, взимаемого в связи с применением патентной системы налогообложения, в бюджетную систему Тверской области с территории i-го муниципального района (городского округа) j-ой группы в очередном финансовом году, первом и втором году планового периода;</w:t>
      </w:r>
    </w:p>
    <w:p w14:paraId="7E7CB361" w14:textId="77777777" w:rsidR="00D06E11" w:rsidRPr="00393A2B" w:rsidRDefault="00657303" w:rsidP="00C304C3">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БН</w:t>
      </w:r>
      <w:r w:rsidRPr="00393A2B">
        <w:rPr>
          <w:rFonts w:ascii="Times New Roman" w:hAnsi="Times New Roman" w:cs="Times New Roman"/>
          <w:sz w:val="28"/>
          <w:szCs w:val="28"/>
          <w:vertAlign w:val="superscript"/>
        </w:rPr>
        <w:t>ПСН</w:t>
      </w:r>
      <w:r w:rsidRPr="00393A2B">
        <w:rPr>
          <w:rFonts w:ascii="Times New Roman" w:hAnsi="Times New Roman" w:cs="Times New Roman"/>
          <w:sz w:val="28"/>
          <w:szCs w:val="28"/>
        </w:rPr>
        <w:t xml:space="preserve"> - норматив отчислений налога, взимаемого в связи с применением патентной системы налогообложения, установленный для зачисления в бюджеты муниципальных районов (городских округов) Бюджетным </w:t>
      </w:r>
      <w:hyperlink r:id="rId91" w:history="1">
        <w:r w:rsidRPr="00393A2B">
          <w:rPr>
            <w:rFonts w:ascii="Times New Roman" w:hAnsi="Times New Roman" w:cs="Times New Roman"/>
            <w:sz w:val="28"/>
            <w:szCs w:val="28"/>
          </w:rPr>
          <w:t>кодексом</w:t>
        </w:r>
      </w:hyperlink>
      <w:r w:rsidRPr="00393A2B">
        <w:rPr>
          <w:rFonts w:ascii="Times New Roman" w:hAnsi="Times New Roman" w:cs="Times New Roman"/>
          <w:sz w:val="28"/>
          <w:szCs w:val="28"/>
        </w:rPr>
        <w:t xml:space="preserve"> Российской Федерации</w:t>
      </w:r>
      <w:r w:rsidR="001325A8" w:rsidRPr="00393A2B">
        <w:rPr>
          <w:rFonts w:ascii="Times New Roman" w:hAnsi="Times New Roman" w:cs="Times New Roman"/>
          <w:sz w:val="28"/>
          <w:szCs w:val="28"/>
        </w:rPr>
        <w:t>.»;</w:t>
      </w:r>
    </w:p>
    <w:p w14:paraId="10FA8654" w14:textId="77777777" w:rsidR="001325A8" w:rsidRPr="00393A2B" w:rsidRDefault="00DC5A1E" w:rsidP="00C304C3">
      <w:pPr>
        <w:pStyle w:val="a3"/>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раздел </w:t>
      </w:r>
      <w:r w:rsidR="00E76B6C" w:rsidRPr="00393A2B">
        <w:rPr>
          <w:rFonts w:ascii="Times New Roman" w:hAnsi="Times New Roman" w:cs="Times New Roman"/>
          <w:sz w:val="28"/>
          <w:szCs w:val="28"/>
          <w:lang w:val="en-US"/>
        </w:rPr>
        <w:t>I</w:t>
      </w:r>
      <w:r w:rsidRPr="00393A2B">
        <w:rPr>
          <w:rFonts w:ascii="Times New Roman" w:hAnsi="Times New Roman" w:cs="Times New Roman"/>
          <w:sz w:val="28"/>
          <w:szCs w:val="28"/>
          <w:lang w:val="en-US"/>
        </w:rPr>
        <w:t>V</w:t>
      </w:r>
      <w:r w:rsidRPr="00393A2B">
        <w:rPr>
          <w:rFonts w:ascii="Times New Roman" w:hAnsi="Times New Roman" w:cs="Times New Roman"/>
          <w:sz w:val="28"/>
          <w:szCs w:val="28"/>
        </w:rPr>
        <w:t xml:space="preserve"> изложить в следующей редакции:</w:t>
      </w:r>
    </w:p>
    <w:p w14:paraId="7600022E" w14:textId="77777777" w:rsidR="00DC5A1E" w:rsidRPr="00393A2B" w:rsidRDefault="00DC5A1E" w:rsidP="00C304C3">
      <w:pPr>
        <w:pStyle w:val="ConsPlusTitle"/>
        <w:ind w:firstLine="709"/>
        <w:jc w:val="center"/>
        <w:outlineLvl w:val="1"/>
        <w:rPr>
          <w:rFonts w:ascii="Times New Roman" w:hAnsi="Times New Roman" w:cs="Times New Roman"/>
          <w:b w:val="0"/>
          <w:sz w:val="28"/>
          <w:szCs w:val="28"/>
        </w:rPr>
      </w:pPr>
      <w:r w:rsidRPr="00393A2B">
        <w:rPr>
          <w:rFonts w:ascii="Times New Roman" w:hAnsi="Times New Roman" w:cs="Times New Roman"/>
          <w:b w:val="0"/>
          <w:sz w:val="28"/>
          <w:szCs w:val="28"/>
        </w:rPr>
        <w:t>«IV. Определение индекса бюджетных расходов</w:t>
      </w:r>
    </w:p>
    <w:p w14:paraId="79608B5B" w14:textId="77777777" w:rsidR="00DC5A1E" w:rsidRPr="00393A2B" w:rsidRDefault="00DC5A1E" w:rsidP="00C304C3">
      <w:pPr>
        <w:pStyle w:val="ConsPlusNormal"/>
        <w:ind w:firstLine="709"/>
        <w:jc w:val="both"/>
        <w:rPr>
          <w:rFonts w:ascii="Times New Roman" w:hAnsi="Times New Roman" w:cs="Times New Roman"/>
          <w:sz w:val="28"/>
          <w:szCs w:val="28"/>
        </w:rPr>
      </w:pPr>
    </w:p>
    <w:p w14:paraId="07CF0A96" w14:textId="77777777" w:rsidR="00DC5A1E" w:rsidRPr="00393A2B" w:rsidRDefault="00DC5A1E" w:rsidP="00C304C3">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1. Если иное не предусмотрено настоящим разделом, индекс бюджетных расходов муниципальных районов (городских округов) j-ой группы определяется по формуле:</w:t>
      </w:r>
    </w:p>
    <w:p w14:paraId="2CD5DEF5" w14:textId="77777777" w:rsidR="001B2B8B" w:rsidRPr="00393A2B" w:rsidRDefault="001B2B8B" w:rsidP="00DC5A1E">
      <w:pPr>
        <w:pStyle w:val="ConsPlusNormal"/>
        <w:ind w:firstLine="709"/>
        <w:jc w:val="both"/>
        <w:rPr>
          <w:rFonts w:ascii="Times New Roman" w:hAnsi="Times New Roman" w:cs="Times New Roman"/>
          <w:sz w:val="28"/>
          <w:szCs w:val="28"/>
        </w:rPr>
      </w:pPr>
    </w:p>
    <w:p w14:paraId="23D714E7" w14:textId="77777777" w:rsidR="00DC5A1E" w:rsidRPr="00393A2B" w:rsidRDefault="003E40F9" w:rsidP="00DC5A1E">
      <w:pPr>
        <w:pStyle w:val="ConsPlusNormal"/>
        <w:ind w:firstLine="709"/>
        <w:jc w:val="center"/>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ИБР</m:t>
            </m:r>
          </m:e>
          <m:sub>
            <m:r>
              <m:rPr>
                <m:sty m:val="p"/>
              </m:rPr>
              <w:rPr>
                <w:rFonts w:ascii="Cambria Math" w:hAnsi="Cambria Math"/>
                <w:sz w:val="28"/>
                <w:szCs w:val="28"/>
                <w:lang w:val="en-US"/>
              </w:rPr>
              <m:t>j</m:t>
            </m:r>
          </m:sub>
          <m:sup/>
        </m:sSubSup>
        <m:r>
          <m:rPr>
            <m:sty m:val="p"/>
          </m:rPr>
          <w:rPr>
            <w:rFonts w:ascii="Cambria Math" w:hAnsi="Cambria Math"/>
            <w:sz w:val="28"/>
            <w:szCs w:val="28"/>
          </w:rPr>
          <m:t>=</m:t>
        </m:r>
        <m:f>
          <m:fPr>
            <m:ctrlPr>
              <w:rPr>
                <w:rFonts w:ascii="Cambria Math" w:eastAsiaTheme="minorHAnsi" w:hAnsi="Cambria Math"/>
                <w:szCs w:val="28"/>
                <w:lang w:eastAsia="en-US"/>
              </w:rPr>
            </m:ctrlPr>
          </m:fPr>
          <m:num>
            <m:sSubSup>
              <m:sSubSupPr>
                <m:ctrlPr>
                  <w:rPr>
                    <w:rFonts w:ascii="Cambria Math" w:hAnsi="Cambria Math"/>
                    <w:sz w:val="28"/>
                    <w:szCs w:val="28"/>
                  </w:rPr>
                </m:ctrlPr>
              </m:sSubSupPr>
              <m:e>
                <m:r>
                  <m:rPr>
                    <m:sty m:val="p"/>
                  </m:rPr>
                  <w:rPr>
                    <w:rFonts w:ascii="Cambria Math" w:hAnsi="Cambria Math"/>
                    <w:sz w:val="28"/>
                    <w:szCs w:val="28"/>
                  </w:rPr>
                  <m:t>Расх</m:t>
                </m:r>
              </m:e>
              <m:sub>
                <m:r>
                  <m:rPr>
                    <m:sty m:val="p"/>
                  </m:rPr>
                  <w:rPr>
                    <w:rFonts w:ascii="Cambria Math" w:hAnsi="Cambria Math"/>
                    <w:sz w:val="28"/>
                    <w:szCs w:val="28"/>
                    <w:lang w:val="en-US"/>
                  </w:rPr>
                  <m:t>j</m:t>
                </m:r>
              </m:sub>
              <m:sup>
                <m:r>
                  <m:rPr>
                    <m:sty m:val="p"/>
                  </m:rPr>
                  <w:rPr>
                    <w:rFonts w:ascii="Cambria Math" w:hAnsi="Cambria Math"/>
                    <w:sz w:val="28"/>
                    <w:szCs w:val="28"/>
                  </w:rPr>
                  <m:t>n</m:t>
                </m:r>
              </m:sup>
            </m:sSubSup>
          </m:num>
          <m:den>
            <m:sSubSup>
              <m:sSubSupPr>
                <m:ctrlPr>
                  <w:rPr>
                    <w:rFonts w:ascii="Cambria Math" w:hAnsi="Cambria Math"/>
                    <w:sz w:val="28"/>
                    <w:szCs w:val="28"/>
                  </w:rPr>
                </m:ctrlPr>
              </m:sSubSupPr>
              <m:e>
                <m:r>
                  <m:rPr>
                    <m:sty m:val="p"/>
                  </m:rPr>
                  <w:rPr>
                    <w:rFonts w:ascii="Cambria Math" w:hAnsi="Cambria Math"/>
                    <w:sz w:val="28"/>
                    <w:szCs w:val="28"/>
                  </w:rPr>
                  <m:t>Расх</m:t>
                </m:r>
              </m:e>
              <m:sub/>
              <m:sup>
                <m:r>
                  <m:rPr>
                    <m:sty m:val="p"/>
                  </m:rPr>
                  <w:rPr>
                    <w:rFonts w:ascii="Cambria Math" w:hAnsi="Cambria Math"/>
                    <w:sz w:val="28"/>
                    <w:szCs w:val="28"/>
                    <w:lang w:val="en-US"/>
                  </w:rPr>
                  <m:t>n</m:t>
                </m:r>
              </m:sup>
            </m:sSubSup>
          </m:den>
        </m:f>
      </m:oMath>
      <w:r w:rsidR="001256CC">
        <w:rPr>
          <w:rFonts w:ascii="Times New Roman" w:hAnsi="Times New Roman" w:cs="Times New Roman"/>
          <w:szCs w:val="28"/>
          <w:lang w:eastAsia="en-US"/>
        </w:rPr>
        <w:t xml:space="preserve">  ,</w:t>
      </w:r>
    </w:p>
    <w:p w14:paraId="0D49A8BB" w14:textId="77777777" w:rsidR="00DC5A1E" w:rsidRPr="00393A2B" w:rsidRDefault="00DC5A1E" w:rsidP="00DC5A1E">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где</w:t>
      </w:r>
    </w:p>
    <w:p w14:paraId="5DDAB3FF" w14:textId="77777777" w:rsidR="00DC5A1E" w:rsidRPr="00393A2B" w:rsidRDefault="003E40F9" w:rsidP="00DC5A1E">
      <w:pPr>
        <w:pStyle w:val="ConsPlusNormal"/>
        <w:ind w:firstLine="709"/>
        <w:jc w:val="both"/>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Расх</m:t>
            </m:r>
          </m:e>
          <m:sub>
            <m:r>
              <m:rPr>
                <m:sty m:val="p"/>
              </m:rPr>
              <w:rPr>
                <w:rFonts w:ascii="Cambria Math" w:hAnsi="Cambria Math"/>
                <w:sz w:val="28"/>
                <w:szCs w:val="28"/>
                <w:lang w:val="en-US"/>
              </w:rPr>
              <m:t>j</m:t>
            </m:r>
          </m:sub>
          <m:sup>
            <m:r>
              <m:rPr>
                <m:sty m:val="p"/>
              </m:rPr>
              <w:rPr>
                <w:rFonts w:ascii="Cambria Math" w:hAnsi="Cambria Math"/>
                <w:sz w:val="28"/>
                <w:szCs w:val="28"/>
              </w:rPr>
              <m:t>n</m:t>
            </m:r>
          </m:sup>
        </m:sSubSup>
      </m:oMath>
      <w:r w:rsidR="00DC5A1E" w:rsidRPr="00393A2B">
        <w:rPr>
          <w:rFonts w:ascii="Times New Roman" w:hAnsi="Times New Roman" w:cs="Times New Roman"/>
          <w:sz w:val="28"/>
          <w:szCs w:val="28"/>
        </w:rPr>
        <w:t xml:space="preserve">- </w:t>
      </w:r>
      <w:r w:rsidR="00835046" w:rsidRPr="00393A2B">
        <w:rPr>
          <w:rFonts w:ascii="Times New Roman" w:hAnsi="Times New Roman" w:cs="Times New Roman"/>
          <w:sz w:val="28"/>
          <w:szCs w:val="28"/>
        </w:rPr>
        <w:t xml:space="preserve">расчетный </w:t>
      </w:r>
      <w:r w:rsidR="00DC5A1E" w:rsidRPr="00393A2B">
        <w:rPr>
          <w:rFonts w:ascii="Times New Roman" w:hAnsi="Times New Roman" w:cs="Times New Roman"/>
          <w:sz w:val="28"/>
          <w:szCs w:val="28"/>
        </w:rPr>
        <w:t xml:space="preserve">объем </w:t>
      </w:r>
      <w:r w:rsidR="00835046" w:rsidRPr="00393A2B">
        <w:rPr>
          <w:rFonts w:ascii="Times New Roman" w:hAnsi="Times New Roman" w:cs="Times New Roman"/>
          <w:sz w:val="28"/>
          <w:szCs w:val="28"/>
        </w:rPr>
        <w:t xml:space="preserve">расходных обязательств муниципальных образований </w:t>
      </w:r>
      <w:r w:rsidR="00DC5A1E" w:rsidRPr="00393A2B">
        <w:rPr>
          <w:rFonts w:ascii="Times New Roman" w:hAnsi="Times New Roman" w:cs="Times New Roman"/>
          <w:sz w:val="28"/>
          <w:szCs w:val="28"/>
        </w:rPr>
        <w:t>в расчете на душу населения на очередной финансовый год муниципального района (городского округа) j-ой группы, определяемый в соответствии с пунктом 2 настоящего раздела</w:t>
      </w:r>
      <w:r w:rsidR="001256CC">
        <w:rPr>
          <w:rFonts w:ascii="Times New Roman" w:hAnsi="Times New Roman" w:cs="Times New Roman"/>
          <w:sz w:val="28"/>
          <w:szCs w:val="28"/>
        </w:rPr>
        <w:t>;</w:t>
      </w:r>
    </w:p>
    <w:p w14:paraId="2A3821F8" w14:textId="77777777" w:rsidR="00DC5A1E" w:rsidRPr="00393A2B" w:rsidRDefault="003E40F9" w:rsidP="00DC5A1E">
      <w:pPr>
        <w:autoSpaceDE w:val="0"/>
        <w:autoSpaceDN w:val="0"/>
        <w:adjustRightInd w:val="0"/>
        <w:spacing w:after="0" w:line="240" w:lineRule="auto"/>
        <w:ind w:firstLine="709"/>
        <w:jc w:val="both"/>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Расх</m:t>
            </m:r>
          </m:e>
          <m:sub/>
          <m:sup>
            <m:r>
              <m:rPr>
                <m:sty m:val="p"/>
              </m:rPr>
              <w:rPr>
                <w:rFonts w:ascii="Cambria Math" w:hAnsi="Cambria Math"/>
                <w:sz w:val="28"/>
                <w:szCs w:val="28"/>
              </w:rPr>
              <m:t>n</m:t>
            </m:r>
          </m:sup>
        </m:sSubSup>
      </m:oMath>
      <w:r w:rsidR="00DC5A1E" w:rsidRPr="00393A2B">
        <w:rPr>
          <w:rFonts w:ascii="Times New Roman" w:hAnsi="Times New Roman" w:cs="Times New Roman"/>
          <w:sz w:val="28"/>
          <w:szCs w:val="28"/>
        </w:rPr>
        <w:t xml:space="preserve"> - средний </w:t>
      </w:r>
      <w:r w:rsidR="00835046" w:rsidRPr="00393A2B">
        <w:rPr>
          <w:rFonts w:ascii="Times New Roman" w:hAnsi="Times New Roman" w:cs="Times New Roman"/>
          <w:sz w:val="28"/>
          <w:szCs w:val="28"/>
        </w:rPr>
        <w:t xml:space="preserve">расчетный объем расходных обязательств муниципальных образований </w:t>
      </w:r>
      <w:r w:rsidR="00DC5A1E" w:rsidRPr="00393A2B">
        <w:rPr>
          <w:rFonts w:ascii="Times New Roman" w:hAnsi="Times New Roman" w:cs="Times New Roman"/>
          <w:sz w:val="28"/>
          <w:szCs w:val="28"/>
        </w:rPr>
        <w:t xml:space="preserve">в расчете на душу населения на очередной финансовый год, определяемый в соответствии с пунктом </w:t>
      </w:r>
      <w:hyperlink w:anchor="P535" w:history="1">
        <w:r w:rsidR="00DC5A1E" w:rsidRPr="00393A2B">
          <w:rPr>
            <w:rFonts w:ascii="Times New Roman" w:hAnsi="Times New Roman" w:cs="Times New Roman"/>
            <w:sz w:val="28"/>
            <w:szCs w:val="28"/>
          </w:rPr>
          <w:t>3</w:t>
        </w:r>
      </w:hyperlink>
      <w:r w:rsidR="00DC5A1E" w:rsidRPr="00393A2B">
        <w:rPr>
          <w:rFonts w:ascii="Times New Roman" w:hAnsi="Times New Roman" w:cs="Times New Roman"/>
          <w:sz w:val="28"/>
          <w:szCs w:val="28"/>
        </w:rPr>
        <w:t xml:space="preserve"> настоящего раздела.</w:t>
      </w:r>
    </w:p>
    <w:p w14:paraId="467BE2E3" w14:textId="77777777" w:rsidR="00AD0914" w:rsidRDefault="00DC5A1E" w:rsidP="003F6566">
      <w:pPr>
        <w:pStyle w:val="ConsPlusNormal"/>
        <w:tabs>
          <w:tab w:val="left" w:pos="1134"/>
        </w:tabs>
        <w:ind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2. </w:t>
      </w:r>
      <w:r w:rsidR="00835046" w:rsidRPr="00393A2B">
        <w:rPr>
          <w:rFonts w:ascii="Times New Roman" w:hAnsi="Times New Roman" w:cs="Times New Roman"/>
          <w:sz w:val="28"/>
          <w:szCs w:val="28"/>
        </w:rPr>
        <w:t xml:space="preserve">Расчетный объем расходных обязательств муниципальных образований </w:t>
      </w:r>
      <w:r w:rsidRPr="00393A2B">
        <w:rPr>
          <w:rFonts w:ascii="Times New Roman" w:hAnsi="Times New Roman" w:cs="Times New Roman"/>
          <w:sz w:val="28"/>
          <w:szCs w:val="28"/>
        </w:rPr>
        <w:t xml:space="preserve">в расчете на душу населения на очередной финансовый год муниципального района (городского округа) j-ой группы определяется по группам полномочий на основании данных свода реестров расходных обязательств муниципальных образований Тверской области за отчетный финансовый год в соответствии с </w:t>
      </w:r>
      <w:r w:rsidR="00835046" w:rsidRPr="00393A2B">
        <w:rPr>
          <w:rFonts w:ascii="Times New Roman" w:hAnsi="Times New Roman" w:cs="Times New Roman"/>
          <w:sz w:val="28"/>
          <w:szCs w:val="28"/>
        </w:rPr>
        <w:t>порядком определения расчетного объема расходных обязательств муниципальных образований</w:t>
      </w:r>
      <w:r w:rsidRPr="00393A2B">
        <w:rPr>
          <w:rFonts w:ascii="Times New Roman" w:hAnsi="Times New Roman" w:cs="Times New Roman"/>
          <w:sz w:val="28"/>
          <w:szCs w:val="28"/>
        </w:rPr>
        <w:t>, утвержденн</w:t>
      </w:r>
      <w:r w:rsidR="00835046" w:rsidRPr="00393A2B">
        <w:rPr>
          <w:rFonts w:ascii="Times New Roman" w:hAnsi="Times New Roman" w:cs="Times New Roman"/>
          <w:sz w:val="28"/>
          <w:szCs w:val="28"/>
        </w:rPr>
        <w:t>ым</w:t>
      </w:r>
      <w:r w:rsidRPr="00393A2B">
        <w:rPr>
          <w:rFonts w:ascii="Times New Roman" w:hAnsi="Times New Roman" w:cs="Times New Roman"/>
          <w:sz w:val="28"/>
          <w:szCs w:val="28"/>
        </w:rPr>
        <w:t xml:space="preserve"> нормативным правовым актом</w:t>
      </w:r>
      <w:r w:rsidR="00AD0914">
        <w:rPr>
          <w:rFonts w:ascii="Times New Roman" w:hAnsi="Times New Roman" w:cs="Times New Roman"/>
          <w:sz w:val="28"/>
          <w:szCs w:val="28"/>
        </w:rPr>
        <w:t xml:space="preserve"> Правительства Тверской области.</w:t>
      </w:r>
    </w:p>
    <w:p w14:paraId="19BBF65C" w14:textId="77777777" w:rsidR="00DC5A1E" w:rsidRPr="00393A2B" w:rsidRDefault="00AD0914" w:rsidP="00DC5A1E">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Расчетный объем расходных обязательств муниципальных образований в расчете на душу населения на очередной финансовый год муниципального района (городского округа) j-ой группы</w:t>
      </w:r>
      <w:r>
        <w:rPr>
          <w:rFonts w:ascii="Times New Roman" w:hAnsi="Times New Roman" w:cs="Times New Roman"/>
          <w:sz w:val="28"/>
          <w:szCs w:val="28"/>
        </w:rPr>
        <w:t xml:space="preserve"> определяется</w:t>
      </w:r>
      <w:r w:rsidR="00DC5A1E" w:rsidRPr="00393A2B">
        <w:rPr>
          <w:rFonts w:ascii="Times New Roman" w:hAnsi="Times New Roman" w:cs="Times New Roman"/>
          <w:sz w:val="28"/>
          <w:szCs w:val="28"/>
        </w:rPr>
        <w:t xml:space="preserve"> с пер</w:t>
      </w:r>
      <w:r>
        <w:rPr>
          <w:rFonts w:ascii="Times New Roman" w:hAnsi="Times New Roman" w:cs="Times New Roman"/>
          <w:sz w:val="28"/>
          <w:szCs w:val="28"/>
        </w:rPr>
        <w:t>иодичностью один раз в три года</w:t>
      </w:r>
      <w:r w:rsidR="00DC5A1E" w:rsidRPr="00393A2B">
        <w:rPr>
          <w:rFonts w:ascii="Times New Roman" w:hAnsi="Times New Roman" w:cs="Times New Roman"/>
          <w:sz w:val="28"/>
          <w:szCs w:val="28"/>
        </w:rPr>
        <w:t xml:space="preserve"> за исключением случаев</w:t>
      </w:r>
      <w:r w:rsidR="00E10F0A" w:rsidRPr="00393A2B">
        <w:rPr>
          <w:rFonts w:ascii="Times New Roman" w:hAnsi="Times New Roman" w:cs="Times New Roman"/>
          <w:sz w:val="28"/>
          <w:szCs w:val="28"/>
        </w:rPr>
        <w:t xml:space="preserve">, установленных пунктом 2 приложения 6 к настоящему </w:t>
      </w:r>
      <w:r w:rsidR="00FD3BC8">
        <w:rPr>
          <w:rFonts w:ascii="Times New Roman" w:hAnsi="Times New Roman" w:cs="Times New Roman"/>
          <w:sz w:val="28"/>
          <w:szCs w:val="28"/>
        </w:rPr>
        <w:t>з</w:t>
      </w:r>
      <w:r w:rsidR="006B5808" w:rsidRPr="00393A2B">
        <w:rPr>
          <w:rFonts w:ascii="Times New Roman" w:hAnsi="Times New Roman" w:cs="Times New Roman"/>
          <w:sz w:val="28"/>
          <w:szCs w:val="28"/>
        </w:rPr>
        <w:t>акон</w:t>
      </w:r>
      <w:r w:rsidR="00E10F0A" w:rsidRPr="00393A2B">
        <w:rPr>
          <w:rFonts w:ascii="Times New Roman" w:hAnsi="Times New Roman" w:cs="Times New Roman"/>
          <w:sz w:val="28"/>
          <w:szCs w:val="28"/>
        </w:rPr>
        <w:t>у, а также в случае изменения групп муниципальных образований</w:t>
      </w:r>
      <w:r w:rsidR="00DC5A1E" w:rsidRPr="00393A2B">
        <w:rPr>
          <w:rFonts w:ascii="Times New Roman" w:hAnsi="Times New Roman" w:cs="Times New Roman"/>
          <w:sz w:val="28"/>
          <w:szCs w:val="28"/>
        </w:rPr>
        <w:t>.</w:t>
      </w:r>
    </w:p>
    <w:p w14:paraId="5AE6DD5E" w14:textId="77777777" w:rsidR="00DC5A1E" w:rsidRPr="00393A2B" w:rsidRDefault="00DC5A1E" w:rsidP="00DC5A1E">
      <w:pPr>
        <w:pStyle w:val="ConsPlusNormal"/>
        <w:ind w:firstLine="709"/>
        <w:jc w:val="both"/>
        <w:rPr>
          <w:rFonts w:ascii="Times New Roman" w:hAnsi="Times New Roman" w:cs="Times New Roman"/>
          <w:sz w:val="28"/>
          <w:szCs w:val="28"/>
        </w:rPr>
      </w:pPr>
      <w:bookmarkStart w:id="16" w:name="P535"/>
      <w:bookmarkEnd w:id="16"/>
      <w:r w:rsidRPr="00393A2B">
        <w:rPr>
          <w:rFonts w:ascii="Times New Roman" w:hAnsi="Times New Roman" w:cs="Times New Roman"/>
          <w:sz w:val="28"/>
          <w:szCs w:val="28"/>
        </w:rPr>
        <w:t xml:space="preserve">3. Средний </w:t>
      </w:r>
      <w:r w:rsidR="00110F24" w:rsidRPr="00393A2B">
        <w:rPr>
          <w:rFonts w:ascii="Times New Roman" w:hAnsi="Times New Roman" w:cs="Times New Roman"/>
          <w:sz w:val="28"/>
          <w:szCs w:val="28"/>
        </w:rPr>
        <w:t xml:space="preserve">расчетный объем расходных обязательств муниципальных образований </w:t>
      </w:r>
      <w:r w:rsidR="00FD3BC8">
        <w:rPr>
          <w:rFonts w:ascii="Times New Roman" w:hAnsi="Times New Roman" w:cs="Times New Roman"/>
          <w:sz w:val="28"/>
          <w:szCs w:val="28"/>
        </w:rPr>
        <w:t xml:space="preserve">Тверской области </w:t>
      </w:r>
      <w:r w:rsidRPr="00393A2B">
        <w:rPr>
          <w:rFonts w:ascii="Times New Roman" w:hAnsi="Times New Roman" w:cs="Times New Roman"/>
          <w:sz w:val="28"/>
          <w:szCs w:val="28"/>
        </w:rPr>
        <w:t>в расчете на душу населения на очередной финансовый год определяется по формуле:</w:t>
      </w:r>
    </w:p>
    <w:p w14:paraId="65C756F5" w14:textId="77777777" w:rsidR="00DC5A1E" w:rsidRPr="00393A2B" w:rsidRDefault="00DC5A1E" w:rsidP="00DC5A1E">
      <w:pPr>
        <w:pStyle w:val="ConsPlusNormal"/>
        <w:ind w:firstLine="709"/>
        <w:jc w:val="both"/>
        <w:rPr>
          <w:rFonts w:ascii="Times New Roman" w:hAnsi="Times New Roman" w:cs="Times New Roman"/>
          <w:sz w:val="28"/>
          <w:szCs w:val="28"/>
        </w:rPr>
      </w:pPr>
    </w:p>
    <w:p w14:paraId="2B5FDFDA" w14:textId="77777777" w:rsidR="00DC5A1E" w:rsidRPr="00393A2B" w:rsidRDefault="003E40F9" w:rsidP="00DC5A1E">
      <w:pPr>
        <w:pStyle w:val="ConsPlusNormal"/>
        <w:ind w:firstLine="709"/>
        <w:jc w:val="center"/>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Расх</m:t>
            </m:r>
          </m:e>
          <m:sub/>
          <m:sup>
            <m:r>
              <m:rPr>
                <m:sty m:val="p"/>
              </m:rPr>
              <w:rPr>
                <w:rFonts w:ascii="Cambria Math" w:hAnsi="Cambria Math"/>
                <w:sz w:val="28"/>
                <w:szCs w:val="28"/>
                <w:lang w:val="en-US"/>
              </w:rPr>
              <m:t>n</m:t>
            </m:r>
          </m:sup>
        </m:sSubSup>
        <m:r>
          <m:rPr>
            <m:sty m:val="p"/>
          </m:rPr>
          <w:rPr>
            <w:rFonts w:ascii="Cambria Math" w:hAnsi="Cambria Math"/>
            <w:sz w:val="28"/>
            <w:szCs w:val="28"/>
          </w:rPr>
          <m:t>=</m:t>
        </m:r>
        <m:f>
          <m:fPr>
            <m:ctrlPr>
              <w:rPr>
                <w:rFonts w:ascii="Cambria Math" w:eastAsiaTheme="minorHAnsi" w:hAnsi="Cambria Math"/>
                <w:szCs w:val="28"/>
                <w:lang w:eastAsia="en-US"/>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j=1</m:t>
                </m:r>
              </m:sub>
              <m:sup>
                <m:r>
                  <m:rPr>
                    <m:sty m:val="p"/>
                  </m:rPr>
                  <w:rPr>
                    <w:rFonts w:ascii="Cambria Math" w:hAnsi="Cambria Math" w:cs="Times New Roman"/>
                    <w:sz w:val="28"/>
                    <w:szCs w:val="28"/>
                  </w:rPr>
                  <m:t>m</m:t>
                </m:r>
              </m:sup>
              <m:e>
                <m:sSubSup>
                  <m:sSubSupPr>
                    <m:ctrlPr>
                      <w:rPr>
                        <w:rFonts w:ascii="Cambria Math" w:hAnsi="Cambria Math"/>
                        <w:sz w:val="28"/>
                        <w:szCs w:val="28"/>
                      </w:rPr>
                    </m:ctrlPr>
                  </m:sSubSupPr>
                  <m:e>
                    <m:r>
                      <m:rPr>
                        <m:sty m:val="p"/>
                      </m:rPr>
                      <w:rPr>
                        <w:rFonts w:ascii="Cambria Math" w:hAnsi="Cambria Math"/>
                        <w:sz w:val="28"/>
                        <w:szCs w:val="28"/>
                      </w:rPr>
                      <m:t>Расх</m:t>
                    </m:r>
                  </m:e>
                  <m:sub>
                    <m:r>
                      <m:rPr>
                        <m:sty m:val="p"/>
                      </m:rPr>
                      <w:rPr>
                        <w:rFonts w:ascii="Cambria Math" w:hAnsi="Cambria Math"/>
                        <w:sz w:val="28"/>
                        <w:szCs w:val="28"/>
                        <w:lang w:val="en-US"/>
                      </w:rPr>
                      <m:t>j</m:t>
                    </m:r>
                  </m:sub>
                  <m:sup>
                    <m:r>
                      <m:rPr>
                        <m:sty m:val="p"/>
                      </m:rPr>
                      <w:rPr>
                        <w:rFonts w:ascii="Cambria Math" w:hAnsi="Cambria Math"/>
                        <w:sz w:val="28"/>
                        <w:szCs w:val="28"/>
                      </w:rPr>
                      <m:t>n</m:t>
                    </m:r>
                  </m:sup>
                </m:sSubSup>
              </m:e>
            </m:nary>
          </m:num>
          <m:den>
            <m:r>
              <m:rPr>
                <m:sty m:val="p"/>
              </m:rPr>
              <w:rPr>
                <w:rFonts w:ascii="Cambria Math" w:eastAsiaTheme="minorHAnsi" w:hAnsi="Cambria Math"/>
                <w:szCs w:val="28"/>
                <w:lang w:eastAsia="en-US"/>
              </w:rPr>
              <m:t>m</m:t>
            </m:r>
          </m:den>
        </m:f>
      </m:oMath>
      <w:r w:rsidR="001256CC">
        <w:rPr>
          <w:rFonts w:ascii="Times New Roman" w:hAnsi="Times New Roman" w:cs="Times New Roman"/>
          <w:szCs w:val="28"/>
          <w:lang w:eastAsia="en-US"/>
        </w:rPr>
        <w:t>,</w:t>
      </w:r>
    </w:p>
    <w:p w14:paraId="181B88C9" w14:textId="77777777" w:rsidR="00DC5A1E" w:rsidRPr="00393A2B" w:rsidRDefault="00DC5A1E" w:rsidP="00DC5A1E">
      <w:pPr>
        <w:pStyle w:val="ConsPlusNormal"/>
        <w:ind w:firstLine="709"/>
        <w:jc w:val="center"/>
        <w:rPr>
          <w:rFonts w:ascii="Times New Roman" w:hAnsi="Times New Roman" w:cs="Times New Roman"/>
          <w:sz w:val="28"/>
          <w:szCs w:val="28"/>
        </w:rPr>
      </w:pPr>
    </w:p>
    <w:p w14:paraId="735B51A5" w14:textId="77777777" w:rsidR="00DC5A1E" w:rsidRDefault="001F7D0F" w:rsidP="00DC5A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DC5A1E" w:rsidRPr="00393A2B">
        <w:rPr>
          <w:rFonts w:ascii="Times New Roman" w:hAnsi="Times New Roman" w:cs="Times New Roman"/>
          <w:sz w:val="28"/>
          <w:szCs w:val="28"/>
        </w:rPr>
        <w:t>де</w:t>
      </w:r>
    </w:p>
    <w:p w14:paraId="115823DA" w14:textId="77777777" w:rsidR="001256CC" w:rsidRPr="00393A2B" w:rsidRDefault="001256CC" w:rsidP="00DC5A1E">
      <w:pPr>
        <w:pStyle w:val="ConsPlusNormal"/>
        <w:ind w:firstLine="709"/>
        <w:jc w:val="both"/>
        <w:rPr>
          <w:rFonts w:ascii="Times New Roman" w:hAnsi="Times New Roman" w:cs="Times New Roman"/>
          <w:sz w:val="28"/>
          <w:szCs w:val="28"/>
        </w:rPr>
      </w:pPr>
    </w:p>
    <w:p w14:paraId="7D640DE0" w14:textId="77777777" w:rsidR="00DC5A1E" w:rsidRPr="00393A2B" w:rsidRDefault="00DC5A1E" w:rsidP="00DC5A1E">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m - количество групп муниципальных образований, установленных в соответствии с </w:t>
      </w:r>
      <w:hyperlink w:anchor="P302" w:history="1">
        <w:r w:rsidRPr="00393A2B">
          <w:rPr>
            <w:rFonts w:ascii="Times New Roman" w:hAnsi="Times New Roman" w:cs="Times New Roman"/>
            <w:sz w:val="28"/>
            <w:szCs w:val="28"/>
          </w:rPr>
          <w:t>разделом I</w:t>
        </w:r>
      </w:hyperlink>
      <w:r w:rsidRPr="00393A2B">
        <w:rPr>
          <w:rFonts w:ascii="Times New Roman" w:hAnsi="Times New Roman" w:cs="Times New Roman"/>
          <w:sz w:val="28"/>
          <w:szCs w:val="28"/>
        </w:rPr>
        <w:t xml:space="preserve"> настоящей методики.</w:t>
      </w:r>
      <w:bookmarkStart w:id="17" w:name="P542"/>
      <w:bookmarkStart w:id="18" w:name="P554"/>
      <w:bookmarkStart w:id="19" w:name="P576"/>
      <w:bookmarkEnd w:id="17"/>
      <w:bookmarkEnd w:id="18"/>
      <w:bookmarkEnd w:id="19"/>
      <w:r w:rsidRPr="00393A2B">
        <w:rPr>
          <w:rFonts w:ascii="Times New Roman" w:hAnsi="Times New Roman" w:cs="Times New Roman"/>
          <w:sz w:val="28"/>
          <w:szCs w:val="28"/>
        </w:rPr>
        <w:t>»;</w:t>
      </w:r>
    </w:p>
    <w:p w14:paraId="0275469C" w14:textId="77777777" w:rsidR="00856CC9" w:rsidRDefault="00EB6B7E" w:rsidP="00E475A8">
      <w:pPr>
        <w:pStyle w:val="ConsPlusNormal"/>
        <w:numPr>
          <w:ilvl w:val="0"/>
          <w:numId w:val="15"/>
        </w:numPr>
        <w:tabs>
          <w:tab w:val="left" w:pos="993"/>
        </w:tabs>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в </w:t>
      </w:r>
      <w:r w:rsidR="00FD3BC8">
        <w:rPr>
          <w:rFonts w:ascii="Times New Roman" w:hAnsi="Times New Roman" w:cs="Times New Roman"/>
          <w:sz w:val="28"/>
          <w:szCs w:val="28"/>
        </w:rPr>
        <w:t>п</w:t>
      </w:r>
      <w:r w:rsidR="00856CC9" w:rsidRPr="00393A2B">
        <w:rPr>
          <w:rFonts w:ascii="Times New Roman" w:hAnsi="Times New Roman" w:cs="Times New Roman"/>
          <w:sz w:val="28"/>
          <w:szCs w:val="28"/>
        </w:rPr>
        <w:t>риложени</w:t>
      </w:r>
      <w:r>
        <w:rPr>
          <w:rFonts w:ascii="Times New Roman" w:hAnsi="Times New Roman" w:cs="Times New Roman"/>
          <w:sz w:val="28"/>
          <w:szCs w:val="28"/>
        </w:rPr>
        <w:t>и</w:t>
      </w:r>
      <w:r w:rsidR="00856CC9" w:rsidRPr="00393A2B">
        <w:rPr>
          <w:rFonts w:ascii="Times New Roman" w:hAnsi="Times New Roman" w:cs="Times New Roman"/>
          <w:sz w:val="28"/>
          <w:szCs w:val="28"/>
        </w:rPr>
        <w:t xml:space="preserve"> к методике распределения дотаций на выравнивание бюджетной обеспеченности муниципальных районов (городских округов, городских округов с внутригородским делением) из областного бюджета:</w:t>
      </w:r>
    </w:p>
    <w:p w14:paraId="68228871" w14:textId="77777777" w:rsidR="00EB6B7E" w:rsidRDefault="00E475A8" w:rsidP="00E475A8">
      <w:pPr>
        <w:pStyle w:val="ConsPlusTitle"/>
        <w:ind w:firstLine="709"/>
        <w:jc w:val="both"/>
        <w:rPr>
          <w:rFonts w:ascii="Times New Roman" w:hAnsi="Times New Roman" w:cs="Times New Roman"/>
          <w:sz w:val="28"/>
          <w:szCs w:val="28"/>
        </w:rPr>
      </w:pPr>
      <w:r w:rsidRPr="00E475A8">
        <w:rPr>
          <w:rFonts w:ascii="Times New Roman" w:hAnsi="Times New Roman" w:cs="Times New Roman"/>
          <w:b w:val="0"/>
          <w:sz w:val="28"/>
          <w:szCs w:val="28"/>
        </w:rPr>
        <w:t xml:space="preserve">строку </w:t>
      </w:r>
      <w:r w:rsidR="00571D88">
        <w:rPr>
          <w:rFonts w:ascii="Times New Roman" w:hAnsi="Times New Roman" w:cs="Times New Roman"/>
          <w:b w:val="0"/>
          <w:sz w:val="28"/>
          <w:szCs w:val="28"/>
        </w:rPr>
        <w:t>8</w:t>
      </w:r>
      <w:r w:rsidRPr="00E475A8">
        <w:rPr>
          <w:rFonts w:ascii="Times New Roman" w:hAnsi="Times New Roman" w:cs="Times New Roman"/>
          <w:b w:val="0"/>
          <w:sz w:val="28"/>
          <w:szCs w:val="28"/>
        </w:rPr>
        <w:t xml:space="preserve"> таблицы «Исходные данные, используемые для выполнения расчетов, осуществляемых в рамках методики распределения дотаций на выравнивание бюджетной обеспеченности муниципальных районов (городских округов, городских округов</w:t>
      </w:r>
      <w:r>
        <w:rPr>
          <w:rFonts w:ascii="Times New Roman" w:hAnsi="Times New Roman" w:cs="Times New Roman"/>
          <w:b w:val="0"/>
          <w:sz w:val="28"/>
          <w:szCs w:val="28"/>
        </w:rPr>
        <w:t xml:space="preserve"> </w:t>
      </w:r>
      <w:r w:rsidRPr="00E475A8">
        <w:rPr>
          <w:rFonts w:ascii="Times New Roman" w:hAnsi="Times New Roman" w:cs="Times New Roman"/>
          <w:b w:val="0"/>
          <w:sz w:val="28"/>
          <w:szCs w:val="28"/>
        </w:rPr>
        <w:t>с внутригородским делением) из областного бюджета</w:t>
      </w:r>
      <w:r w:rsidRPr="00361662">
        <w:rPr>
          <w:rFonts w:ascii="Times New Roman" w:hAnsi="Times New Roman" w:cs="Times New Roman"/>
          <w:b w:val="0"/>
          <w:bCs/>
          <w:sz w:val="28"/>
          <w:szCs w:val="28"/>
        </w:rPr>
        <w:t>»</w:t>
      </w:r>
      <w:r>
        <w:rPr>
          <w:rFonts w:ascii="Times New Roman" w:hAnsi="Times New Roman" w:cs="Times New Roman"/>
          <w:sz w:val="28"/>
          <w:szCs w:val="28"/>
        </w:rPr>
        <w:t xml:space="preserve"> </w:t>
      </w:r>
      <w:r w:rsidR="00EB6B7E" w:rsidRPr="00E475A8">
        <w:rPr>
          <w:rFonts w:ascii="Times New Roman" w:hAnsi="Times New Roman" w:cs="Times New Roman"/>
          <w:b w:val="0"/>
          <w:sz w:val="28"/>
          <w:szCs w:val="28"/>
        </w:rPr>
        <w:t>изложить в следующей редакции</w:t>
      </w:r>
      <w:r w:rsidR="00EB6B7E" w:rsidRPr="00157FAE">
        <w:rPr>
          <w:rFonts w:ascii="Times New Roman" w:hAnsi="Times New Roman" w:cs="Times New Roman"/>
          <w:b w:val="0"/>
          <w:bCs/>
          <w:sz w:val="28"/>
          <w:szCs w:val="28"/>
        </w:rPr>
        <w:t>:</w:t>
      </w:r>
    </w:p>
    <w:p w14:paraId="0FD9329E" w14:textId="77777777" w:rsidR="00361662" w:rsidRDefault="00361662" w:rsidP="00E475A8">
      <w:pPr>
        <w:pStyle w:val="ConsPlusNormal"/>
        <w:tabs>
          <w:tab w:val="left" w:pos="993"/>
        </w:tabs>
        <w:ind w:left="709"/>
        <w:jc w:val="both"/>
        <w:outlineLvl w:val="1"/>
        <w:rPr>
          <w:rFonts w:ascii="Times New Roman" w:hAnsi="Times New Roman" w:cs="Times New Roman"/>
          <w:sz w:val="28"/>
          <w:szCs w:val="28"/>
        </w:rPr>
      </w:pPr>
    </w:p>
    <w:p w14:paraId="1A77A088" w14:textId="77777777" w:rsidR="00EB6B7E" w:rsidRPr="00393A2B" w:rsidRDefault="00EB6B7E" w:rsidP="00E475A8">
      <w:pPr>
        <w:pStyle w:val="ConsPlusNormal"/>
        <w:tabs>
          <w:tab w:val="left" w:pos="993"/>
        </w:tabs>
        <w:ind w:left="709"/>
        <w:jc w:val="both"/>
        <w:outlineLvl w:val="1"/>
        <w:rPr>
          <w:rFonts w:ascii="Times New Roman" w:hAnsi="Times New Roman" w:cs="Times New Roman"/>
          <w:sz w:val="28"/>
          <w:szCs w:val="28"/>
        </w:rPr>
      </w:pPr>
      <w:r>
        <w:rPr>
          <w:rFonts w:ascii="Times New Roman" w:hAnsi="Times New Roman" w:cs="Times New Roman"/>
          <w:sz w:val="28"/>
          <w:szCs w:val="28"/>
        </w:rPr>
        <w:lastRenderedPageBreak/>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10"/>
        <w:gridCol w:w="1475"/>
        <w:gridCol w:w="3061"/>
      </w:tblGrid>
      <w:tr w:rsidR="00856CC9" w:rsidRPr="00393A2B" w14:paraId="04426247" w14:textId="77777777" w:rsidTr="0094375F">
        <w:tc>
          <w:tcPr>
            <w:tcW w:w="510" w:type="dxa"/>
          </w:tcPr>
          <w:p w14:paraId="7A563FAB" w14:textId="77777777" w:rsidR="00856CC9" w:rsidRPr="00393A2B" w:rsidRDefault="00856CC9" w:rsidP="00405A6D">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8.</w:t>
            </w:r>
          </w:p>
        </w:tc>
        <w:tc>
          <w:tcPr>
            <w:tcW w:w="4310" w:type="dxa"/>
          </w:tcPr>
          <w:p w14:paraId="59D58126" w14:textId="77777777" w:rsidR="00856CC9" w:rsidRPr="00393A2B" w:rsidRDefault="00487DC7" w:rsidP="00157FAE">
            <w:pPr>
              <w:pStyle w:val="ConsPlusNormal"/>
              <w:ind w:right="21"/>
              <w:jc w:val="both"/>
              <w:rPr>
                <w:rFonts w:ascii="Times New Roman" w:hAnsi="Times New Roman" w:cs="Times New Roman"/>
                <w:sz w:val="28"/>
                <w:szCs w:val="28"/>
              </w:rPr>
            </w:pPr>
            <w:r w:rsidRPr="00393A2B">
              <w:rPr>
                <w:rFonts w:ascii="Times New Roman" w:hAnsi="Times New Roman" w:cs="Times New Roman"/>
                <w:sz w:val="28"/>
                <w:szCs w:val="28"/>
              </w:rPr>
              <w:t>Дополнительные расходы муниципального района (городского округа), связанные</w:t>
            </w:r>
            <w:r w:rsidR="00157FAE">
              <w:rPr>
                <w:rFonts w:ascii="Times New Roman" w:hAnsi="Times New Roman" w:cs="Times New Roman"/>
                <w:sz w:val="28"/>
                <w:szCs w:val="28"/>
              </w:rPr>
              <w:t xml:space="preserve"> </w:t>
            </w:r>
            <w:r w:rsidRPr="00393A2B">
              <w:rPr>
                <w:rFonts w:ascii="Times New Roman" w:hAnsi="Times New Roman" w:cs="Times New Roman"/>
                <w:sz w:val="28"/>
                <w:szCs w:val="28"/>
              </w:rPr>
              <w:t xml:space="preserve">с уплатой налога на имущество организаций в очередном финансовом году, первом и втором годах планового периода по вновь построенным </w:t>
            </w:r>
            <w:r w:rsidR="00BB59A7">
              <w:rPr>
                <w:rFonts w:ascii="Times New Roman" w:hAnsi="Times New Roman" w:cs="Times New Roman"/>
                <w:sz w:val="28"/>
                <w:szCs w:val="28"/>
              </w:rPr>
              <w:t>в рамках а</w:t>
            </w:r>
            <w:r w:rsidRPr="00393A2B">
              <w:rPr>
                <w:rFonts w:ascii="Times New Roman" w:hAnsi="Times New Roman" w:cs="Times New Roman"/>
                <w:sz w:val="28"/>
                <w:szCs w:val="28"/>
              </w:rPr>
              <w:t>дресной инвестиционной программы Тверской области социальным объектам, введенным в эксплуатацию в срок с 1 января 2018 года до 1 сентября текущего финансового года &lt;*&gt;</w:t>
            </w:r>
          </w:p>
        </w:tc>
        <w:tc>
          <w:tcPr>
            <w:tcW w:w="1475" w:type="dxa"/>
          </w:tcPr>
          <w:p w14:paraId="6EC87CB9" w14:textId="77777777" w:rsidR="00856CC9" w:rsidRPr="00393A2B" w:rsidRDefault="00856CC9" w:rsidP="00405A6D">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тыс. руб.</w:t>
            </w:r>
          </w:p>
        </w:tc>
        <w:tc>
          <w:tcPr>
            <w:tcW w:w="3061" w:type="dxa"/>
          </w:tcPr>
          <w:p w14:paraId="1C65B0F5" w14:textId="77777777" w:rsidR="00856CC9" w:rsidRPr="00393A2B" w:rsidRDefault="00856CC9" w:rsidP="00405A6D">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Муниципальные образования Тверской области</w:t>
            </w:r>
          </w:p>
        </w:tc>
      </w:tr>
    </w:tbl>
    <w:p w14:paraId="01C0E4E9" w14:textId="77777777" w:rsidR="00EB6B7E" w:rsidRDefault="00EB6B7E" w:rsidP="00EB6B7E">
      <w:pPr>
        <w:pStyle w:val="ConsPlusNormal"/>
        <w:ind w:firstLine="709"/>
        <w:jc w:val="right"/>
        <w:rPr>
          <w:rFonts w:ascii="Times New Roman" w:hAnsi="Times New Roman" w:cs="Times New Roman"/>
          <w:sz w:val="28"/>
          <w:szCs w:val="28"/>
        </w:rPr>
      </w:pPr>
      <w:bookmarkStart w:id="20" w:name="P683"/>
      <w:bookmarkEnd w:id="20"/>
      <w:r>
        <w:rPr>
          <w:rFonts w:ascii="Times New Roman" w:hAnsi="Times New Roman" w:cs="Times New Roman"/>
          <w:sz w:val="28"/>
          <w:szCs w:val="28"/>
        </w:rPr>
        <w:t>»;</w:t>
      </w:r>
    </w:p>
    <w:p w14:paraId="601A6B13" w14:textId="77777777" w:rsidR="00EB6B7E" w:rsidRDefault="00EB6B7E" w:rsidP="00C16245">
      <w:pPr>
        <w:pStyle w:val="ConsPlusNormal"/>
        <w:ind w:firstLine="709"/>
        <w:jc w:val="both"/>
        <w:rPr>
          <w:rFonts w:ascii="Times New Roman" w:hAnsi="Times New Roman" w:cs="Times New Roman"/>
          <w:sz w:val="28"/>
          <w:szCs w:val="28"/>
        </w:rPr>
      </w:pPr>
      <w:r w:rsidRPr="00462F01">
        <w:rPr>
          <w:rFonts w:ascii="Times New Roman" w:hAnsi="Times New Roman" w:cs="Times New Roman"/>
          <w:sz w:val="28"/>
          <w:szCs w:val="28"/>
        </w:rPr>
        <w:t xml:space="preserve">примечание к </w:t>
      </w:r>
      <w:r w:rsidR="00462F01" w:rsidRPr="00462F01">
        <w:rPr>
          <w:rFonts w:ascii="Times New Roman" w:hAnsi="Times New Roman" w:cs="Times New Roman"/>
          <w:sz w:val="28"/>
          <w:szCs w:val="28"/>
        </w:rPr>
        <w:t xml:space="preserve">таблице </w:t>
      </w:r>
      <w:r w:rsidRPr="00462F01">
        <w:rPr>
          <w:rFonts w:ascii="Times New Roman" w:hAnsi="Times New Roman" w:cs="Times New Roman"/>
          <w:sz w:val="28"/>
          <w:szCs w:val="28"/>
        </w:rPr>
        <w:t>изложить в следующей редакции:</w:t>
      </w:r>
    </w:p>
    <w:p w14:paraId="708AAD17" w14:textId="77777777" w:rsidR="00487DC7" w:rsidRPr="00393A2B" w:rsidRDefault="00EB6B7E" w:rsidP="00C162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487DC7" w:rsidRPr="00393A2B">
        <w:rPr>
          <w:rFonts w:ascii="Times New Roman" w:hAnsi="Times New Roman" w:cs="Times New Roman"/>
          <w:sz w:val="28"/>
          <w:szCs w:val="28"/>
        </w:rPr>
        <w:t xml:space="preserve">&lt;*&gt; Информация по каждому вновь построенному </w:t>
      </w:r>
      <w:r w:rsidR="006F7E0F">
        <w:rPr>
          <w:rFonts w:ascii="Times New Roman" w:hAnsi="Times New Roman" w:cs="Times New Roman"/>
          <w:sz w:val="28"/>
          <w:szCs w:val="28"/>
        </w:rPr>
        <w:t>в рамках а</w:t>
      </w:r>
      <w:r w:rsidR="00487DC7" w:rsidRPr="00393A2B">
        <w:rPr>
          <w:rFonts w:ascii="Times New Roman" w:hAnsi="Times New Roman" w:cs="Times New Roman"/>
          <w:sz w:val="28"/>
          <w:szCs w:val="28"/>
        </w:rPr>
        <w:t>дресной инвестиционной программы Тверской области социальному объекту, введенному в эксплуатацию в срок с 1 января 2018 года до 1 сентября текущего финансового года, (далее в настоящем приложении – социальный объект</w:t>
      </w:r>
      <w:r w:rsidR="006F7E0F">
        <w:rPr>
          <w:rFonts w:ascii="Times New Roman" w:hAnsi="Times New Roman" w:cs="Times New Roman"/>
          <w:sz w:val="28"/>
          <w:szCs w:val="28"/>
        </w:rPr>
        <w:t>) предоставляется за подписями г</w:t>
      </w:r>
      <w:r w:rsidR="00487DC7" w:rsidRPr="00393A2B">
        <w:rPr>
          <w:rFonts w:ascii="Times New Roman" w:hAnsi="Times New Roman" w:cs="Times New Roman"/>
          <w:sz w:val="28"/>
          <w:szCs w:val="28"/>
        </w:rPr>
        <w:t>лавы муниципального образования и руководителя финансового органа муниципального образования. К информации прилагаются:</w:t>
      </w:r>
    </w:p>
    <w:p w14:paraId="131F3F7F" w14:textId="77777777" w:rsidR="00487DC7" w:rsidRPr="00393A2B" w:rsidRDefault="00487DC7" w:rsidP="00C16245">
      <w:pPr>
        <w:pStyle w:val="ConsPlusNormal"/>
        <w:numPr>
          <w:ilvl w:val="0"/>
          <w:numId w:val="17"/>
        </w:numPr>
        <w:tabs>
          <w:tab w:val="left" w:pos="1134"/>
        </w:tabs>
        <w:ind w:left="0" w:firstLine="709"/>
        <w:jc w:val="both"/>
        <w:rPr>
          <w:rFonts w:ascii="Times New Roman" w:hAnsi="Times New Roman" w:cs="Times New Roman"/>
          <w:sz w:val="28"/>
          <w:szCs w:val="28"/>
        </w:rPr>
      </w:pPr>
      <w:r w:rsidRPr="00393A2B">
        <w:rPr>
          <w:rFonts w:ascii="Times New Roman" w:hAnsi="Times New Roman" w:cs="Times New Roman"/>
          <w:sz w:val="28"/>
          <w:szCs w:val="28"/>
        </w:rPr>
        <w:t>расчет суммы налога на имущество организаций по социальному объекту, подлежащего к уплате в очередном финансовом году, первом и втором году планового периода;</w:t>
      </w:r>
    </w:p>
    <w:p w14:paraId="30D3B398" w14:textId="77777777" w:rsidR="00487DC7" w:rsidRPr="00393A2B" w:rsidRDefault="00487DC7" w:rsidP="00C16245">
      <w:pPr>
        <w:pStyle w:val="ConsPlusNormal"/>
        <w:numPr>
          <w:ilvl w:val="0"/>
          <w:numId w:val="17"/>
        </w:numPr>
        <w:tabs>
          <w:tab w:val="left" w:pos="1134"/>
        </w:tabs>
        <w:ind w:left="0" w:firstLine="709"/>
        <w:jc w:val="both"/>
        <w:rPr>
          <w:rFonts w:ascii="Times New Roman" w:hAnsi="Times New Roman" w:cs="Times New Roman"/>
          <w:sz w:val="28"/>
          <w:szCs w:val="28"/>
        </w:rPr>
      </w:pPr>
      <w:r w:rsidRPr="00393A2B">
        <w:rPr>
          <w:rFonts w:ascii="Times New Roman" w:hAnsi="Times New Roman" w:cs="Times New Roman"/>
          <w:sz w:val="28"/>
          <w:szCs w:val="28"/>
        </w:rPr>
        <w:t>документ, подтверждающий кадастровую стоимость социального объекта;</w:t>
      </w:r>
    </w:p>
    <w:p w14:paraId="449D9A7F" w14:textId="77777777" w:rsidR="00856CC9" w:rsidRPr="00393A2B" w:rsidRDefault="00487DC7" w:rsidP="00C16245">
      <w:pPr>
        <w:pStyle w:val="ConsPlusNormal"/>
        <w:numPr>
          <w:ilvl w:val="0"/>
          <w:numId w:val="17"/>
        </w:numPr>
        <w:tabs>
          <w:tab w:val="left" w:pos="1134"/>
        </w:tabs>
        <w:ind w:left="0" w:firstLine="709"/>
        <w:jc w:val="both"/>
        <w:rPr>
          <w:rFonts w:ascii="Times New Roman" w:hAnsi="Times New Roman" w:cs="Times New Roman"/>
          <w:sz w:val="28"/>
          <w:szCs w:val="28"/>
        </w:rPr>
      </w:pPr>
      <w:r w:rsidRPr="00393A2B">
        <w:rPr>
          <w:rFonts w:ascii="Times New Roman" w:hAnsi="Times New Roman" w:cs="Times New Roman"/>
          <w:sz w:val="28"/>
          <w:szCs w:val="28"/>
        </w:rPr>
        <w:t>расчет среднегодовой стоимости социального объекта на очередной финансовый год, на первый и второй год планового периода</w:t>
      </w:r>
      <w:r w:rsidR="00856CC9" w:rsidRPr="00393A2B">
        <w:rPr>
          <w:rFonts w:ascii="Times New Roman" w:hAnsi="Times New Roman" w:cs="Times New Roman"/>
          <w:sz w:val="28"/>
          <w:szCs w:val="28"/>
        </w:rPr>
        <w:t>.»;</w:t>
      </w:r>
    </w:p>
    <w:p w14:paraId="6D3CD087" w14:textId="77777777" w:rsidR="00DC5A1E" w:rsidRPr="00393A2B" w:rsidRDefault="00D43880" w:rsidP="00C16245">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приложении 2:</w:t>
      </w:r>
    </w:p>
    <w:p w14:paraId="5118B571" w14:textId="77777777" w:rsidR="00E774CC" w:rsidRPr="00393A2B" w:rsidRDefault="00E774CC" w:rsidP="00C16245">
      <w:pPr>
        <w:pStyle w:val="a3"/>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в разделе </w:t>
      </w:r>
      <w:r w:rsidRPr="00393A2B">
        <w:rPr>
          <w:rFonts w:ascii="Times New Roman" w:hAnsi="Times New Roman" w:cs="Times New Roman"/>
          <w:sz w:val="28"/>
          <w:szCs w:val="28"/>
          <w:lang w:val="en-US"/>
        </w:rPr>
        <w:t>I</w:t>
      </w:r>
      <w:r w:rsidRPr="00393A2B">
        <w:rPr>
          <w:rFonts w:ascii="Times New Roman" w:hAnsi="Times New Roman" w:cs="Times New Roman"/>
          <w:sz w:val="28"/>
          <w:szCs w:val="28"/>
        </w:rPr>
        <w:t>:</w:t>
      </w:r>
    </w:p>
    <w:p w14:paraId="3BF58731" w14:textId="77777777" w:rsidR="00D43880" w:rsidRPr="00393A2B" w:rsidRDefault="00E774CC" w:rsidP="00C16245">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пункте 1 слова «фонда финансовой поддержки поселений (внутригородских районов)» заменить словом «бюджета»;</w:t>
      </w:r>
    </w:p>
    <w:p w14:paraId="55504628" w14:textId="77777777" w:rsidR="00E774CC" w:rsidRPr="00393A2B" w:rsidRDefault="00E774CC" w:rsidP="006951EA">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пункте 2 слова «(включая городские округа)» исключить;</w:t>
      </w:r>
    </w:p>
    <w:p w14:paraId="03A040D4" w14:textId="77777777" w:rsidR="008A6B02" w:rsidRPr="00C16245" w:rsidRDefault="008A6B02" w:rsidP="00C16245">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C16245">
        <w:rPr>
          <w:rFonts w:ascii="Times New Roman" w:hAnsi="Times New Roman" w:cs="Times New Roman"/>
          <w:sz w:val="28"/>
          <w:szCs w:val="28"/>
        </w:rPr>
        <w:t xml:space="preserve">б) раздел </w:t>
      </w:r>
      <w:r w:rsidRPr="00C16245">
        <w:rPr>
          <w:rFonts w:ascii="Times New Roman" w:hAnsi="Times New Roman" w:cs="Times New Roman"/>
          <w:sz w:val="28"/>
          <w:szCs w:val="28"/>
          <w:lang w:val="en-US"/>
        </w:rPr>
        <w:t>V</w:t>
      </w:r>
      <w:r w:rsidRPr="00C16245">
        <w:rPr>
          <w:rFonts w:ascii="Times New Roman" w:hAnsi="Times New Roman" w:cs="Times New Roman"/>
          <w:sz w:val="28"/>
          <w:szCs w:val="28"/>
        </w:rPr>
        <w:t xml:space="preserve"> изложить в следующей редакции:</w:t>
      </w:r>
    </w:p>
    <w:p w14:paraId="35E3C5C1" w14:textId="77777777" w:rsidR="008A6B02" w:rsidRPr="00C16245" w:rsidRDefault="008A6B02" w:rsidP="00C16245">
      <w:pPr>
        <w:pStyle w:val="ConsPlusTitle"/>
        <w:jc w:val="center"/>
        <w:outlineLvl w:val="1"/>
        <w:rPr>
          <w:rFonts w:ascii="Times New Roman" w:hAnsi="Times New Roman" w:cs="Times New Roman"/>
          <w:b w:val="0"/>
          <w:sz w:val="28"/>
          <w:szCs w:val="28"/>
        </w:rPr>
      </w:pPr>
      <w:r w:rsidRPr="00C16245">
        <w:rPr>
          <w:rFonts w:ascii="Times New Roman" w:hAnsi="Times New Roman" w:cs="Times New Roman"/>
          <w:b w:val="0"/>
          <w:sz w:val="28"/>
          <w:szCs w:val="28"/>
        </w:rPr>
        <w:t>«V. Определение объема дотаций</w:t>
      </w:r>
    </w:p>
    <w:p w14:paraId="7E26548D" w14:textId="77777777" w:rsidR="008A6B02" w:rsidRPr="00C16245" w:rsidRDefault="008A6B02" w:rsidP="008A6B02">
      <w:pPr>
        <w:pStyle w:val="ConsPlusTitle"/>
        <w:jc w:val="center"/>
        <w:outlineLvl w:val="1"/>
        <w:rPr>
          <w:rFonts w:ascii="Times New Roman" w:hAnsi="Times New Roman" w:cs="Times New Roman"/>
          <w:b w:val="0"/>
          <w:sz w:val="16"/>
          <w:szCs w:val="16"/>
        </w:rPr>
      </w:pPr>
    </w:p>
    <w:p w14:paraId="1F86A474" w14:textId="77777777" w:rsidR="008A6B02" w:rsidRPr="00C16245" w:rsidRDefault="008A6B02" w:rsidP="00C16245">
      <w:pPr>
        <w:pStyle w:val="ConsPlusNormal"/>
        <w:ind w:firstLine="709"/>
        <w:jc w:val="both"/>
        <w:rPr>
          <w:rFonts w:ascii="Times New Roman" w:hAnsi="Times New Roman" w:cs="Times New Roman"/>
          <w:sz w:val="28"/>
          <w:szCs w:val="28"/>
        </w:rPr>
      </w:pPr>
      <w:r w:rsidRPr="00C16245">
        <w:rPr>
          <w:rFonts w:ascii="Times New Roman" w:hAnsi="Times New Roman" w:cs="Times New Roman"/>
          <w:sz w:val="28"/>
          <w:szCs w:val="28"/>
        </w:rPr>
        <w:t xml:space="preserve">1. Объемы </w:t>
      </w:r>
      <w:r w:rsidRPr="00C16245">
        <w:rPr>
          <w:rFonts w:ascii="Times New Roman" w:hAnsi="Times New Roman" w:cs="Times New Roman"/>
          <w:bCs/>
          <w:sz w:val="28"/>
          <w:szCs w:val="28"/>
        </w:rPr>
        <w:t xml:space="preserve">дотаций </w:t>
      </w:r>
      <w:r w:rsidRPr="00C16245">
        <w:rPr>
          <w:rFonts w:ascii="Times New Roman" w:hAnsi="Times New Roman" w:cs="Times New Roman"/>
          <w:sz w:val="28"/>
          <w:szCs w:val="28"/>
        </w:rPr>
        <w:t>на очередной финансовый год, первый и второй годы планового периода определяются по формулам:</w:t>
      </w:r>
    </w:p>
    <w:p w14:paraId="0B5FBA1B" w14:textId="77777777" w:rsidR="008A6B02" w:rsidRPr="00C16245" w:rsidRDefault="008A6B02" w:rsidP="008A6B02">
      <w:pPr>
        <w:pStyle w:val="ConsPlusNormal"/>
        <w:jc w:val="center"/>
        <w:rPr>
          <w:rFonts w:ascii="Times New Roman" w:hAnsi="Times New Roman" w:cs="Times New Roman"/>
          <w:position w:val="-11"/>
          <w:sz w:val="28"/>
          <w:szCs w:val="28"/>
        </w:rPr>
      </w:pPr>
      <w:r w:rsidRPr="00C16245">
        <w:rPr>
          <w:rFonts w:ascii="Times New Roman" w:hAnsi="Times New Roman" w:cs="Times New Roman"/>
          <w:noProof/>
          <w:position w:val="-11"/>
          <w:sz w:val="28"/>
          <w:szCs w:val="28"/>
        </w:rPr>
        <mc:AlternateContent>
          <mc:Choice Requires="wps">
            <w:drawing>
              <wp:anchor distT="0" distB="0" distL="114300" distR="114300" simplePos="0" relativeHeight="251662336" behindDoc="0" locked="0" layoutInCell="1" allowOverlap="1" wp14:anchorId="79FB55C1" wp14:editId="3A15BBC8">
                <wp:simplePos x="0" y="0"/>
                <wp:positionH relativeFrom="column">
                  <wp:posOffset>862965</wp:posOffset>
                </wp:positionH>
                <wp:positionV relativeFrom="paragraph">
                  <wp:posOffset>52070</wp:posOffset>
                </wp:positionV>
                <wp:extent cx="4298315" cy="358140"/>
                <wp:effectExtent l="0" t="0" r="0" b="0"/>
                <wp:wrapNone/>
                <wp:docPr id="15" name="TextBox 14"/>
                <wp:cNvGraphicFramePr/>
                <a:graphic xmlns:a="http://schemas.openxmlformats.org/drawingml/2006/main">
                  <a:graphicData uri="http://schemas.microsoft.com/office/word/2010/wordprocessingShape">
                    <wps:wsp>
                      <wps:cNvSpPr txBox="1"/>
                      <wps:spPr>
                        <a:xfrm>
                          <a:off x="0" y="0"/>
                          <a:ext cx="4298315" cy="35814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F52282F" w14:textId="77777777" w:rsidR="001256CC" w:rsidRPr="004443CC" w:rsidRDefault="001256CC" w:rsidP="008A6B02">
                            <w:pPr>
                              <w:pStyle w:val="a7"/>
                              <w:spacing w:before="0" w:beforeAutospacing="0" w:after="0" w:afterAutospacing="0"/>
                              <w:rPr>
                                <w:rFonts w:eastAsia="Times New Roman" w:cstheme="minorBidi"/>
                                <w:color w:val="000000"/>
                                <w:sz w:val="28"/>
                                <w:szCs w:val="28"/>
                              </w:rPr>
                            </w:pPr>
                            <w:r w:rsidRPr="004443CC">
                              <w:rPr>
                                <w:color w:val="000000" w:themeColor="text1"/>
                                <w:sz w:val="28"/>
                                <w:szCs w:val="28"/>
                              </w:rPr>
                              <w:t xml:space="preserve"> </w:t>
                            </w:r>
                            <m:oMath>
                              <m:sSubSup>
                                <m:sSubSupPr>
                                  <m:ctrlPr>
                                    <w:rPr>
                                      <w:rFonts w:ascii="Cambria Math" w:hAnsi="Cambria Math"/>
                                      <w:iCs/>
                                      <w:color w:val="000000" w:themeColor="text1"/>
                                      <w:sz w:val="28"/>
                                      <w:szCs w:val="28"/>
                                    </w:rPr>
                                  </m:ctrlPr>
                                </m:sSubSupPr>
                                <m:e>
                                  <m:r>
                                    <m:rPr>
                                      <m:sty m:val="p"/>
                                    </m:rPr>
                                    <w:rPr>
                                      <w:rFonts w:ascii="Cambria Math" w:hAnsi="Cambria Math"/>
                                      <w:color w:val="000000" w:themeColor="text1"/>
                                      <w:sz w:val="28"/>
                                      <w:szCs w:val="28"/>
                                    </w:rPr>
                                    <m:t>ОД</m:t>
                                  </m:r>
                                </m:e>
                                <m:sub>
                                  <m:r>
                                    <m:rPr>
                                      <m:sty m:val="p"/>
                                    </m:rPr>
                                    <w:rPr>
                                      <w:rFonts w:ascii="Cambria Math" w:hAnsi="Cambria Math"/>
                                      <w:color w:val="000000" w:themeColor="text1"/>
                                      <w:sz w:val="28"/>
                                      <w:szCs w:val="28"/>
                                    </w:rPr>
                                    <m:t>об</m:t>
                                  </m:r>
                                </m:sub>
                                <m:sup>
                                  <m:r>
                                    <m:rPr>
                                      <m:sty m:val="p"/>
                                    </m:rPr>
                                    <w:rPr>
                                      <w:rFonts w:ascii="Cambria Math" w:hAnsi="Cambria Math"/>
                                      <w:color w:val="000000" w:themeColor="text1"/>
                                      <w:sz w:val="28"/>
                                      <w:szCs w:val="28"/>
                                      <w:lang w:val="en-US"/>
                                    </w:rPr>
                                    <m:t>n</m:t>
                                  </m:r>
                                </m:sup>
                              </m:sSubSup>
                              <m:r>
                                <m:rPr>
                                  <m:sty m:val="p"/>
                                </m:rPr>
                                <w:rPr>
                                  <w:rFonts w:ascii="Cambria Math" w:hAnsi="Cambria Math"/>
                                  <w:color w:val="000000" w:themeColor="text1"/>
                                  <w:sz w:val="28"/>
                                  <w:szCs w:val="28"/>
                                </w:rPr>
                                <m:t>=ОД</m:t>
                              </m:r>
                            </m:oMath>
                            <w:r w:rsidRPr="004443CC">
                              <w:rPr>
                                <w:color w:val="000000" w:themeColor="text1"/>
                                <w:sz w:val="28"/>
                                <w:szCs w:val="28"/>
                              </w:rPr>
                              <w:t>(ГП)</w:t>
                            </w:r>
                            <w:r w:rsidRPr="004443CC">
                              <w:rPr>
                                <w:color w:val="000000" w:themeColor="text1"/>
                                <w:position w:val="8"/>
                                <w:sz w:val="28"/>
                                <w:szCs w:val="28"/>
                                <w:vertAlign w:val="superscript"/>
                                <w:lang w:val="en-US"/>
                              </w:rPr>
                              <w:t>n</w:t>
                            </w:r>
                            <w:r w:rsidRPr="004443CC">
                              <w:rPr>
                                <w:color w:val="000000" w:themeColor="text1"/>
                                <w:position w:val="8"/>
                                <w:sz w:val="28"/>
                                <w:szCs w:val="28"/>
                                <w:vertAlign w:val="superscript"/>
                              </w:rPr>
                              <w:t xml:space="preserve"> </w:t>
                            </w:r>
                            <w:r w:rsidRPr="004443CC">
                              <w:rPr>
                                <w:color w:val="000000" w:themeColor="text1"/>
                                <w:sz w:val="28"/>
                                <w:szCs w:val="28"/>
                              </w:rPr>
                              <w:t xml:space="preserve">+ </w:t>
                            </w:r>
                            <m:oMath>
                              <m:r>
                                <w:rPr>
                                  <w:rFonts w:ascii="Cambria Math" w:hAnsi="Cambria Math"/>
                                  <w:color w:val="000000" w:themeColor="text1"/>
                                  <w:sz w:val="28"/>
                                  <w:szCs w:val="28"/>
                                </w:rPr>
                                <m:t>О</m:t>
                              </m:r>
                              <m:r>
                                <m:rPr>
                                  <m:sty m:val="p"/>
                                </m:rPr>
                                <w:rPr>
                                  <w:rFonts w:ascii="Cambria Math" w:hAnsi="Cambria Math"/>
                                  <w:color w:val="000000" w:themeColor="text1"/>
                                  <w:sz w:val="28"/>
                                  <w:szCs w:val="28"/>
                                </w:rPr>
                                <m:t>Д</m:t>
                              </m:r>
                            </m:oMath>
                            <w:r w:rsidRPr="004443CC">
                              <w:rPr>
                                <w:color w:val="000000" w:themeColor="text1"/>
                                <w:sz w:val="28"/>
                                <w:szCs w:val="28"/>
                              </w:rPr>
                              <w:t>(СП)</w:t>
                            </w:r>
                            <w:r w:rsidRPr="004443CC">
                              <w:rPr>
                                <w:color w:val="000000" w:themeColor="text1"/>
                                <w:position w:val="8"/>
                                <w:sz w:val="28"/>
                                <w:szCs w:val="28"/>
                                <w:vertAlign w:val="superscript"/>
                                <w:lang w:val="en-US"/>
                              </w:rPr>
                              <w:t>n</w:t>
                            </w:r>
                            <w:r w:rsidRPr="004443CC">
                              <w:rPr>
                                <w:color w:val="000000" w:themeColor="text1"/>
                                <w:position w:val="8"/>
                                <w:sz w:val="28"/>
                                <w:szCs w:val="28"/>
                                <w:vertAlign w:val="superscript"/>
                              </w:rPr>
                              <w:t xml:space="preserve"> </w:t>
                            </w:r>
                            <w:r w:rsidRPr="004443CC">
                              <w:rPr>
                                <w:color w:val="000000" w:themeColor="text1"/>
                                <w:sz w:val="28"/>
                                <w:szCs w:val="28"/>
                              </w:rPr>
                              <w:t xml:space="preserve">+ </w:t>
                            </w:r>
                            <m:oMath>
                              <m:r>
                                <m:rPr>
                                  <m:sty m:val="p"/>
                                </m:rPr>
                                <w:rPr>
                                  <w:rFonts w:ascii="Cambria Math" w:hAnsi="Cambria Math"/>
                                  <w:color w:val="000000" w:themeColor="text1"/>
                                  <w:sz w:val="28"/>
                                  <w:szCs w:val="28"/>
                                </w:rPr>
                                <m:t>ОД</m:t>
                              </m:r>
                            </m:oMath>
                            <w:r w:rsidRPr="004443CC">
                              <w:rPr>
                                <w:color w:val="000000" w:themeColor="text1"/>
                                <w:sz w:val="28"/>
                                <w:szCs w:val="28"/>
                              </w:rPr>
                              <w:t>(ВР)</w:t>
                            </w:r>
                            <w:r w:rsidRPr="004443CC">
                              <w:rPr>
                                <w:color w:val="000000" w:themeColor="text1"/>
                                <w:position w:val="8"/>
                                <w:sz w:val="28"/>
                                <w:szCs w:val="28"/>
                                <w:vertAlign w:val="superscript"/>
                                <w:lang w:val="en-US"/>
                              </w:rPr>
                              <w:t>n</w:t>
                            </w:r>
                            <w:r w:rsidRPr="004443CC">
                              <w:rPr>
                                <w:color w:val="000000" w:themeColor="text1"/>
                                <w:position w:val="8"/>
                                <w:sz w:val="28"/>
                                <w:szCs w:val="28"/>
                                <w:vertAlign w:val="superscript"/>
                              </w:rPr>
                              <w:t xml:space="preserve"> </w:t>
                            </w:r>
                            <w:r w:rsidRPr="004443CC">
                              <w:rPr>
                                <w:rFonts w:eastAsia="Times New Roman" w:cstheme="minorBidi"/>
                                <w:color w:val="000000"/>
                                <w:sz w:val="28"/>
                                <w:szCs w:val="28"/>
                              </w:rPr>
                              <w:t>;</w:t>
                            </w:r>
                          </w:p>
                          <w:p w14:paraId="7DDC650B" w14:textId="77777777" w:rsidR="001256CC" w:rsidRPr="004443CC" w:rsidRDefault="001256CC" w:rsidP="008A6B02">
                            <w:pPr>
                              <w:pStyle w:val="a7"/>
                              <w:spacing w:before="0" w:beforeAutospacing="0" w:after="0" w:afterAutospacing="0"/>
                            </w:pP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9E7943" id="_x0000_t202" coordsize="21600,21600" o:spt="202" path="m,l,21600r21600,l21600,xe">
                <v:stroke joinstyle="miter"/>
                <v:path gradientshapeok="t" o:connecttype="rect"/>
              </v:shapetype>
              <v:shape id="TextBox 14" o:spid="_x0000_s1026" type="#_x0000_t202" style="position:absolute;left:0;text-align:left;margin-left:67.95pt;margin-top:4.1pt;width:338.4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8eDwIAAHIEAAAOAAAAZHJzL2Uyb0RvYy54bWysVMFu2zAMvQ/YPwi6L07SdMiCOMXWosOA&#10;YS3W9gMUWYoFSKJGKbGzrx8lx+nQnVrsotAU+fT4SGZ91TvLDgqjAV/z2WTKmfISGuN3NX96vP2w&#10;5Cwm4RthwauaH1XkV5v379ZdWKk5tGAbhYxAfFx1oeZtSmFVVVG2yok4gaA8XWpAJxJ94q5qUHSE&#10;7mw1n04/Vh1gExCkipG8N8Ml3xR8rZVMd1pHlZitOXFL5cRybvNZbdZitUMRWiNPNMQbWDhhPD16&#10;hroRSbA9mn+gnJEIEXSaSHAVaG2kKjVQNbPpi2oeWhFUqYXEieEsU/x/sPLH4R6Zaah3l5x54ahH&#10;j6pPX6Bns0WWpwtxRVEPgeJST34KHf2RnLnqXqPLv1QPo3sS+ngWl8CYJOdi/ml5kR+RdHdxuZwt&#10;ivrVc3bAmL4qcCwbNUdqXtFUHL7HREwodAzJj3m4NdZmf6Y4UClWOlqVA6z/qTTVVhhlR5S4215b&#10;ZMMA0IQS03EMCL0k5EBNwK/MPaXkbFXm7pX556TyPvh0znfGAxYhylaoXMBB0DynvjSCiOshfpRi&#10;ECBrkfptf+rhFpojtZB2Nd3RoS10NZfWBM5awN8vfR3tRM3jr71AxZn95mno8gKNBo7GdjQw2WsY&#10;1kx4SZjEsND28HmfQJvSw8xqoHJiS4NdWntawrw5f3+XqOe/is0fAAAA//8DAFBLAwQUAAYACAAA&#10;ACEA0UJZY90AAAAIAQAADwAAAGRycy9kb3ducmV2LnhtbEyPQU+DQBSE7yb9D5vXxJtdikoosjSN&#10;0ZOJkeLB48K+Ain7Ftlti//e56keJzOZ+SbfznYQZ5x870jBehWBQGqc6alV8Fm93qUgfNBk9OAI&#10;Ffygh22xuMl1ZtyFSjzvQyu4hHymFXQhjJmUvunQar9yIxJ7BzdZHVhOrTSTvnC5HWQcRYm0uide&#10;6PSIzx02x/3JKth9UfnSf7/XH+Wh7KtqE9FbclTqdjnvnkAEnMM1DH/4jA4FM9XuRMaLgfX944aj&#10;CtIYBPvpOuYrtYLkIQFZ5PL/geIXAAD//wMAUEsBAi0AFAAGAAgAAAAhALaDOJL+AAAA4QEAABMA&#10;AAAAAAAAAAAAAAAAAAAAAFtDb250ZW50X1R5cGVzXS54bWxQSwECLQAUAAYACAAAACEAOP0h/9YA&#10;AACUAQAACwAAAAAAAAAAAAAAAAAvAQAAX3JlbHMvLnJlbHNQSwECLQAUAAYACAAAACEAKakvHg8C&#10;AAByBAAADgAAAAAAAAAAAAAAAAAuAgAAZHJzL2Uyb0RvYy54bWxQSwECLQAUAAYACAAAACEA0UJZ&#10;Y90AAAAIAQAADwAAAAAAAAAAAAAAAABpBAAAZHJzL2Rvd25yZXYueG1sUEsFBgAAAAAEAAQA8wAA&#10;AHMFAAAAAA==&#10;" filled="f" stroked="f">
                <v:textbox inset="0,0,0,0">
                  <w:txbxContent>
                    <w:p w:rsidR="001256CC" w:rsidRPr="004443CC" w:rsidRDefault="001256CC" w:rsidP="008A6B02">
                      <w:pPr>
                        <w:pStyle w:val="a7"/>
                        <w:spacing w:before="0" w:beforeAutospacing="0" w:after="0" w:afterAutospacing="0"/>
                        <w:rPr>
                          <w:rFonts w:eastAsia="Times New Roman" w:cstheme="minorBidi"/>
                          <w:color w:val="000000"/>
                          <w:sz w:val="28"/>
                          <w:szCs w:val="28"/>
                        </w:rPr>
                      </w:pPr>
                      <w:r w:rsidRPr="004443CC">
                        <w:rPr>
                          <w:color w:val="000000" w:themeColor="text1"/>
                          <w:sz w:val="28"/>
                          <w:szCs w:val="28"/>
                        </w:rPr>
                        <w:t xml:space="preserve"> </w:t>
                      </w:r>
                      <m:oMath>
                        <m:sSubSup>
                          <m:sSubSupPr>
                            <m:ctrlPr>
                              <w:rPr>
                                <w:rFonts w:ascii="Cambria Math" w:hAnsi="Cambria Math"/>
                                <w:iCs/>
                                <w:color w:val="000000" w:themeColor="text1"/>
                                <w:sz w:val="28"/>
                                <w:szCs w:val="28"/>
                              </w:rPr>
                            </m:ctrlPr>
                          </m:sSubSupPr>
                          <m:e>
                            <m:r>
                              <m:rPr>
                                <m:sty m:val="p"/>
                              </m:rPr>
                              <w:rPr>
                                <w:rFonts w:ascii="Cambria Math" w:hAnsi="Cambria Math"/>
                                <w:color w:val="000000" w:themeColor="text1"/>
                                <w:sz w:val="28"/>
                                <w:szCs w:val="28"/>
                              </w:rPr>
                              <m:t>ОД</m:t>
                            </m:r>
                          </m:e>
                          <m:sub>
                            <m:r>
                              <m:rPr>
                                <m:sty m:val="p"/>
                              </m:rPr>
                              <w:rPr>
                                <w:rFonts w:ascii="Cambria Math" w:hAnsi="Cambria Math"/>
                                <w:color w:val="000000" w:themeColor="text1"/>
                                <w:sz w:val="28"/>
                                <w:szCs w:val="28"/>
                              </w:rPr>
                              <m:t>об</m:t>
                            </m:r>
                          </m:sub>
                          <m:sup>
                            <m:r>
                              <m:rPr>
                                <m:sty m:val="p"/>
                              </m:rPr>
                              <w:rPr>
                                <w:rFonts w:ascii="Cambria Math" w:hAnsi="Cambria Math"/>
                                <w:color w:val="000000" w:themeColor="text1"/>
                                <w:sz w:val="28"/>
                                <w:szCs w:val="28"/>
                                <w:lang w:val="en-US"/>
                              </w:rPr>
                              <m:t>n</m:t>
                            </m:r>
                          </m:sup>
                        </m:sSubSup>
                        <m:r>
                          <m:rPr>
                            <m:sty m:val="p"/>
                          </m:rPr>
                          <w:rPr>
                            <w:rFonts w:ascii="Cambria Math" w:hAnsi="Cambria Math"/>
                            <w:color w:val="000000" w:themeColor="text1"/>
                            <w:sz w:val="28"/>
                            <w:szCs w:val="28"/>
                          </w:rPr>
                          <m:t>=ОД</m:t>
                        </m:r>
                      </m:oMath>
                      <w:r w:rsidRPr="004443CC">
                        <w:rPr>
                          <w:color w:val="000000" w:themeColor="text1"/>
                          <w:sz w:val="28"/>
                          <w:szCs w:val="28"/>
                        </w:rPr>
                        <w:t>(ГП)</w:t>
                      </w:r>
                      <w:r w:rsidRPr="004443CC">
                        <w:rPr>
                          <w:color w:val="000000" w:themeColor="text1"/>
                          <w:position w:val="8"/>
                          <w:sz w:val="28"/>
                          <w:szCs w:val="28"/>
                          <w:vertAlign w:val="superscript"/>
                          <w:lang w:val="en-US"/>
                        </w:rPr>
                        <w:t>n</w:t>
                      </w:r>
                      <w:r w:rsidRPr="004443CC">
                        <w:rPr>
                          <w:color w:val="000000" w:themeColor="text1"/>
                          <w:position w:val="8"/>
                          <w:sz w:val="28"/>
                          <w:szCs w:val="28"/>
                          <w:vertAlign w:val="superscript"/>
                        </w:rPr>
                        <w:t xml:space="preserve"> </w:t>
                      </w:r>
                      <w:r w:rsidRPr="004443CC">
                        <w:rPr>
                          <w:color w:val="000000" w:themeColor="text1"/>
                          <w:sz w:val="28"/>
                          <w:szCs w:val="28"/>
                        </w:rPr>
                        <w:t xml:space="preserve">+ </w:t>
                      </w:r>
                      <m:oMath>
                        <m:r>
                          <w:rPr>
                            <w:rFonts w:ascii="Cambria Math" w:hAnsi="Cambria Math"/>
                            <w:color w:val="000000" w:themeColor="text1"/>
                            <w:sz w:val="28"/>
                            <w:szCs w:val="28"/>
                          </w:rPr>
                          <m:t>О</m:t>
                        </m:r>
                        <m:r>
                          <m:rPr>
                            <m:sty m:val="p"/>
                          </m:rPr>
                          <w:rPr>
                            <w:rFonts w:ascii="Cambria Math" w:hAnsi="Cambria Math"/>
                            <w:color w:val="000000" w:themeColor="text1"/>
                            <w:sz w:val="28"/>
                            <w:szCs w:val="28"/>
                          </w:rPr>
                          <m:t>Д</m:t>
                        </m:r>
                      </m:oMath>
                      <w:r w:rsidRPr="004443CC">
                        <w:rPr>
                          <w:color w:val="000000" w:themeColor="text1"/>
                          <w:sz w:val="28"/>
                          <w:szCs w:val="28"/>
                        </w:rPr>
                        <w:t>(СП)</w:t>
                      </w:r>
                      <w:r w:rsidRPr="004443CC">
                        <w:rPr>
                          <w:color w:val="000000" w:themeColor="text1"/>
                          <w:position w:val="8"/>
                          <w:sz w:val="28"/>
                          <w:szCs w:val="28"/>
                          <w:vertAlign w:val="superscript"/>
                          <w:lang w:val="en-US"/>
                        </w:rPr>
                        <w:t>n</w:t>
                      </w:r>
                      <w:r w:rsidRPr="004443CC">
                        <w:rPr>
                          <w:color w:val="000000" w:themeColor="text1"/>
                          <w:position w:val="8"/>
                          <w:sz w:val="28"/>
                          <w:szCs w:val="28"/>
                          <w:vertAlign w:val="superscript"/>
                        </w:rPr>
                        <w:t xml:space="preserve"> </w:t>
                      </w:r>
                      <w:r w:rsidRPr="004443CC">
                        <w:rPr>
                          <w:color w:val="000000" w:themeColor="text1"/>
                          <w:sz w:val="28"/>
                          <w:szCs w:val="28"/>
                        </w:rPr>
                        <w:t xml:space="preserve">+ </w:t>
                      </w:r>
                      <m:oMath>
                        <m:r>
                          <m:rPr>
                            <m:sty m:val="p"/>
                          </m:rPr>
                          <w:rPr>
                            <w:rFonts w:ascii="Cambria Math" w:hAnsi="Cambria Math"/>
                            <w:color w:val="000000" w:themeColor="text1"/>
                            <w:sz w:val="28"/>
                            <w:szCs w:val="28"/>
                          </w:rPr>
                          <m:t>ОД</m:t>
                        </m:r>
                      </m:oMath>
                      <w:r w:rsidRPr="004443CC">
                        <w:rPr>
                          <w:color w:val="000000" w:themeColor="text1"/>
                          <w:sz w:val="28"/>
                          <w:szCs w:val="28"/>
                        </w:rPr>
                        <w:t>(ВР)</w:t>
                      </w:r>
                      <w:proofErr w:type="gramStart"/>
                      <w:r w:rsidRPr="004443CC">
                        <w:rPr>
                          <w:color w:val="000000" w:themeColor="text1"/>
                          <w:position w:val="8"/>
                          <w:sz w:val="28"/>
                          <w:szCs w:val="28"/>
                          <w:vertAlign w:val="superscript"/>
                          <w:lang w:val="en-US"/>
                        </w:rPr>
                        <w:t>n</w:t>
                      </w:r>
                      <w:r w:rsidRPr="004443CC">
                        <w:rPr>
                          <w:color w:val="000000" w:themeColor="text1"/>
                          <w:position w:val="8"/>
                          <w:sz w:val="28"/>
                          <w:szCs w:val="28"/>
                          <w:vertAlign w:val="superscript"/>
                        </w:rPr>
                        <w:t xml:space="preserve"> </w:t>
                      </w:r>
                      <w:r w:rsidRPr="004443CC">
                        <w:rPr>
                          <w:rFonts w:eastAsia="Times New Roman" w:cstheme="minorBidi"/>
                          <w:color w:val="000000"/>
                          <w:sz w:val="28"/>
                          <w:szCs w:val="28"/>
                        </w:rPr>
                        <w:t>;</w:t>
                      </w:r>
                      <w:proofErr w:type="gramEnd"/>
                    </w:p>
                    <w:p w:rsidR="001256CC" w:rsidRPr="004443CC" w:rsidRDefault="001256CC" w:rsidP="008A6B02">
                      <w:pPr>
                        <w:pStyle w:val="a7"/>
                        <w:spacing w:before="0" w:beforeAutospacing="0" w:after="0" w:afterAutospacing="0"/>
                      </w:pPr>
                    </w:p>
                  </w:txbxContent>
                </v:textbox>
              </v:shape>
            </w:pict>
          </mc:Fallback>
        </mc:AlternateContent>
      </w:r>
    </w:p>
    <w:p w14:paraId="7273479E" w14:textId="77777777" w:rsidR="008A6B02" w:rsidRPr="00C16245" w:rsidRDefault="008A6B02" w:rsidP="008A6B02">
      <w:pPr>
        <w:pStyle w:val="ConsPlusNormal"/>
        <w:jc w:val="center"/>
        <w:rPr>
          <w:rFonts w:ascii="Times New Roman" w:hAnsi="Times New Roman" w:cs="Times New Roman"/>
          <w:position w:val="-11"/>
          <w:sz w:val="28"/>
          <w:szCs w:val="28"/>
        </w:rPr>
      </w:pPr>
    </w:p>
    <w:p w14:paraId="4B8F5FE0" w14:textId="77777777" w:rsidR="008A6B02" w:rsidRPr="00C16245" w:rsidRDefault="008A6B02" w:rsidP="008A6B02">
      <w:pPr>
        <w:pStyle w:val="ConsPlusNormal"/>
        <w:jc w:val="center"/>
        <w:rPr>
          <w:rFonts w:ascii="Times New Roman" w:hAnsi="Times New Roman" w:cs="Times New Roman"/>
          <w:position w:val="-11"/>
          <w:sz w:val="28"/>
          <w:szCs w:val="28"/>
        </w:rPr>
      </w:pPr>
      <w:r w:rsidRPr="00C16245">
        <w:rPr>
          <w:rFonts w:ascii="Times New Roman" w:hAnsi="Times New Roman" w:cs="Times New Roman"/>
          <w:noProof/>
          <w:position w:val="-11"/>
          <w:sz w:val="28"/>
          <w:szCs w:val="28"/>
        </w:rPr>
        <mc:AlternateContent>
          <mc:Choice Requires="wps">
            <w:drawing>
              <wp:anchor distT="0" distB="0" distL="114300" distR="114300" simplePos="0" relativeHeight="251659264" behindDoc="0" locked="0" layoutInCell="1" allowOverlap="1" wp14:anchorId="6ED1CC6F" wp14:editId="019CA3EE">
                <wp:simplePos x="0" y="0"/>
                <wp:positionH relativeFrom="column">
                  <wp:posOffset>847725</wp:posOffset>
                </wp:positionH>
                <wp:positionV relativeFrom="paragraph">
                  <wp:posOffset>31750</wp:posOffset>
                </wp:positionV>
                <wp:extent cx="5065395" cy="304800"/>
                <wp:effectExtent l="0" t="0" r="0" b="0"/>
                <wp:wrapNone/>
                <wp:docPr id="11" name="TextBox 10"/>
                <wp:cNvGraphicFramePr/>
                <a:graphic xmlns:a="http://schemas.openxmlformats.org/drawingml/2006/main">
                  <a:graphicData uri="http://schemas.microsoft.com/office/word/2010/wordprocessingShape">
                    <wps:wsp>
                      <wps:cNvSpPr txBox="1"/>
                      <wps:spPr>
                        <a:xfrm>
                          <a:off x="0" y="0"/>
                          <a:ext cx="5065395" cy="3048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E036427" w14:textId="77777777" w:rsidR="001256CC" w:rsidRPr="004443CC" w:rsidRDefault="001256CC" w:rsidP="008A6B02">
                            <w:pPr>
                              <w:pStyle w:val="a7"/>
                              <w:spacing w:before="0" w:beforeAutospacing="0" w:after="0" w:afterAutospacing="0"/>
                              <w:rPr>
                                <w:lang w:val="en-US"/>
                              </w:rPr>
                            </w:pPr>
                            <w:r w:rsidRPr="004443CC">
                              <w:rPr>
                                <w:color w:val="000000" w:themeColor="text1"/>
                                <w:sz w:val="28"/>
                                <w:szCs w:val="28"/>
                              </w:rPr>
                              <w:t>если</w:t>
                            </w:r>
                            <m:oMath>
                              <m:r>
                                <m:rPr>
                                  <m:sty m:val="p"/>
                                </m:rPr>
                                <w:rPr>
                                  <w:rFonts w:ascii="Cambria Math" w:hAnsi="Cambria Math"/>
                                  <w:color w:val="000000" w:themeColor="text1"/>
                                  <w:sz w:val="28"/>
                                  <w:szCs w:val="28"/>
                                  <w:lang w:val="en-US"/>
                                </w:rPr>
                                <m:t xml:space="preserve"> </m:t>
                              </m:r>
                              <m:r>
                                <m:rPr>
                                  <m:sty m:val="p"/>
                                </m:rPr>
                                <w:rPr>
                                  <w:rFonts w:ascii="Cambria Math" w:hAnsi="Cambria Math"/>
                                  <w:color w:val="000000" w:themeColor="text1"/>
                                  <w:sz w:val="28"/>
                                  <w:szCs w:val="28"/>
                                </w:rPr>
                                <m:t>ОД</m:t>
                              </m:r>
                              <m:r>
                                <m:rPr>
                                  <m:nor/>
                                </m:rPr>
                                <w:rPr>
                                  <w:rFonts w:ascii="Cambria Math"/>
                                  <w:color w:val="000000" w:themeColor="text1"/>
                                  <w:position w:val="-7"/>
                                  <w:sz w:val="28"/>
                                  <w:szCs w:val="28"/>
                                  <w:vertAlign w:val="subscript"/>
                                </w:rPr>
                                <m:t>об</m:t>
                              </m:r>
                              <m:r>
                                <m:rPr>
                                  <m:nor/>
                                </m:rPr>
                                <w:rPr>
                                  <w:color w:val="000000" w:themeColor="text1"/>
                                  <w:position w:val="8"/>
                                  <w:sz w:val="28"/>
                                  <w:szCs w:val="28"/>
                                  <w:vertAlign w:val="superscript"/>
                                  <w:lang w:val="en-US"/>
                                </w:rPr>
                                <m:t>n</m:t>
                              </m:r>
                              <m:r>
                                <m:rPr>
                                  <m:sty m:val="p"/>
                                </m:rPr>
                                <w:rPr>
                                  <w:rFonts w:ascii="Cambria Math" w:hAnsi="Cambria Math"/>
                                  <w:color w:val="000000" w:themeColor="text1"/>
                                  <w:sz w:val="28"/>
                                  <w:szCs w:val="28"/>
                                  <w:lang w:val="en-US"/>
                                </w:rPr>
                                <m:t>&gt;1,25×(</m:t>
                              </m:r>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ГП</w:t>
                            </w:r>
                            <w:r w:rsidRPr="004443CC">
                              <w:rPr>
                                <w:color w:val="000000" w:themeColor="text1"/>
                                <w:sz w:val="28"/>
                                <w:szCs w:val="28"/>
                                <w:lang w:val="en-US"/>
                              </w:rPr>
                              <w:t>)</w:t>
                            </w:r>
                            <w:r w:rsidRPr="004443CC">
                              <w:rPr>
                                <w:color w:val="000000" w:themeColor="text1"/>
                                <w:position w:val="-7"/>
                                <w:sz w:val="28"/>
                                <w:szCs w:val="28"/>
                                <w:vertAlign w:val="subscript"/>
                                <w:lang w:val="en-US"/>
                              </w:rPr>
                              <w:t>i</w:t>
                            </w:r>
                            <w:r w:rsidRPr="004443CC">
                              <w:rPr>
                                <w:color w:val="000000" w:themeColor="text1"/>
                                <w:position w:val="8"/>
                                <w:sz w:val="28"/>
                                <w:szCs w:val="28"/>
                                <w:vertAlign w:val="superscript"/>
                                <w:lang w:val="en-US"/>
                              </w:rPr>
                              <w:t xml:space="preserve">n+1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(C</w:t>
                            </w:r>
                            <w:r w:rsidRPr="004443CC">
                              <w:rPr>
                                <w:color w:val="000000" w:themeColor="text1"/>
                                <w:sz w:val="28"/>
                                <w:szCs w:val="28"/>
                              </w:rPr>
                              <w:t>П</w:t>
                            </w:r>
                            <w:r w:rsidRPr="004443CC">
                              <w:rPr>
                                <w:color w:val="000000" w:themeColor="text1"/>
                                <w:sz w:val="28"/>
                                <w:szCs w:val="28"/>
                                <w:lang w:val="en-US"/>
                              </w:rPr>
                              <w:t>)</w:t>
                            </w:r>
                            <w:r w:rsidRPr="004443CC">
                              <w:rPr>
                                <w:color w:val="000000" w:themeColor="text1"/>
                                <w:position w:val="-7"/>
                                <w:sz w:val="28"/>
                                <w:szCs w:val="28"/>
                                <w:vertAlign w:val="subscript"/>
                                <w:lang w:val="en-US"/>
                              </w:rPr>
                              <w:t>i</w:t>
                            </w:r>
                            <w:r w:rsidRPr="004443CC">
                              <w:rPr>
                                <w:color w:val="000000" w:themeColor="text1"/>
                                <w:position w:val="8"/>
                                <w:sz w:val="28"/>
                                <w:szCs w:val="28"/>
                                <w:vertAlign w:val="superscript"/>
                                <w:lang w:val="en-US"/>
                              </w:rPr>
                              <w:t xml:space="preserve">n+1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ВР</w:t>
                            </w:r>
                            <w:r w:rsidRPr="004443CC">
                              <w:rPr>
                                <w:color w:val="000000" w:themeColor="text1"/>
                                <w:sz w:val="28"/>
                                <w:szCs w:val="28"/>
                                <w:lang w:val="en-US"/>
                              </w:rPr>
                              <w:t>)</w:t>
                            </w:r>
                            <w:r w:rsidRPr="004443CC">
                              <w:rPr>
                                <w:color w:val="000000" w:themeColor="text1"/>
                                <w:position w:val="-7"/>
                                <w:sz w:val="28"/>
                                <w:szCs w:val="28"/>
                                <w:vertAlign w:val="subscript"/>
                                <w:lang w:val="en-US"/>
                              </w:rPr>
                              <w:t>i</w:t>
                            </w:r>
                            <w:r w:rsidRPr="004443CC">
                              <w:rPr>
                                <w:color w:val="000000" w:themeColor="text1"/>
                                <w:position w:val="8"/>
                                <w:sz w:val="28"/>
                                <w:szCs w:val="28"/>
                                <w:vertAlign w:val="superscript"/>
                                <w:lang w:val="en-US"/>
                              </w:rPr>
                              <w:t xml:space="preserve">n+1 </w:t>
                            </w:r>
                            <w:r w:rsidRPr="004443CC">
                              <w:rPr>
                                <w:color w:val="000000" w:themeColor="text1"/>
                                <w:sz w:val="28"/>
                                <w:szCs w:val="28"/>
                                <w:lang w:val="en-US"/>
                              </w:rPr>
                              <w:t>),</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938247" id="TextBox 10" o:spid="_x0000_s1027" type="#_x0000_t202" style="position:absolute;left:0;text-align:left;margin-left:66.75pt;margin-top:2.5pt;width:398.8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SdEQIAAHkEAAAOAAAAZHJzL2Uyb0RvYy54bWysVMFu2zAMvQ/YPwi6L3bapeiCOMXWosOA&#10;YS3W7gMUWYoFSKJGKbGzrx8lx8nQnTrsotAU+fT4SGZ1MzjL9gqjAd/w+azmTHkJrfHbhv94vn93&#10;zVlMwrfCglcNP6jIb9Zv36z6sFQX0IFtFTIC8XHZh4Z3KYVlVUXZKSfiDILydKkBnUj0iduqRdET&#10;urPVRV1fVT1gGxCkipG8d+MlXxd8rZVMD1pHlZhtOHFL5cRybvJZrVdiuUUROiOPNMQ/sHDCeHr0&#10;BHUnkmA7NH9BOSMRIug0k+Aq0NpIVWqgaub1i2qeOhFUqYXEieEkU/x/sPLb/hGZaal3c868cNSj&#10;ZzWkTzCweZGnD3FJUU+B4tJAfgrNsmV/JGeuetDo8i/Vw+iehD6cxCUwJsm5qK8Wlx8WnEm6u6zf&#10;X9cFvjpnB4zpswLHstFwpOYVTcX+a0z0IoVOIfkxD/fG2uw/UylWOliVA6z/rjTVVhhlR5S43dxa&#10;ZOMA0IQS02kMCL0k5EBNwK/MPabkbFXm7pX5p6TyPvh0ynfGAxYhylaoXMBe0DynoTSCiOsxfpJi&#10;FCBrkYbNMHZ3atkG2gN1klY2PdChLfQNl9YEzjrAXy99Pa1Gw+PPnUDFmf3iafbyHk0GTsZmMjDZ&#10;Wxi3TXhJmES0sPfwcZdAm9LKTG6kciRN8106fNzFvEB/fpeo8z/G+jcAAAD//wMAUEsDBBQABgAI&#10;AAAAIQCSaaMu3AAAAAgBAAAPAAAAZHJzL2Rvd25yZXYueG1sTI/NTsMwEITvSH0Haytxo04btaIh&#10;TlUhOCEh0nDg6MTbxGq8DrHbhrdnOdHjpxnNT76bXC8uOAbrScFykYBAaryx1Cr4rF4fHkGEqMno&#10;3hMq+MEAu2J2l+vM+CuVeDnEVnAIhUwr6GIcMilD06HTYeEHJNaOfnQ6Mo6tNKO+crjr5SpJNtJp&#10;S9zQ6QGfO2xOh7NTsP+i8sV+v9cf5bG0VbVN6G1zUup+Pu2fQESc4r8Z/ubzdCh4U+3PZILomdN0&#10;zVYFa77E+jZdrkDUzGkCssjl7YHiFwAA//8DAFBLAQItABQABgAIAAAAIQC2gziS/gAAAOEBAAAT&#10;AAAAAAAAAAAAAAAAAAAAAABbQ29udGVudF9UeXBlc10ueG1sUEsBAi0AFAAGAAgAAAAhADj9If/W&#10;AAAAlAEAAAsAAAAAAAAAAAAAAAAALwEAAF9yZWxzLy5yZWxzUEsBAi0AFAAGAAgAAAAhAHwihJ0R&#10;AgAAeQQAAA4AAAAAAAAAAAAAAAAALgIAAGRycy9lMm9Eb2MueG1sUEsBAi0AFAAGAAgAAAAhAJJp&#10;oy7cAAAACAEAAA8AAAAAAAAAAAAAAAAAawQAAGRycy9kb3ducmV2LnhtbFBLBQYAAAAABAAEAPMA&#10;AAB0BQAAAAA=&#10;" filled="f" stroked="f">
                <v:textbox inset="0,0,0,0">
                  <w:txbxContent>
                    <w:p w:rsidR="001256CC" w:rsidRPr="004443CC" w:rsidRDefault="001256CC" w:rsidP="008A6B02">
                      <w:pPr>
                        <w:pStyle w:val="a7"/>
                        <w:spacing w:before="0" w:beforeAutospacing="0" w:after="0" w:afterAutospacing="0"/>
                        <w:rPr>
                          <w:lang w:val="en-US"/>
                        </w:rPr>
                      </w:pPr>
                      <w:r w:rsidRPr="004443CC">
                        <w:rPr>
                          <w:color w:val="000000" w:themeColor="text1"/>
                          <w:sz w:val="28"/>
                          <w:szCs w:val="28"/>
                        </w:rPr>
                        <w:t>если</w:t>
                      </w:r>
                      <m:oMath>
                        <m:r>
                          <m:rPr>
                            <m:sty m:val="p"/>
                          </m:rPr>
                          <w:rPr>
                            <w:rFonts w:ascii="Cambria Math" w:hAnsi="Cambria Math"/>
                            <w:color w:val="000000" w:themeColor="text1"/>
                            <w:sz w:val="28"/>
                            <w:szCs w:val="28"/>
                            <w:lang w:val="en-US"/>
                          </w:rPr>
                          <m:t xml:space="preserve"> </m:t>
                        </m:r>
                        <m:r>
                          <m:rPr>
                            <m:sty m:val="p"/>
                          </m:rPr>
                          <w:rPr>
                            <w:rFonts w:ascii="Cambria Math" w:hAnsi="Cambria Math"/>
                            <w:color w:val="000000" w:themeColor="text1"/>
                            <w:sz w:val="28"/>
                            <w:szCs w:val="28"/>
                          </w:rPr>
                          <m:t>ОД</m:t>
                        </m:r>
                        <m:r>
                          <m:rPr>
                            <m:nor/>
                          </m:rPr>
                          <w:rPr>
                            <w:rFonts w:ascii="Cambria Math"/>
                            <w:color w:val="000000" w:themeColor="text1"/>
                            <w:position w:val="-7"/>
                            <w:sz w:val="28"/>
                            <w:szCs w:val="28"/>
                            <w:vertAlign w:val="subscript"/>
                          </w:rPr>
                          <m:t>об</m:t>
                        </m:r>
                        <m:r>
                          <m:rPr>
                            <m:nor/>
                          </m:rPr>
                          <w:rPr>
                            <w:color w:val="000000" w:themeColor="text1"/>
                            <w:position w:val="8"/>
                            <w:sz w:val="28"/>
                            <w:szCs w:val="28"/>
                            <w:vertAlign w:val="superscript"/>
                            <w:lang w:val="en-US"/>
                          </w:rPr>
                          <m:t>n</m:t>
                        </m:r>
                        <m:r>
                          <m:rPr>
                            <m:sty m:val="p"/>
                          </m:rPr>
                          <w:rPr>
                            <w:rFonts w:ascii="Cambria Math" w:hAnsi="Cambria Math"/>
                            <w:color w:val="000000" w:themeColor="text1"/>
                            <w:sz w:val="28"/>
                            <w:szCs w:val="28"/>
                            <w:lang w:val="en-US"/>
                          </w:rPr>
                          <m:t>&gt;1,25×(</m:t>
                        </m:r>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ГП</w:t>
                      </w:r>
                      <w:r w:rsidRPr="004443CC">
                        <w:rPr>
                          <w:color w:val="000000" w:themeColor="text1"/>
                          <w:sz w:val="28"/>
                          <w:szCs w:val="28"/>
                          <w:lang w:val="en-US"/>
                        </w:rPr>
                        <w:t>)</w:t>
                      </w:r>
                      <w:proofErr w:type="spellStart"/>
                      <w:r w:rsidRPr="004443CC">
                        <w:rPr>
                          <w:color w:val="000000" w:themeColor="text1"/>
                          <w:position w:val="-7"/>
                          <w:sz w:val="28"/>
                          <w:szCs w:val="28"/>
                          <w:vertAlign w:val="subscript"/>
                          <w:lang w:val="en-US"/>
                        </w:rPr>
                        <w:t>i</w:t>
                      </w:r>
                      <w:proofErr w:type="spellEnd"/>
                      <w:r w:rsidRPr="004443CC">
                        <w:rPr>
                          <w:color w:val="000000" w:themeColor="text1"/>
                          <w:position w:val="8"/>
                          <w:sz w:val="28"/>
                          <w:szCs w:val="28"/>
                          <w:vertAlign w:val="superscript"/>
                          <w:lang w:val="en-US"/>
                        </w:rPr>
                        <w:t xml:space="preserve">n+1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(C</w:t>
                      </w:r>
                      <w:proofErr w:type="gramStart"/>
                      <w:r w:rsidRPr="004443CC">
                        <w:rPr>
                          <w:color w:val="000000" w:themeColor="text1"/>
                          <w:sz w:val="28"/>
                          <w:szCs w:val="28"/>
                        </w:rPr>
                        <w:t>П</w:t>
                      </w:r>
                      <w:r w:rsidRPr="004443CC">
                        <w:rPr>
                          <w:color w:val="000000" w:themeColor="text1"/>
                          <w:sz w:val="28"/>
                          <w:szCs w:val="28"/>
                          <w:lang w:val="en-US"/>
                        </w:rPr>
                        <w:t>)</w:t>
                      </w:r>
                      <w:proofErr w:type="spellStart"/>
                      <w:r w:rsidRPr="004443CC">
                        <w:rPr>
                          <w:color w:val="000000" w:themeColor="text1"/>
                          <w:position w:val="-7"/>
                          <w:sz w:val="28"/>
                          <w:szCs w:val="28"/>
                          <w:vertAlign w:val="subscript"/>
                          <w:lang w:val="en-US"/>
                        </w:rPr>
                        <w:t>i</w:t>
                      </w:r>
                      <w:proofErr w:type="spellEnd"/>
                      <w:r w:rsidRPr="004443CC">
                        <w:rPr>
                          <w:color w:val="000000" w:themeColor="text1"/>
                          <w:position w:val="8"/>
                          <w:sz w:val="28"/>
                          <w:szCs w:val="28"/>
                          <w:vertAlign w:val="superscript"/>
                          <w:lang w:val="en-US"/>
                        </w:rPr>
                        <w:t>n</w:t>
                      </w:r>
                      <w:proofErr w:type="gramEnd"/>
                      <w:r w:rsidRPr="004443CC">
                        <w:rPr>
                          <w:color w:val="000000" w:themeColor="text1"/>
                          <w:position w:val="8"/>
                          <w:sz w:val="28"/>
                          <w:szCs w:val="28"/>
                          <w:vertAlign w:val="superscript"/>
                          <w:lang w:val="en-US"/>
                        </w:rPr>
                        <w:t xml:space="preserve">+1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ВР</w:t>
                      </w:r>
                      <w:r w:rsidRPr="004443CC">
                        <w:rPr>
                          <w:color w:val="000000" w:themeColor="text1"/>
                          <w:sz w:val="28"/>
                          <w:szCs w:val="28"/>
                          <w:lang w:val="en-US"/>
                        </w:rPr>
                        <w:t>)</w:t>
                      </w:r>
                      <w:proofErr w:type="spellStart"/>
                      <w:r w:rsidRPr="004443CC">
                        <w:rPr>
                          <w:color w:val="000000" w:themeColor="text1"/>
                          <w:position w:val="-7"/>
                          <w:sz w:val="28"/>
                          <w:szCs w:val="28"/>
                          <w:vertAlign w:val="subscript"/>
                          <w:lang w:val="en-US"/>
                        </w:rPr>
                        <w:t>i</w:t>
                      </w:r>
                      <w:proofErr w:type="spellEnd"/>
                      <w:r w:rsidRPr="004443CC">
                        <w:rPr>
                          <w:color w:val="000000" w:themeColor="text1"/>
                          <w:position w:val="8"/>
                          <w:sz w:val="28"/>
                          <w:szCs w:val="28"/>
                          <w:vertAlign w:val="superscript"/>
                          <w:lang w:val="en-US"/>
                        </w:rPr>
                        <w:t xml:space="preserve">n+1 </w:t>
                      </w:r>
                      <w:r w:rsidRPr="004443CC">
                        <w:rPr>
                          <w:color w:val="000000" w:themeColor="text1"/>
                          <w:sz w:val="28"/>
                          <w:szCs w:val="28"/>
                          <w:lang w:val="en-US"/>
                        </w:rPr>
                        <w:t>),</w:t>
                      </w:r>
                    </w:p>
                  </w:txbxContent>
                </v:textbox>
              </v:shape>
            </w:pict>
          </mc:Fallback>
        </mc:AlternateContent>
      </w:r>
    </w:p>
    <w:p w14:paraId="565DE85E" w14:textId="77777777" w:rsidR="008A6B02" w:rsidRPr="00C16245" w:rsidRDefault="008A6B02" w:rsidP="008A6B02">
      <w:pPr>
        <w:pStyle w:val="ConsPlusNormal"/>
        <w:jc w:val="center"/>
        <w:rPr>
          <w:rFonts w:ascii="Times New Roman" w:hAnsi="Times New Roman" w:cs="Times New Roman"/>
          <w:position w:val="-11"/>
          <w:sz w:val="28"/>
          <w:szCs w:val="28"/>
        </w:rPr>
      </w:pPr>
      <w:r w:rsidRPr="00C16245">
        <w:rPr>
          <w:rFonts w:ascii="Times New Roman" w:hAnsi="Times New Roman" w:cs="Times New Roman"/>
          <w:noProof/>
          <w:position w:val="-11"/>
          <w:sz w:val="28"/>
          <w:szCs w:val="28"/>
        </w:rPr>
        <w:lastRenderedPageBreak/>
        <mc:AlternateContent>
          <mc:Choice Requires="wps">
            <w:drawing>
              <wp:anchor distT="0" distB="0" distL="114300" distR="114300" simplePos="0" relativeHeight="251660288" behindDoc="0" locked="0" layoutInCell="1" allowOverlap="1" wp14:anchorId="7149A09F" wp14:editId="30A3F8B0">
                <wp:simplePos x="0" y="0"/>
                <wp:positionH relativeFrom="column">
                  <wp:posOffset>855345</wp:posOffset>
                </wp:positionH>
                <wp:positionV relativeFrom="paragraph">
                  <wp:posOffset>132080</wp:posOffset>
                </wp:positionV>
                <wp:extent cx="4903470" cy="297180"/>
                <wp:effectExtent l="0" t="0" r="0" b="0"/>
                <wp:wrapNone/>
                <wp:docPr id="28" name="TextBox 2"/>
                <wp:cNvGraphicFramePr/>
                <a:graphic xmlns:a="http://schemas.openxmlformats.org/drawingml/2006/main">
                  <a:graphicData uri="http://schemas.microsoft.com/office/word/2010/wordprocessingShape">
                    <wps:wsp>
                      <wps:cNvSpPr txBox="1"/>
                      <wps:spPr>
                        <a:xfrm>
                          <a:off x="0" y="0"/>
                          <a:ext cx="4903470" cy="2971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9A973E2" w14:textId="77777777" w:rsidR="001256CC" w:rsidRPr="004443CC" w:rsidRDefault="001256CC" w:rsidP="008A6B02">
                            <w:pPr>
                              <w:pStyle w:val="a7"/>
                              <w:spacing w:before="0" w:beforeAutospacing="0" w:after="0" w:afterAutospacing="0"/>
                              <w:rPr>
                                <w:lang w:val="en-US"/>
                              </w:rPr>
                            </w:pPr>
                            <m:oMath>
                              <m:r>
                                <m:rPr>
                                  <m:sty m:val="p"/>
                                </m:rPr>
                                <w:rPr>
                                  <w:rFonts w:ascii="Cambria Math" w:hAnsi="Cambria Math"/>
                                  <w:color w:val="000000" w:themeColor="text1"/>
                                  <w:sz w:val="28"/>
                                  <w:szCs w:val="28"/>
                                </w:rPr>
                                <m:t>то</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ОД</m:t>
                              </m:r>
                              <m:r>
                                <m:rPr>
                                  <m:nor/>
                                </m:rPr>
                                <w:rPr>
                                  <w:rFonts w:ascii="Cambria Math"/>
                                  <w:color w:val="000000" w:themeColor="text1"/>
                                  <w:position w:val="-7"/>
                                  <w:sz w:val="28"/>
                                  <w:szCs w:val="28"/>
                                  <w:vertAlign w:val="subscript"/>
                                </w:rPr>
                                <m:t>об</m:t>
                              </m:r>
                              <m:r>
                                <m:rPr>
                                  <m:nor/>
                                </m:rPr>
                                <w:rPr>
                                  <w:color w:val="000000" w:themeColor="text1"/>
                                  <w:position w:val="8"/>
                                  <w:sz w:val="28"/>
                                  <w:szCs w:val="28"/>
                                  <w:vertAlign w:val="superscript"/>
                                  <w:lang w:val="en-US"/>
                                </w:rPr>
                                <m:t>n+1</m:t>
                              </m:r>
                              <m:r>
                                <m:rPr>
                                  <m:sty m:val="p"/>
                                </m:rPr>
                                <w:rPr>
                                  <w:rFonts w:ascii="Cambria Math" w:hAnsi="Cambria Math"/>
                                  <w:color w:val="000000" w:themeColor="text1"/>
                                  <w:sz w:val="28"/>
                                  <w:szCs w:val="28"/>
                                  <w:lang w:val="en-US"/>
                                </w:rPr>
                                <m:t>=1,25×(</m:t>
                              </m:r>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ГП</w:t>
                            </w:r>
                            <w:r w:rsidRPr="004443CC">
                              <w:rPr>
                                <w:color w:val="000000" w:themeColor="text1"/>
                                <w:sz w:val="28"/>
                                <w:szCs w:val="28"/>
                                <w:lang w:val="en-US"/>
                              </w:rPr>
                              <w:t>)</w:t>
                            </w:r>
                            <w:r w:rsidRPr="004443CC">
                              <w:rPr>
                                <w:color w:val="000000" w:themeColor="text1"/>
                                <w:position w:val="-7"/>
                                <w:sz w:val="28"/>
                                <w:szCs w:val="28"/>
                                <w:vertAlign w:val="subscript"/>
                                <w:lang w:val="en-US"/>
                              </w:rPr>
                              <w:t>i</w:t>
                            </w:r>
                            <w:r w:rsidRPr="004443CC">
                              <w:rPr>
                                <w:color w:val="000000" w:themeColor="text1"/>
                                <w:position w:val="8"/>
                                <w:sz w:val="28"/>
                                <w:szCs w:val="28"/>
                                <w:vertAlign w:val="superscript"/>
                                <w:lang w:val="en-US"/>
                              </w:rPr>
                              <w:t xml:space="preserve">n+1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(C</w:t>
                            </w:r>
                            <w:r w:rsidRPr="004443CC">
                              <w:rPr>
                                <w:color w:val="000000" w:themeColor="text1"/>
                                <w:sz w:val="28"/>
                                <w:szCs w:val="28"/>
                              </w:rPr>
                              <w:t>П</w:t>
                            </w:r>
                            <w:r w:rsidRPr="004443CC">
                              <w:rPr>
                                <w:color w:val="000000" w:themeColor="text1"/>
                                <w:sz w:val="28"/>
                                <w:szCs w:val="28"/>
                                <w:lang w:val="en-US"/>
                              </w:rPr>
                              <w:t>)</w:t>
                            </w:r>
                            <w:r w:rsidRPr="004443CC">
                              <w:rPr>
                                <w:color w:val="000000" w:themeColor="text1"/>
                                <w:position w:val="-7"/>
                                <w:sz w:val="28"/>
                                <w:szCs w:val="28"/>
                                <w:vertAlign w:val="subscript"/>
                                <w:lang w:val="en-US"/>
                              </w:rPr>
                              <w:t>i</w:t>
                            </w:r>
                            <w:r w:rsidRPr="004443CC">
                              <w:rPr>
                                <w:color w:val="000000" w:themeColor="text1"/>
                                <w:position w:val="8"/>
                                <w:sz w:val="28"/>
                                <w:szCs w:val="28"/>
                                <w:vertAlign w:val="superscript"/>
                                <w:lang w:val="en-US"/>
                              </w:rPr>
                              <w:t xml:space="preserve">n+1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ВР</w:t>
                            </w:r>
                            <w:r w:rsidRPr="004443CC">
                              <w:rPr>
                                <w:color w:val="000000" w:themeColor="text1"/>
                                <w:sz w:val="28"/>
                                <w:szCs w:val="28"/>
                                <w:lang w:val="en-US"/>
                              </w:rPr>
                              <w:t>)</w:t>
                            </w:r>
                            <w:r w:rsidRPr="004443CC">
                              <w:rPr>
                                <w:color w:val="000000" w:themeColor="text1"/>
                                <w:position w:val="-7"/>
                                <w:sz w:val="28"/>
                                <w:szCs w:val="28"/>
                                <w:vertAlign w:val="subscript"/>
                                <w:lang w:val="en-US"/>
                              </w:rPr>
                              <w:t>i</w:t>
                            </w:r>
                            <w:r w:rsidRPr="004443CC">
                              <w:rPr>
                                <w:color w:val="000000" w:themeColor="text1"/>
                                <w:position w:val="8"/>
                                <w:sz w:val="28"/>
                                <w:szCs w:val="28"/>
                                <w:vertAlign w:val="superscript"/>
                                <w:lang w:val="en-US"/>
                              </w:rPr>
                              <w:t xml:space="preserve">n+1 </w:t>
                            </w:r>
                            <w:r w:rsidRPr="004443CC">
                              <w:rPr>
                                <w:color w:val="000000" w:themeColor="text1"/>
                                <w:sz w:val="28"/>
                                <w:szCs w:val="28"/>
                                <w:lang w:val="en-US"/>
                              </w:rPr>
                              <w:t>),</w:t>
                            </w:r>
                          </w:p>
                        </w:txbxContent>
                      </wps:txbx>
                      <wps:bodyPr vertOverflow="clip" horzOverflow="clip" wrap="square" lIns="0" tIns="0" rIns="0" bIns="0" rtlCol="0" anchor="t">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850DD6" id="TextBox 2" o:spid="_x0000_s1028" type="#_x0000_t202" style="position:absolute;left:0;text-align:left;margin-left:67.35pt;margin-top:10.4pt;width:386.1pt;height:2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vzPEAIAAHgEAAAOAAAAZHJzL2Uyb0RvYy54bWysVNtuEzEQfUfiHyy/k01CRdsomwpaFSEh&#10;WtHyAY7XzlqyPWbsZDd8PWNvdovKU6u+ON65+cw5M1lf9c6yg8JowNd8MZtzpryExvhdzX893n64&#10;4Cwm4RthwauaH1XkV5v379ZdWKkltGAbhYyK+LjqQs3blMKqqqJslRNxBkF5cmpAJxJ94q5qUHRU&#10;3dlqOZ9/qjrAJiBIFSNZbwYn35T6WiuZ7rSOKjFbc8KWyonl3Oaz2qzFaocitEaeYIhXoHDCeHp0&#10;KnUjkmB7NP+VckYiRNBpJsFVoLWRqvRA3Szmz7p5aEVQpRciJ4aJpvh2ZeWPwz0y09R8SUp54Uij&#10;R9WnL9CzZWanC3FFQQ+BwlJPZlJ5tEcy5qZ7jS7/UjuM/MTzceKWajFJxrPL+cezc3JJ8i0vzxcX&#10;hfzqKTtgTF8VOJYvNUfSrlAqDt9jIiQUOobkxzzcGmuzPUMcoJRbOlqVA6z/qTS1VhBlQ5S4215b&#10;ZIP+NKAEZ5wCql4ScqCmwi/MPaXkbFXG7oX5U1J5H3ya8p3xgIWIshQqN3AQNM6pL0IQcD3Ej1QM&#10;BGQuUr/tB3FHybbQHElJ2th0R4e20NVcWhM4awH/PLd1tBk1j7/3AhVn9pun0SPS0njB8bIdL5js&#10;NQzLJrykmgS0oPfweZ9AmyJlBjdAOYGm8S4Kn1Yx78+/3yXq6Q9j8xcAAP//AwBQSwMEFAAGAAgA&#10;AAAhALhmKHPeAAAACQEAAA8AAABkcnMvZG93bnJldi54bWxMj8FOwzAQRO9I/IO1SNyoTUEuCXGq&#10;qionJEQaDhyd2E2sxusQu234e5YTHEf7NPumWM9+YGc7RRdQwf1CALPYBuOwU/BRv9w9AYtJo9FD&#10;QKvg20ZYl9dXhc5NuGBlz/vUMSrBmGsFfUpjznlse+t1XITRIt0OYfI6UZw6biZ9oXI/8KUQknvt&#10;kD70erTb3rbH/ckr2HxitXNfb817dahcXWcCX+VRqdubefMMLNk5/cHwq0/qUJJTE05oIhsoPzyu&#10;CFWwFDSBgEzIDFijQK4k8LLg/xeUPwAAAP//AwBQSwECLQAUAAYACAAAACEAtoM4kv4AAADhAQAA&#10;EwAAAAAAAAAAAAAAAAAAAAAAW0NvbnRlbnRfVHlwZXNdLnhtbFBLAQItABQABgAIAAAAIQA4/SH/&#10;1gAAAJQBAAALAAAAAAAAAAAAAAAAAC8BAABfcmVscy8ucmVsc1BLAQItABQABgAIAAAAIQB0kvzP&#10;EAIAAHgEAAAOAAAAAAAAAAAAAAAAAC4CAABkcnMvZTJvRG9jLnhtbFBLAQItABQABgAIAAAAIQC4&#10;Zihz3gAAAAkBAAAPAAAAAAAAAAAAAAAAAGoEAABkcnMvZG93bnJldi54bWxQSwUGAAAAAAQABADz&#10;AAAAdQUAAAAA&#10;" filled="f" stroked="f">
                <v:textbox inset="0,0,0,0">
                  <w:txbxContent>
                    <w:p w:rsidR="001256CC" w:rsidRPr="004443CC" w:rsidRDefault="001256CC" w:rsidP="008A6B02">
                      <w:pPr>
                        <w:pStyle w:val="a7"/>
                        <w:spacing w:before="0" w:beforeAutospacing="0" w:after="0" w:afterAutospacing="0"/>
                        <w:rPr>
                          <w:lang w:val="en-US"/>
                        </w:rPr>
                      </w:pPr>
                      <m:oMath>
                        <m:r>
                          <m:rPr>
                            <m:sty m:val="p"/>
                          </m:rPr>
                          <w:rPr>
                            <w:rFonts w:ascii="Cambria Math" w:hAnsi="Cambria Math"/>
                            <w:color w:val="000000" w:themeColor="text1"/>
                            <w:sz w:val="28"/>
                            <w:szCs w:val="28"/>
                          </w:rPr>
                          <m:t>то</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ОД</m:t>
                        </m:r>
                        <m:r>
                          <m:rPr>
                            <m:nor/>
                          </m:rPr>
                          <w:rPr>
                            <w:rFonts w:ascii="Cambria Math"/>
                            <w:color w:val="000000" w:themeColor="text1"/>
                            <w:position w:val="-7"/>
                            <w:sz w:val="28"/>
                            <w:szCs w:val="28"/>
                            <w:vertAlign w:val="subscript"/>
                          </w:rPr>
                          <m:t>об</m:t>
                        </m:r>
                        <m:r>
                          <m:rPr>
                            <m:nor/>
                          </m:rPr>
                          <w:rPr>
                            <w:color w:val="000000" w:themeColor="text1"/>
                            <w:position w:val="8"/>
                            <w:sz w:val="28"/>
                            <w:szCs w:val="28"/>
                            <w:vertAlign w:val="superscript"/>
                            <w:lang w:val="en-US"/>
                          </w:rPr>
                          <m:t>n+1</m:t>
                        </m:r>
                        <m:r>
                          <m:rPr>
                            <m:sty m:val="p"/>
                          </m:rPr>
                          <w:rPr>
                            <w:rFonts w:ascii="Cambria Math" w:hAnsi="Cambria Math"/>
                            <w:color w:val="000000" w:themeColor="text1"/>
                            <w:sz w:val="28"/>
                            <w:szCs w:val="28"/>
                            <w:lang w:val="en-US"/>
                          </w:rPr>
                          <m:t>=1,25×(</m:t>
                        </m:r>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ГП</w:t>
                      </w:r>
                      <w:r w:rsidRPr="004443CC">
                        <w:rPr>
                          <w:color w:val="000000" w:themeColor="text1"/>
                          <w:sz w:val="28"/>
                          <w:szCs w:val="28"/>
                          <w:lang w:val="en-US"/>
                        </w:rPr>
                        <w:t>)</w:t>
                      </w:r>
                      <w:proofErr w:type="spellStart"/>
                      <w:r w:rsidRPr="004443CC">
                        <w:rPr>
                          <w:color w:val="000000" w:themeColor="text1"/>
                          <w:position w:val="-7"/>
                          <w:sz w:val="28"/>
                          <w:szCs w:val="28"/>
                          <w:vertAlign w:val="subscript"/>
                          <w:lang w:val="en-US"/>
                        </w:rPr>
                        <w:t>i</w:t>
                      </w:r>
                      <w:proofErr w:type="spellEnd"/>
                      <w:r w:rsidRPr="004443CC">
                        <w:rPr>
                          <w:color w:val="000000" w:themeColor="text1"/>
                          <w:position w:val="8"/>
                          <w:sz w:val="28"/>
                          <w:szCs w:val="28"/>
                          <w:vertAlign w:val="superscript"/>
                          <w:lang w:val="en-US"/>
                        </w:rPr>
                        <w:t xml:space="preserve">n+1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(C</w:t>
                      </w:r>
                      <w:proofErr w:type="gramStart"/>
                      <w:r w:rsidRPr="004443CC">
                        <w:rPr>
                          <w:color w:val="000000" w:themeColor="text1"/>
                          <w:sz w:val="28"/>
                          <w:szCs w:val="28"/>
                        </w:rPr>
                        <w:t>П</w:t>
                      </w:r>
                      <w:r w:rsidRPr="004443CC">
                        <w:rPr>
                          <w:color w:val="000000" w:themeColor="text1"/>
                          <w:sz w:val="28"/>
                          <w:szCs w:val="28"/>
                          <w:lang w:val="en-US"/>
                        </w:rPr>
                        <w:t>)</w:t>
                      </w:r>
                      <w:proofErr w:type="spellStart"/>
                      <w:r w:rsidRPr="004443CC">
                        <w:rPr>
                          <w:color w:val="000000" w:themeColor="text1"/>
                          <w:position w:val="-7"/>
                          <w:sz w:val="28"/>
                          <w:szCs w:val="28"/>
                          <w:vertAlign w:val="subscript"/>
                          <w:lang w:val="en-US"/>
                        </w:rPr>
                        <w:t>i</w:t>
                      </w:r>
                      <w:proofErr w:type="spellEnd"/>
                      <w:r w:rsidRPr="004443CC">
                        <w:rPr>
                          <w:color w:val="000000" w:themeColor="text1"/>
                          <w:position w:val="8"/>
                          <w:sz w:val="28"/>
                          <w:szCs w:val="28"/>
                          <w:vertAlign w:val="superscript"/>
                          <w:lang w:val="en-US"/>
                        </w:rPr>
                        <w:t>n</w:t>
                      </w:r>
                      <w:proofErr w:type="gramEnd"/>
                      <w:r w:rsidRPr="004443CC">
                        <w:rPr>
                          <w:color w:val="000000" w:themeColor="text1"/>
                          <w:position w:val="8"/>
                          <w:sz w:val="28"/>
                          <w:szCs w:val="28"/>
                          <w:vertAlign w:val="superscript"/>
                          <w:lang w:val="en-US"/>
                        </w:rPr>
                        <w:t xml:space="preserve">+1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ВР</w:t>
                      </w:r>
                      <w:r w:rsidRPr="004443CC">
                        <w:rPr>
                          <w:color w:val="000000" w:themeColor="text1"/>
                          <w:sz w:val="28"/>
                          <w:szCs w:val="28"/>
                          <w:lang w:val="en-US"/>
                        </w:rPr>
                        <w:t>)</w:t>
                      </w:r>
                      <w:proofErr w:type="spellStart"/>
                      <w:r w:rsidRPr="004443CC">
                        <w:rPr>
                          <w:color w:val="000000" w:themeColor="text1"/>
                          <w:position w:val="-7"/>
                          <w:sz w:val="28"/>
                          <w:szCs w:val="28"/>
                          <w:vertAlign w:val="subscript"/>
                          <w:lang w:val="en-US"/>
                        </w:rPr>
                        <w:t>i</w:t>
                      </w:r>
                      <w:proofErr w:type="spellEnd"/>
                      <w:r w:rsidRPr="004443CC">
                        <w:rPr>
                          <w:color w:val="000000" w:themeColor="text1"/>
                          <w:position w:val="8"/>
                          <w:sz w:val="28"/>
                          <w:szCs w:val="28"/>
                          <w:vertAlign w:val="superscript"/>
                          <w:lang w:val="en-US"/>
                        </w:rPr>
                        <w:t xml:space="preserve">n+1 </w:t>
                      </w:r>
                      <w:r w:rsidRPr="004443CC">
                        <w:rPr>
                          <w:color w:val="000000" w:themeColor="text1"/>
                          <w:sz w:val="28"/>
                          <w:szCs w:val="28"/>
                          <w:lang w:val="en-US"/>
                        </w:rPr>
                        <w:t>),</w:t>
                      </w:r>
                    </w:p>
                  </w:txbxContent>
                </v:textbox>
              </v:shape>
            </w:pict>
          </mc:Fallback>
        </mc:AlternateContent>
      </w:r>
    </w:p>
    <w:p w14:paraId="6BA84FBD" w14:textId="77777777" w:rsidR="008A6B02" w:rsidRPr="00C16245" w:rsidRDefault="008A6B02" w:rsidP="008A6B02">
      <w:pPr>
        <w:pStyle w:val="ConsPlusNormal"/>
        <w:jc w:val="center"/>
        <w:rPr>
          <w:rFonts w:ascii="Times New Roman" w:hAnsi="Times New Roman" w:cs="Times New Roman"/>
          <w:position w:val="-11"/>
          <w:sz w:val="28"/>
          <w:szCs w:val="28"/>
        </w:rPr>
      </w:pPr>
    </w:p>
    <w:p w14:paraId="3307ED96" w14:textId="77777777" w:rsidR="008A6B02" w:rsidRPr="00C16245" w:rsidRDefault="008A6B02" w:rsidP="008A6B02">
      <w:pPr>
        <w:pStyle w:val="ConsPlusNormal"/>
        <w:jc w:val="center"/>
        <w:rPr>
          <w:rFonts w:ascii="Times New Roman" w:hAnsi="Times New Roman" w:cs="Times New Roman"/>
          <w:position w:val="-11"/>
          <w:sz w:val="28"/>
          <w:szCs w:val="28"/>
        </w:rPr>
      </w:pPr>
      <w:r w:rsidRPr="00C16245">
        <w:rPr>
          <w:rFonts w:ascii="Times New Roman" w:hAnsi="Times New Roman" w:cs="Times New Roman"/>
          <w:noProof/>
          <w:position w:val="-11"/>
          <w:sz w:val="28"/>
          <w:szCs w:val="28"/>
        </w:rPr>
        <mc:AlternateContent>
          <mc:Choice Requires="wps">
            <w:drawing>
              <wp:anchor distT="0" distB="0" distL="114300" distR="114300" simplePos="0" relativeHeight="251661312" behindDoc="0" locked="0" layoutInCell="1" allowOverlap="1" wp14:anchorId="1D883FCC" wp14:editId="0F043002">
                <wp:simplePos x="0" y="0"/>
                <wp:positionH relativeFrom="column">
                  <wp:posOffset>855345</wp:posOffset>
                </wp:positionH>
                <wp:positionV relativeFrom="paragraph">
                  <wp:posOffset>58421</wp:posOffset>
                </wp:positionV>
                <wp:extent cx="3895725" cy="297180"/>
                <wp:effectExtent l="0" t="0" r="0" b="0"/>
                <wp:wrapNone/>
                <wp:docPr id="13" name="TextBox 12"/>
                <wp:cNvGraphicFramePr/>
                <a:graphic xmlns:a="http://schemas.openxmlformats.org/drawingml/2006/main">
                  <a:graphicData uri="http://schemas.microsoft.com/office/word/2010/wordprocessingShape">
                    <wps:wsp>
                      <wps:cNvSpPr txBox="1"/>
                      <wps:spPr>
                        <a:xfrm>
                          <a:off x="0" y="0"/>
                          <a:ext cx="3895725" cy="2971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787D240" w14:textId="77777777" w:rsidR="001256CC" w:rsidRPr="004443CC" w:rsidRDefault="001256CC" w:rsidP="008A6B02">
                            <w:pPr>
                              <w:pStyle w:val="a7"/>
                              <w:spacing w:before="0" w:beforeAutospacing="0" w:after="0" w:afterAutospacing="0"/>
                            </w:pPr>
                            <m:oMath>
                              <m:r>
                                <m:rPr>
                                  <m:sty m:val="p"/>
                                </m:rPr>
                                <w:rPr>
                                  <w:rFonts w:ascii="Cambria Math" w:hAnsi="Cambria Math"/>
                                  <w:color w:val="000000" w:themeColor="text1"/>
                                  <w:sz w:val="28"/>
                                  <w:szCs w:val="28"/>
                                </w:rPr>
                                <m:t>в</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иных</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случаях</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ОД</m:t>
                              </m:r>
                              <m:r>
                                <m:rPr>
                                  <m:nor/>
                                </m:rPr>
                                <w:rPr>
                                  <w:rFonts w:ascii="Cambria Math"/>
                                  <w:color w:val="000000" w:themeColor="text1"/>
                                  <w:position w:val="-7"/>
                                  <w:sz w:val="28"/>
                                  <w:szCs w:val="28"/>
                                  <w:vertAlign w:val="subscript"/>
                                </w:rPr>
                                <m:t>об</m:t>
                              </m:r>
                              <m:r>
                                <m:rPr>
                                  <m:nor/>
                                </m:rPr>
                                <w:rPr>
                                  <w:color w:val="000000" w:themeColor="text1"/>
                                  <w:position w:val="8"/>
                                  <w:sz w:val="28"/>
                                  <w:szCs w:val="28"/>
                                  <w:vertAlign w:val="superscript"/>
                                  <w:lang w:val="en-US"/>
                                </w:rPr>
                                <m:t>n</m:t>
                              </m:r>
                              <m:r>
                                <m:rPr>
                                  <m:nor/>
                                </m:rPr>
                                <w:rPr>
                                  <w:color w:val="000000" w:themeColor="text1"/>
                                  <w:position w:val="8"/>
                                  <w:sz w:val="28"/>
                                  <w:szCs w:val="28"/>
                                  <w:vertAlign w:val="superscript"/>
                                </w:rPr>
                                <m:t>+1</m:t>
                              </m:r>
                              <m:r>
                                <m:rPr>
                                  <m:nor/>
                                </m:rPr>
                                <w:rPr>
                                  <w:color w:val="000000" w:themeColor="text1"/>
                                  <w:position w:val="8"/>
                                  <w:sz w:val="28"/>
                                  <w:szCs w:val="28"/>
                                  <w:vertAlign w:val="superscript"/>
                                  <w:lang w:val="en-US"/>
                                </w:rPr>
                                <m:t> </m:t>
                              </m:r>
                              <m:r>
                                <m:rPr>
                                  <m:nor/>
                                </m:rPr>
                                <w:rPr>
                                  <w:color w:val="000000" w:themeColor="text1"/>
                                  <w:sz w:val="28"/>
                                  <w:szCs w:val="28"/>
                                </w:rPr>
                                <m:t>=</m:t>
                              </m:r>
                              <m:r>
                                <m:rPr>
                                  <m:nor/>
                                </m:rPr>
                                <w:rPr>
                                  <w:color w:val="000000" w:themeColor="text1"/>
                                  <w:sz w:val="28"/>
                                  <w:szCs w:val="28"/>
                                  <w:lang w:val="en-US"/>
                                </w:rPr>
                                <m:t> </m:t>
                              </m:r>
                              <m:r>
                                <m:rPr>
                                  <m:sty m:val="p"/>
                                </m:rPr>
                                <w:rPr>
                                  <w:rFonts w:ascii="Cambria Math" w:hAnsi="Cambria Math"/>
                                  <w:color w:val="000000" w:themeColor="text1"/>
                                  <w:sz w:val="28"/>
                                  <w:szCs w:val="28"/>
                                </w:rPr>
                                <m:t>ОД</m:t>
                              </m:r>
                              <m:r>
                                <m:rPr>
                                  <m:nor/>
                                </m:rPr>
                                <w:rPr>
                                  <w:color w:val="000000" w:themeColor="text1"/>
                                  <w:position w:val="-7"/>
                                  <w:sz w:val="28"/>
                                  <w:szCs w:val="28"/>
                                  <w:vertAlign w:val="subscript"/>
                                </w:rPr>
                                <m:t>об</m:t>
                              </m:r>
                              <m:r>
                                <m:rPr>
                                  <m:nor/>
                                </m:rPr>
                                <w:rPr>
                                  <w:color w:val="000000" w:themeColor="text1"/>
                                  <w:position w:val="8"/>
                                  <w:sz w:val="28"/>
                                  <w:szCs w:val="28"/>
                                  <w:vertAlign w:val="superscript"/>
                                  <w:lang w:val="en-US"/>
                                </w:rPr>
                                <m:t>n</m:t>
                              </m:r>
                            </m:oMath>
                            <w:r w:rsidRPr="004443CC">
                              <w:rPr>
                                <w:rFonts w:eastAsia="Times New Roman" w:cstheme="minorBidi"/>
                                <w:color w:val="000000"/>
                                <w:sz w:val="28"/>
                                <w:szCs w:val="28"/>
                              </w:rPr>
                              <w:t>;</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282AAF" id="TextBox 12" o:spid="_x0000_s1029" type="#_x0000_t202" style="position:absolute;left:0;text-align:left;margin-left:67.35pt;margin-top:4.6pt;width:306.75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0/6EwIAAHkEAAAOAAAAZHJzL2Uyb0RvYy54bWysVNtu2zAMfR+wfxD0vjgXdE2DOMXWosOA&#10;YR3W9gMUWYoFSKJGKbGzrx8lx+nQPbXYi0JT5NHhIZn1de8sOyiMBnzNZ5MpZ8pLaIzf1fzp8e7D&#10;krOYhG+EBa9qflSRX2/ev1t3YaXm0IJtFDIC8XHVhZq3KYVVVUXZKifiBILydKkBnUj0ibuqQdER&#10;urPVfDr9WHWATUCQKkby3g6XfFPwtVYy3WsdVWK25sQtlRPLuc1ntVmL1Q5FaI080RBvYOGE8fTo&#10;GepWJMH2aP6BckYiRNBpIsFVoLWRqtRA1cymL6p5aEVQpRYSJ4azTPH/wcrvhx/ITEO9W3DmhaMe&#10;Pao+fYaezeZZni7EFUU9BIpLPfkpdPRHcuaqe40u/1I9jO5J6ONZXAJjkpyL5dXF5fyCM0l386vL&#10;2bKoXz1nB4zpiwLHslFzpOYVTcXhW0zEhELHkPyYhztjbfZnigOVYqWjVTnA+p9KU22FUXZEibvt&#10;jUU2DABNKDEdx4DQS0IO1AT8ytxTSs5WZe5emX9OKu+DT+d8ZzxgEaJshcoFHATNc+pLI4i4HuJH&#10;KQYBshap3/alu4uxZVtojtRJWtl0T4e20NVcWhM4awF/v/R1tBo1j7/2AhVn9qun2ct7NBo4GtvR&#10;wGRvYNg24SVhEtHC3sOnfQJtSiszuYHKiTTNd+nwaRfzAv39XaKe/zE2fwAAAP//AwBQSwMEFAAG&#10;AAgAAAAhAIbh+1HeAAAACAEAAA8AAABkcnMvZG93bnJldi54bWxMj8FOwzAQRO9I/IO1SNyoTSlp&#10;G+JUFYITEiINB45OvE2ixusQu234e5ZTue1oRrNvss3kenHCMXSeNNzPFAik2tuOGg2f5evdCkSI&#10;hqzpPaGGHwywya+vMpNaf6YCT7vYCC6hkBoNbYxDKmWoW3QmzPyAxN7ej85ElmMj7WjOXO56OVcq&#10;kc50xB9aM+Bzi/Vhd3Qatl9UvHTf79VHsS+6slwreksOWt/eTNsnEBGneAnDHz6jQ85MlT+SDaJn&#10;/bBYclTDeg6C/eVixUel4TFRIPNM/h+Q/wIAAP//AwBQSwECLQAUAAYACAAAACEAtoM4kv4AAADh&#10;AQAAEwAAAAAAAAAAAAAAAAAAAAAAW0NvbnRlbnRfVHlwZXNdLnhtbFBLAQItABQABgAIAAAAIQA4&#10;/SH/1gAAAJQBAAALAAAAAAAAAAAAAAAAAC8BAABfcmVscy8ucmVsc1BLAQItABQABgAIAAAAIQAo&#10;h0/6EwIAAHkEAAAOAAAAAAAAAAAAAAAAAC4CAABkcnMvZTJvRG9jLnhtbFBLAQItABQABgAIAAAA&#10;IQCG4ftR3gAAAAgBAAAPAAAAAAAAAAAAAAAAAG0EAABkcnMvZG93bnJldi54bWxQSwUGAAAAAAQA&#10;BADzAAAAeAUAAAAA&#10;" filled="f" stroked="f">
                <v:textbox inset="0,0,0,0">
                  <w:txbxContent>
                    <w:p w:rsidR="001256CC" w:rsidRPr="004443CC" w:rsidRDefault="001256CC" w:rsidP="008A6B02">
                      <w:pPr>
                        <w:pStyle w:val="a7"/>
                        <w:spacing w:before="0" w:beforeAutospacing="0" w:after="0" w:afterAutospacing="0"/>
                      </w:pPr>
                      <m:oMath>
                        <m:r>
                          <m:rPr>
                            <m:sty m:val="p"/>
                          </m:rPr>
                          <w:rPr>
                            <w:rFonts w:ascii="Cambria Math" w:hAnsi="Cambria Math"/>
                            <w:color w:val="000000" w:themeColor="text1"/>
                            <w:sz w:val="28"/>
                            <w:szCs w:val="28"/>
                          </w:rPr>
                          <m:t>в</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иных</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случаях</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ОД</m:t>
                        </m:r>
                        <m:r>
                          <m:rPr>
                            <m:nor/>
                          </m:rPr>
                          <w:rPr>
                            <w:rFonts w:ascii="Cambria Math"/>
                            <w:color w:val="000000" w:themeColor="text1"/>
                            <w:position w:val="-7"/>
                            <w:sz w:val="28"/>
                            <w:szCs w:val="28"/>
                            <w:vertAlign w:val="subscript"/>
                          </w:rPr>
                          <m:t>об</m:t>
                        </m:r>
                        <m:r>
                          <m:rPr>
                            <m:nor/>
                          </m:rPr>
                          <w:rPr>
                            <w:color w:val="000000" w:themeColor="text1"/>
                            <w:position w:val="8"/>
                            <w:sz w:val="28"/>
                            <w:szCs w:val="28"/>
                            <w:vertAlign w:val="superscript"/>
                            <w:lang w:val="en-US"/>
                          </w:rPr>
                          <m:t>n</m:t>
                        </m:r>
                        <m:r>
                          <m:rPr>
                            <m:nor/>
                          </m:rPr>
                          <w:rPr>
                            <w:color w:val="000000" w:themeColor="text1"/>
                            <w:position w:val="8"/>
                            <w:sz w:val="28"/>
                            <w:szCs w:val="28"/>
                            <w:vertAlign w:val="superscript"/>
                          </w:rPr>
                          <m:t>+1</m:t>
                        </m:r>
                        <m:r>
                          <m:rPr>
                            <m:nor/>
                          </m:rPr>
                          <w:rPr>
                            <w:color w:val="000000" w:themeColor="text1"/>
                            <w:position w:val="8"/>
                            <w:sz w:val="28"/>
                            <w:szCs w:val="28"/>
                            <w:vertAlign w:val="superscript"/>
                            <w:lang w:val="en-US"/>
                          </w:rPr>
                          <m:t> </m:t>
                        </m:r>
                        <m:r>
                          <m:rPr>
                            <m:nor/>
                          </m:rPr>
                          <w:rPr>
                            <w:color w:val="000000" w:themeColor="text1"/>
                            <w:sz w:val="28"/>
                            <w:szCs w:val="28"/>
                          </w:rPr>
                          <m:t>=</m:t>
                        </m:r>
                        <m:r>
                          <m:rPr>
                            <m:nor/>
                          </m:rPr>
                          <w:rPr>
                            <w:color w:val="000000" w:themeColor="text1"/>
                            <w:sz w:val="28"/>
                            <w:szCs w:val="28"/>
                            <w:lang w:val="en-US"/>
                          </w:rPr>
                          <m:t> </m:t>
                        </m:r>
                        <m:r>
                          <m:rPr>
                            <m:sty m:val="p"/>
                          </m:rPr>
                          <w:rPr>
                            <w:rFonts w:ascii="Cambria Math" w:hAnsi="Cambria Math"/>
                            <w:color w:val="000000" w:themeColor="text1"/>
                            <w:sz w:val="28"/>
                            <w:szCs w:val="28"/>
                          </w:rPr>
                          <m:t>ОД</m:t>
                        </m:r>
                        <m:r>
                          <m:rPr>
                            <m:nor/>
                          </m:rPr>
                          <w:rPr>
                            <w:color w:val="000000" w:themeColor="text1"/>
                            <w:position w:val="-7"/>
                            <w:sz w:val="28"/>
                            <w:szCs w:val="28"/>
                            <w:vertAlign w:val="subscript"/>
                          </w:rPr>
                          <m:t>об</m:t>
                        </m:r>
                        <m:r>
                          <m:rPr>
                            <m:nor/>
                          </m:rPr>
                          <w:rPr>
                            <w:color w:val="000000" w:themeColor="text1"/>
                            <w:position w:val="8"/>
                            <w:sz w:val="28"/>
                            <w:szCs w:val="28"/>
                            <w:vertAlign w:val="superscript"/>
                            <w:lang w:val="en-US"/>
                          </w:rPr>
                          <m:t>n</m:t>
                        </m:r>
                      </m:oMath>
                      <w:r w:rsidRPr="004443CC">
                        <w:rPr>
                          <w:rFonts w:eastAsia="Times New Roman" w:cstheme="minorBidi"/>
                          <w:color w:val="000000"/>
                          <w:sz w:val="28"/>
                          <w:szCs w:val="28"/>
                        </w:rPr>
                        <w:t>;</w:t>
                      </w:r>
                    </w:p>
                  </w:txbxContent>
                </v:textbox>
              </v:shape>
            </w:pict>
          </mc:Fallback>
        </mc:AlternateContent>
      </w:r>
    </w:p>
    <w:p w14:paraId="52326AEF" w14:textId="77777777" w:rsidR="008A6B02" w:rsidRPr="00C16245" w:rsidRDefault="008A6B02" w:rsidP="008A6B02">
      <w:pPr>
        <w:pStyle w:val="ConsPlusNormal"/>
        <w:jc w:val="center"/>
        <w:rPr>
          <w:rFonts w:ascii="Times New Roman" w:hAnsi="Times New Roman" w:cs="Times New Roman"/>
          <w:position w:val="-11"/>
          <w:sz w:val="28"/>
          <w:szCs w:val="28"/>
        </w:rPr>
      </w:pPr>
    </w:p>
    <w:p w14:paraId="733D2BB0" w14:textId="77777777" w:rsidR="008A6B02" w:rsidRPr="00C16245" w:rsidRDefault="008A6B02" w:rsidP="008A6B02">
      <w:pPr>
        <w:pStyle w:val="ConsPlusNormal"/>
        <w:jc w:val="center"/>
        <w:rPr>
          <w:rFonts w:ascii="Times New Roman" w:hAnsi="Times New Roman" w:cs="Times New Roman"/>
          <w:position w:val="-11"/>
          <w:sz w:val="28"/>
          <w:szCs w:val="28"/>
        </w:rPr>
      </w:pPr>
      <w:r w:rsidRPr="00C16245">
        <w:rPr>
          <w:rFonts w:ascii="Times New Roman" w:hAnsi="Times New Roman" w:cs="Times New Roman"/>
          <w:noProof/>
          <w:position w:val="-11"/>
          <w:sz w:val="28"/>
          <w:szCs w:val="28"/>
        </w:rPr>
        <mc:AlternateContent>
          <mc:Choice Requires="wps">
            <w:drawing>
              <wp:anchor distT="0" distB="0" distL="114300" distR="114300" simplePos="0" relativeHeight="251663360" behindDoc="0" locked="0" layoutInCell="1" allowOverlap="1" wp14:anchorId="2EB2675D" wp14:editId="0D341BD4">
                <wp:simplePos x="0" y="0"/>
                <wp:positionH relativeFrom="column">
                  <wp:posOffset>855345</wp:posOffset>
                </wp:positionH>
                <wp:positionV relativeFrom="paragraph">
                  <wp:posOffset>7620</wp:posOffset>
                </wp:positionV>
                <wp:extent cx="5065395" cy="297180"/>
                <wp:effectExtent l="0" t="0" r="0" b="0"/>
                <wp:wrapNone/>
                <wp:docPr id="29" name="TextBox 10"/>
                <wp:cNvGraphicFramePr/>
                <a:graphic xmlns:a="http://schemas.openxmlformats.org/drawingml/2006/main">
                  <a:graphicData uri="http://schemas.microsoft.com/office/word/2010/wordprocessingShape">
                    <wps:wsp>
                      <wps:cNvSpPr txBox="1"/>
                      <wps:spPr>
                        <a:xfrm>
                          <a:off x="0" y="0"/>
                          <a:ext cx="5065395" cy="2971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1E532F9" w14:textId="77777777" w:rsidR="001256CC" w:rsidRPr="004443CC" w:rsidRDefault="001256CC" w:rsidP="008A6B02">
                            <w:pPr>
                              <w:pStyle w:val="a7"/>
                              <w:spacing w:before="0" w:beforeAutospacing="0" w:after="0" w:afterAutospacing="0"/>
                              <w:rPr>
                                <w:lang w:val="en-US"/>
                              </w:rPr>
                            </w:pPr>
                            <w:r w:rsidRPr="004443CC">
                              <w:rPr>
                                <w:color w:val="000000" w:themeColor="text1"/>
                                <w:sz w:val="28"/>
                                <w:szCs w:val="28"/>
                              </w:rPr>
                              <w:t>если</w:t>
                            </w:r>
                            <m:oMath>
                              <m:r>
                                <m:rPr>
                                  <m:sty m:val="p"/>
                                </m:rPr>
                                <w:rPr>
                                  <w:rFonts w:ascii="Cambria Math" w:hAnsi="Cambria Math"/>
                                  <w:color w:val="000000" w:themeColor="text1"/>
                                  <w:sz w:val="28"/>
                                  <w:szCs w:val="28"/>
                                  <w:lang w:val="en-US"/>
                                </w:rPr>
                                <m:t xml:space="preserve"> </m:t>
                              </m:r>
                              <m:r>
                                <m:rPr>
                                  <m:sty m:val="p"/>
                                </m:rPr>
                                <w:rPr>
                                  <w:rFonts w:ascii="Cambria Math" w:hAnsi="Cambria Math"/>
                                  <w:color w:val="000000" w:themeColor="text1"/>
                                  <w:sz w:val="28"/>
                                  <w:szCs w:val="28"/>
                                </w:rPr>
                                <m:t>ОД</m:t>
                              </m:r>
                              <m:r>
                                <m:rPr>
                                  <m:nor/>
                                </m:rPr>
                                <w:rPr>
                                  <w:rFonts w:ascii="Cambria Math"/>
                                  <w:color w:val="000000" w:themeColor="text1"/>
                                  <w:position w:val="-7"/>
                                  <w:sz w:val="28"/>
                                  <w:szCs w:val="28"/>
                                  <w:vertAlign w:val="subscript"/>
                                </w:rPr>
                                <m:t>об</m:t>
                              </m:r>
                              <m:r>
                                <m:rPr>
                                  <m:nor/>
                                </m:rPr>
                                <w:rPr>
                                  <w:color w:val="000000" w:themeColor="text1"/>
                                  <w:position w:val="8"/>
                                  <w:sz w:val="28"/>
                                  <w:szCs w:val="28"/>
                                  <w:vertAlign w:val="superscript"/>
                                  <w:lang w:val="en-US"/>
                                </w:rPr>
                                <m:t>n</m:t>
                              </m:r>
                              <m:r>
                                <m:rPr>
                                  <m:sty m:val="p"/>
                                </m:rPr>
                                <w:rPr>
                                  <w:rFonts w:ascii="Cambria Math" w:hAnsi="Cambria Math"/>
                                  <w:color w:val="000000" w:themeColor="text1"/>
                                  <w:sz w:val="28"/>
                                  <w:szCs w:val="28"/>
                                  <w:lang w:val="en-US"/>
                                </w:rPr>
                                <m:t>&gt;1,25×(</m:t>
                              </m:r>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ГП</w:t>
                            </w:r>
                            <w:r w:rsidRPr="004443CC">
                              <w:rPr>
                                <w:color w:val="000000" w:themeColor="text1"/>
                                <w:sz w:val="28"/>
                                <w:szCs w:val="28"/>
                                <w:lang w:val="en-US"/>
                              </w:rPr>
                              <w:t>)</w:t>
                            </w:r>
                            <w:r w:rsidRPr="004443CC">
                              <w:rPr>
                                <w:color w:val="000000" w:themeColor="text1"/>
                                <w:position w:val="-7"/>
                                <w:sz w:val="28"/>
                                <w:szCs w:val="28"/>
                                <w:vertAlign w:val="subscript"/>
                                <w:lang w:val="en-US"/>
                              </w:rPr>
                              <w:t>i</w:t>
                            </w:r>
                            <w:r w:rsidRPr="004443CC">
                              <w:rPr>
                                <w:color w:val="000000" w:themeColor="text1"/>
                                <w:position w:val="8"/>
                                <w:sz w:val="28"/>
                                <w:szCs w:val="28"/>
                                <w:vertAlign w:val="superscript"/>
                                <w:lang w:val="en-US"/>
                              </w:rPr>
                              <w:t xml:space="preserve">n+2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(C</w:t>
                            </w:r>
                            <w:r w:rsidRPr="004443CC">
                              <w:rPr>
                                <w:color w:val="000000" w:themeColor="text1"/>
                                <w:sz w:val="28"/>
                                <w:szCs w:val="28"/>
                              </w:rPr>
                              <w:t>П</w:t>
                            </w:r>
                            <w:r w:rsidRPr="004443CC">
                              <w:rPr>
                                <w:color w:val="000000" w:themeColor="text1"/>
                                <w:sz w:val="28"/>
                                <w:szCs w:val="28"/>
                                <w:lang w:val="en-US"/>
                              </w:rPr>
                              <w:t>)</w:t>
                            </w:r>
                            <w:r w:rsidRPr="004443CC">
                              <w:rPr>
                                <w:color w:val="000000" w:themeColor="text1"/>
                                <w:position w:val="-7"/>
                                <w:sz w:val="28"/>
                                <w:szCs w:val="28"/>
                                <w:vertAlign w:val="subscript"/>
                                <w:lang w:val="en-US"/>
                              </w:rPr>
                              <w:t>i</w:t>
                            </w:r>
                            <w:r w:rsidRPr="004443CC">
                              <w:rPr>
                                <w:color w:val="000000" w:themeColor="text1"/>
                                <w:position w:val="8"/>
                                <w:sz w:val="28"/>
                                <w:szCs w:val="28"/>
                                <w:vertAlign w:val="superscript"/>
                                <w:lang w:val="en-US"/>
                              </w:rPr>
                              <w:t xml:space="preserve">n+2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ВР</w:t>
                            </w:r>
                            <w:r w:rsidRPr="004443CC">
                              <w:rPr>
                                <w:color w:val="000000" w:themeColor="text1"/>
                                <w:sz w:val="28"/>
                                <w:szCs w:val="28"/>
                                <w:lang w:val="en-US"/>
                              </w:rPr>
                              <w:t>)</w:t>
                            </w:r>
                            <w:r w:rsidRPr="004443CC">
                              <w:rPr>
                                <w:color w:val="000000" w:themeColor="text1"/>
                                <w:position w:val="-7"/>
                                <w:sz w:val="28"/>
                                <w:szCs w:val="28"/>
                                <w:vertAlign w:val="subscript"/>
                                <w:lang w:val="en-US"/>
                              </w:rPr>
                              <w:t>i</w:t>
                            </w:r>
                            <w:r w:rsidRPr="004443CC">
                              <w:rPr>
                                <w:color w:val="000000" w:themeColor="text1"/>
                                <w:position w:val="8"/>
                                <w:sz w:val="28"/>
                                <w:szCs w:val="28"/>
                                <w:vertAlign w:val="superscript"/>
                                <w:lang w:val="en-US"/>
                              </w:rPr>
                              <w:t xml:space="preserve">n+2 </w:t>
                            </w:r>
                            <w:r w:rsidRPr="004443CC">
                              <w:rPr>
                                <w:color w:val="000000" w:themeColor="text1"/>
                                <w:sz w:val="28"/>
                                <w:szCs w:val="28"/>
                                <w:lang w:val="en-US"/>
                              </w:rPr>
                              <w:t>),</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156DDD" id="_x0000_s1030" type="#_x0000_t202" style="position:absolute;left:0;text-align:left;margin-left:67.35pt;margin-top:.6pt;width:398.85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sYEgIAAHkEAAAOAAAAZHJzL2Uyb0RvYy54bWysVFFvEzEMfkfiP0R5p9cWOtaq1wk2DSEh&#10;htj4AWku6UVK4uCkvSu/HifXa9F4GuIl9Tn2l8+f7a5vemfZQWE04Gs+m0w5U15CY/yu5j+e7t9c&#10;cxaT8I2w4FXNjyrym83rV+surNQcWrCNQkYgPq66UPM2pbCqqihb5UScQFCeLjWgE4k+cVc1KDpC&#10;d7aaT6dXVQfYBASpYiTv3XDJNwVfayXTg9ZRJWZrTtxSObGc23xWm7VY7VCE1sgTDfEPLJwwnh49&#10;Q92JJNgezV9QzkiECDpNJLgKtDZSlRqomtn0WTWPrQiq1ELixHCWKf4/WPn18A2ZaWo+X3LmhaMe&#10;Pak+fYSezYo8XYgrinoMFJd68lObs2zZH8mZq+41uvxL9TC6J6GPZ3EJjElyLqZXi7fLBWeS7ubL&#10;97PrAl9dsgPG9EmBY9moOVLziqbi8CUmepFCx5D8mId7Y232X6gUKx2tygHWf1eaaiuMsiNK3G1v&#10;LbJhAGhCiek4BoReEnKgJuAX5p5ScrYqc/fC/HNSeR98Ouc74wGLEGUrVC7gIGieU18aQcT1ED9K&#10;MQiQtUj9ti/dfTe2bAvNkTpJK5se6NAWuppLawJnLeCv576OVqPm8edeoOLMfvY0e3mPRgNHYzsa&#10;mOwtDNsmvCRMIlrYe/iwT6BNaWUmN1A5kab5Lh0+7WJeoD+/S9TlH2PzGwAA//8DAFBLAwQUAAYA&#10;CAAAACEAmJaw+t4AAAAIAQAADwAAAGRycy9kb3ducmV2LnhtbEyPwU7DMBBE70j8g7VI3KhNGpU2&#10;xKkqBCckRBoOHJ14m0SN1yF22/D3LCe47WhGs2/y7ewGccYp9J403C8UCKTG255aDR/Vy90aRIiG&#10;rBk8oYZvDLAtrq9yk1l/oRLP+9gKLqGQGQ1djGMmZWg6dCYs/IjE3sFPzkSWUyvtZC5c7gaZKLWS&#10;zvTEHzoz4lOHzXF/chp2n1Q+919v9Xt5KPuq2ih6XR21vr2Zd48gIs7xLwy/+IwOBTPV/kQ2iIH1&#10;Mn3gKB8JCPY3yyQFUWtI1wpkkcv/A4ofAAAA//8DAFBLAQItABQABgAIAAAAIQC2gziS/gAAAOEB&#10;AAATAAAAAAAAAAAAAAAAAAAAAABbQ29udGVudF9UeXBlc10ueG1sUEsBAi0AFAAGAAgAAAAhADj9&#10;If/WAAAAlAEAAAsAAAAAAAAAAAAAAAAALwEAAF9yZWxzLy5yZWxzUEsBAi0AFAAGAAgAAAAhANms&#10;uxgSAgAAeQQAAA4AAAAAAAAAAAAAAAAALgIAAGRycy9lMm9Eb2MueG1sUEsBAi0AFAAGAAgAAAAh&#10;AJiWsPreAAAACAEAAA8AAAAAAAAAAAAAAAAAbAQAAGRycy9kb3ducmV2LnhtbFBLBQYAAAAABAAE&#10;APMAAAB3BQAAAAA=&#10;" filled="f" stroked="f">
                <v:textbox inset="0,0,0,0">
                  <w:txbxContent>
                    <w:p w:rsidR="001256CC" w:rsidRPr="004443CC" w:rsidRDefault="001256CC" w:rsidP="008A6B02">
                      <w:pPr>
                        <w:pStyle w:val="a7"/>
                        <w:spacing w:before="0" w:beforeAutospacing="0" w:after="0" w:afterAutospacing="0"/>
                        <w:rPr>
                          <w:lang w:val="en-US"/>
                        </w:rPr>
                      </w:pPr>
                      <w:r w:rsidRPr="004443CC">
                        <w:rPr>
                          <w:color w:val="000000" w:themeColor="text1"/>
                          <w:sz w:val="28"/>
                          <w:szCs w:val="28"/>
                        </w:rPr>
                        <w:t>если</w:t>
                      </w:r>
                      <m:oMath>
                        <m:r>
                          <m:rPr>
                            <m:sty m:val="p"/>
                          </m:rPr>
                          <w:rPr>
                            <w:rFonts w:ascii="Cambria Math" w:hAnsi="Cambria Math"/>
                            <w:color w:val="000000" w:themeColor="text1"/>
                            <w:sz w:val="28"/>
                            <w:szCs w:val="28"/>
                            <w:lang w:val="en-US"/>
                          </w:rPr>
                          <m:t xml:space="preserve"> </m:t>
                        </m:r>
                        <m:r>
                          <m:rPr>
                            <m:sty m:val="p"/>
                          </m:rPr>
                          <w:rPr>
                            <w:rFonts w:ascii="Cambria Math" w:hAnsi="Cambria Math"/>
                            <w:color w:val="000000" w:themeColor="text1"/>
                            <w:sz w:val="28"/>
                            <w:szCs w:val="28"/>
                          </w:rPr>
                          <m:t>ОД</m:t>
                        </m:r>
                        <m:r>
                          <m:rPr>
                            <m:nor/>
                          </m:rPr>
                          <w:rPr>
                            <w:rFonts w:ascii="Cambria Math"/>
                            <w:color w:val="000000" w:themeColor="text1"/>
                            <w:position w:val="-7"/>
                            <w:sz w:val="28"/>
                            <w:szCs w:val="28"/>
                            <w:vertAlign w:val="subscript"/>
                          </w:rPr>
                          <m:t>об</m:t>
                        </m:r>
                        <m:r>
                          <m:rPr>
                            <m:nor/>
                          </m:rPr>
                          <w:rPr>
                            <w:color w:val="000000" w:themeColor="text1"/>
                            <w:position w:val="8"/>
                            <w:sz w:val="28"/>
                            <w:szCs w:val="28"/>
                            <w:vertAlign w:val="superscript"/>
                            <w:lang w:val="en-US"/>
                          </w:rPr>
                          <m:t>n</m:t>
                        </m:r>
                        <m:r>
                          <m:rPr>
                            <m:sty m:val="p"/>
                          </m:rPr>
                          <w:rPr>
                            <w:rFonts w:ascii="Cambria Math" w:hAnsi="Cambria Math"/>
                            <w:color w:val="000000" w:themeColor="text1"/>
                            <w:sz w:val="28"/>
                            <w:szCs w:val="28"/>
                            <w:lang w:val="en-US"/>
                          </w:rPr>
                          <m:t>&gt;1,25×(</m:t>
                        </m:r>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ГП</w:t>
                      </w:r>
                      <w:r w:rsidRPr="004443CC">
                        <w:rPr>
                          <w:color w:val="000000" w:themeColor="text1"/>
                          <w:sz w:val="28"/>
                          <w:szCs w:val="28"/>
                          <w:lang w:val="en-US"/>
                        </w:rPr>
                        <w:t>)</w:t>
                      </w:r>
                      <w:proofErr w:type="spellStart"/>
                      <w:r w:rsidRPr="004443CC">
                        <w:rPr>
                          <w:color w:val="000000" w:themeColor="text1"/>
                          <w:position w:val="-7"/>
                          <w:sz w:val="28"/>
                          <w:szCs w:val="28"/>
                          <w:vertAlign w:val="subscript"/>
                          <w:lang w:val="en-US"/>
                        </w:rPr>
                        <w:t>i</w:t>
                      </w:r>
                      <w:proofErr w:type="spellEnd"/>
                      <w:r w:rsidRPr="004443CC">
                        <w:rPr>
                          <w:color w:val="000000" w:themeColor="text1"/>
                          <w:position w:val="8"/>
                          <w:sz w:val="28"/>
                          <w:szCs w:val="28"/>
                          <w:vertAlign w:val="superscript"/>
                          <w:lang w:val="en-US"/>
                        </w:rPr>
                        <w:t xml:space="preserve">n+2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(C</w:t>
                      </w:r>
                      <w:proofErr w:type="gramStart"/>
                      <w:r w:rsidRPr="004443CC">
                        <w:rPr>
                          <w:color w:val="000000" w:themeColor="text1"/>
                          <w:sz w:val="28"/>
                          <w:szCs w:val="28"/>
                        </w:rPr>
                        <w:t>П</w:t>
                      </w:r>
                      <w:r w:rsidRPr="004443CC">
                        <w:rPr>
                          <w:color w:val="000000" w:themeColor="text1"/>
                          <w:sz w:val="28"/>
                          <w:szCs w:val="28"/>
                          <w:lang w:val="en-US"/>
                        </w:rPr>
                        <w:t>)</w:t>
                      </w:r>
                      <w:proofErr w:type="spellStart"/>
                      <w:r w:rsidRPr="004443CC">
                        <w:rPr>
                          <w:color w:val="000000" w:themeColor="text1"/>
                          <w:position w:val="-7"/>
                          <w:sz w:val="28"/>
                          <w:szCs w:val="28"/>
                          <w:vertAlign w:val="subscript"/>
                          <w:lang w:val="en-US"/>
                        </w:rPr>
                        <w:t>i</w:t>
                      </w:r>
                      <w:proofErr w:type="spellEnd"/>
                      <w:r w:rsidRPr="004443CC">
                        <w:rPr>
                          <w:color w:val="000000" w:themeColor="text1"/>
                          <w:position w:val="8"/>
                          <w:sz w:val="28"/>
                          <w:szCs w:val="28"/>
                          <w:vertAlign w:val="superscript"/>
                          <w:lang w:val="en-US"/>
                        </w:rPr>
                        <w:t>n</w:t>
                      </w:r>
                      <w:proofErr w:type="gramEnd"/>
                      <w:r w:rsidRPr="004443CC">
                        <w:rPr>
                          <w:color w:val="000000" w:themeColor="text1"/>
                          <w:position w:val="8"/>
                          <w:sz w:val="28"/>
                          <w:szCs w:val="28"/>
                          <w:vertAlign w:val="superscript"/>
                          <w:lang w:val="en-US"/>
                        </w:rPr>
                        <w:t xml:space="preserve">+2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ВР</w:t>
                      </w:r>
                      <w:r w:rsidRPr="004443CC">
                        <w:rPr>
                          <w:color w:val="000000" w:themeColor="text1"/>
                          <w:sz w:val="28"/>
                          <w:szCs w:val="28"/>
                          <w:lang w:val="en-US"/>
                        </w:rPr>
                        <w:t>)</w:t>
                      </w:r>
                      <w:proofErr w:type="spellStart"/>
                      <w:r w:rsidRPr="004443CC">
                        <w:rPr>
                          <w:color w:val="000000" w:themeColor="text1"/>
                          <w:position w:val="-7"/>
                          <w:sz w:val="28"/>
                          <w:szCs w:val="28"/>
                          <w:vertAlign w:val="subscript"/>
                          <w:lang w:val="en-US"/>
                        </w:rPr>
                        <w:t>i</w:t>
                      </w:r>
                      <w:proofErr w:type="spellEnd"/>
                      <w:r w:rsidRPr="004443CC">
                        <w:rPr>
                          <w:color w:val="000000" w:themeColor="text1"/>
                          <w:position w:val="8"/>
                          <w:sz w:val="28"/>
                          <w:szCs w:val="28"/>
                          <w:vertAlign w:val="superscript"/>
                          <w:lang w:val="en-US"/>
                        </w:rPr>
                        <w:t xml:space="preserve">n+2 </w:t>
                      </w:r>
                      <w:r w:rsidRPr="004443CC">
                        <w:rPr>
                          <w:color w:val="000000" w:themeColor="text1"/>
                          <w:sz w:val="28"/>
                          <w:szCs w:val="28"/>
                          <w:lang w:val="en-US"/>
                        </w:rPr>
                        <w:t>),</w:t>
                      </w:r>
                    </w:p>
                  </w:txbxContent>
                </v:textbox>
              </v:shape>
            </w:pict>
          </mc:Fallback>
        </mc:AlternateContent>
      </w:r>
    </w:p>
    <w:p w14:paraId="0CC1E91D" w14:textId="77777777" w:rsidR="008A6B02" w:rsidRPr="00C16245" w:rsidRDefault="008A6B02" w:rsidP="008A6B02">
      <w:pPr>
        <w:pStyle w:val="ConsPlusNormal"/>
        <w:jc w:val="center"/>
        <w:rPr>
          <w:rFonts w:ascii="Times New Roman" w:hAnsi="Times New Roman" w:cs="Times New Roman"/>
          <w:position w:val="-11"/>
          <w:sz w:val="28"/>
          <w:szCs w:val="28"/>
        </w:rPr>
      </w:pPr>
      <w:r w:rsidRPr="00C16245">
        <w:rPr>
          <w:rFonts w:ascii="Times New Roman" w:hAnsi="Times New Roman" w:cs="Times New Roman"/>
          <w:noProof/>
          <w:position w:val="-11"/>
          <w:sz w:val="28"/>
          <w:szCs w:val="28"/>
        </w:rPr>
        <mc:AlternateContent>
          <mc:Choice Requires="wps">
            <w:drawing>
              <wp:anchor distT="0" distB="0" distL="114300" distR="114300" simplePos="0" relativeHeight="251664384" behindDoc="0" locked="0" layoutInCell="1" allowOverlap="1" wp14:anchorId="231C3A9B" wp14:editId="0D0114B1">
                <wp:simplePos x="0" y="0"/>
                <wp:positionH relativeFrom="column">
                  <wp:posOffset>855345</wp:posOffset>
                </wp:positionH>
                <wp:positionV relativeFrom="paragraph">
                  <wp:posOffset>146685</wp:posOffset>
                </wp:positionV>
                <wp:extent cx="4903470" cy="281940"/>
                <wp:effectExtent l="0" t="0" r="0" b="0"/>
                <wp:wrapNone/>
                <wp:docPr id="30" name="TextBox 2"/>
                <wp:cNvGraphicFramePr/>
                <a:graphic xmlns:a="http://schemas.openxmlformats.org/drawingml/2006/main">
                  <a:graphicData uri="http://schemas.microsoft.com/office/word/2010/wordprocessingShape">
                    <wps:wsp>
                      <wps:cNvSpPr txBox="1"/>
                      <wps:spPr>
                        <a:xfrm>
                          <a:off x="0" y="0"/>
                          <a:ext cx="4903470" cy="28194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CAB78F8" w14:textId="77777777" w:rsidR="001256CC" w:rsidRPr="004443CC" w:rsidRDefault="001256CC" w:rsidP="008A6B02">
                            <w:pPr>
                              <w:pStyle w:val="a7"/>
                              <w:spacing w:before="0" w:beforeAutospacing="0" w:after="0" w:afterAutospacing="0"/>
                              <w:rPr>
                                <w:lang w:val="en-US"/>
                              </w:rPr>
                            </w:pPr>
                            <m:oMath>
                              <m:r>
                                <m:rPr>
                                  <m:sty m:val="p"/>
                                </m:rPr>
                                <w:rPr>
                                  <w:rFonts w:ascii="Cambria Math" w:hAnsi="Cambria Math"/>
                                  <w:color w:val="000000" w:themeColor="text1"/>
                                  <w:sz w:val="28"/>
                                  <w:szCs w:val="28"/>
                                </w:rPr>
                                <m:t>то</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ОД</m:t>
                              </m:r>
                              <m:r>
                                <m:rPr>
                                  <m:nor/>
                                </m:rPr>
                                <w:rPr>
                                  <w:rFonts w:ascii="Cambria Math"/>
                                  <w:color w:val="000000" w:themeColor="text1"/>
                                  <w:position w:val="-7"/>
                                  <w:sz w:val="28"/>
                                  <w:szCs w:val="28"/>
                                  <w:vertAlign w:val="subscript"/>
                                </w:rPr>
                                <m:t>об</m:t>
                              </m:r>
                              <m:r>
                                <m:rPr>
                                  <m:nor/>
                                </m:rPr>
                                <w:rPr>
                                  <w:color w:val="000000" w:themeColor="text1"/>
                                  <w:position w:val="8"/>
                                  <w:sz w:val="28"/>
                                  <w:szCs w:val="28"/>
                                  <w:vertAlign w:val="superscript"/>
                                  <w:lang w:val="en-US"/>
                                </w:rPr>
                                <m:t>n+</m:t>
                              </m:r>
                              <m:r>
                                <m:rPr>
                                  <m:nor/>
                                </m:rPr>
                                <w:rPr>
                                  <w:rFonts w:ascii="Cambria Math"/>
                                  <w:color w:val="000000" w:themeColor="text1"/>
                                  <w:position w:val="8"/>
                                  <w:sz w:val="28"/>
                                  <w:szCs w:val="28"/>
                                  <w:vertAlign w:val="superscript"/>
                                  <w:lang w:val="en-US"/>
                                </w:rPr>
                                <m:t>2</m:t>
                              </m:r>
                              <m:r>
                                <m:rPr>
                                  <m:sty m:val="p"/>
                                </m:rPr>
                                <w:rPr>
                                  <w:rFonts w:ascii="Cambria Math" w:hAnsi="Cambria Math"/>
                                  <w:color w:val="000000" w:themeColor="text1"/>
                                  <w:sz w:val="28"/>
                                  <w:szCs w:val="28"/>
                                  <w:lang w:val="en-US"/>
                                </w:rPr>
                                <m:t>=1,25×(</m:t>
                              </m:r>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ГП</w:t>
                            </w:r>
                            <w:r w:rsidRPr="004443CC">
                              <w:rPr>
                                <w:color w:val="000000" w:themeColor="text1"/>
                                <w:sz w:val="28"/>
                                <w:szCs w:val="28"/>
                                <w:lang w:val="en-US"/>
                              </w:rPr>
                              <w:t>)</w:t>
                            </w:r>
                            <w:r w:rsidRPr="004443CC">
                              <w:rPr>
                                <w:color w:val="000000" w:themeColor="text1"/>
                                <w:position w:val="-7"/>
                                <w:sz w:val="28"/>
                                <w:szCs w:val="28"/>
                                <w:vertAlign w:val="subscript"/>
                                <w:lang w:val="en-US"/>
                              </w:rPr>
                              <w:t>i</w:t>
                            </w:r>
                            <w:r w:rsidRPr="004443CC">
                              <w:rPr>
                                <w:color w:val="000000" w:themeColor="text1"/>
                                <w:position w:val="8"/>
                                <w:sz w:val="28"/>
                                <w:szCs w:val="28"/>
                                <w:vertAlign w:val="superscript"/>
                                <w:lang w:val="en-US"/>
                              </w:rPr>
                              <w:t xml:space="preserve">n+2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(C</w:t>
                            </w:r>
                            <w:r w:rsidRPr="004443CC">
                              <w:rPr>
                                <w:color w:val="000000" w:themeColor="text1"/>
                                <w:sz w:val="28"/>
                                <w:szCs w:val="28"/>
                              </w:rPr>
                              <w:t>П</w:t>
                            </w:r>
                            <w:r w:rsidRPr="004443CC">
                              <w:rPr>
                                <w:color w:val="000000" w:themeColor="text1"/>
                                <w:sz w:val="28"/>
                                <w:szCs w:val="28"/>
                                <w:lang w:val="en-US"/>
                              </w:rPr>
                              <w:t>)</w:t>
                            </w:r>
                            <w:r w:rsidRPr="004443CC">
                              <w:rPr>
                                <w:color w:val="000000" w:themeColor="text1"/>
                                <w:position w:val="-7"/>
                                <w:sz w:val="28"/>
                                <w:szCs w:val="28"/>
                                <w:vertAlign w:val="subscript"/>
                                <w:lang w:val="en-US"/>
                              </w:rPr>
                              <w:t>i</w:t>
                            </w:r>
                            <w:r w:rsidRPr="004443CC">
                              <w:rPr>
                                <w:color w:val="000000" w:themeColor="text1"/>
                                <w:position w:val="8"/>
                                <w:sz w:val="28"/>
                                <w:szCs w:val="28"/>
                                <w:vertAlign w:val="superscript"/>
                                <w:lang w:val="en-US"/>
                              </w:rPr>
                              <w:t xml:space="preserve">n+2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ВР</w:t>
                            </w:r>
                            <w:r w:rsidRPr="004443CC">
                              <w:rPr>
                                <w:color w:val="000000" w:themeColor="text1"/>
                                <w:sz w:val="28"/>
                                <w:szCs w:val="28"/>
                                <w:lang w:val="en-US"/>
                              </w:rPr>
                              <w:t>)</w:t>
                            </w:r>
                            <w:r w:rsidRPr="004443CC">
                              <w:rPr>
                                <w:color w:val="000000" w:themeColor="text1"/>
                                <w:position w:val="-7"/>
                                <w:sz w:val="28"/>
                                <w:szCs w:val="28"/>
                                <w:vertAlign w:val="subscript"/>
                                <w:lang w:val="en-US"/>
                              </w:rPr>
                              <w:t>i</w:t>
                            </w:r>
                            <w:r w:rsidRPr="004443CC">
                              <w:rPr>
                                <w:color w:val="000000" w:themeColor="text1"/>
                                <w:position w:val="8"/>
                                <w:sz w:val="28"/>
                                <w:szCs w:val="28"/>
                                <w:vertAlign w:val="superscript"/>
                                <w:lang w:val="en-US"/>
                              </w:rPr>
                              <w:t xml:space="preserve">n+2 </w:t>
                            </w:r>
                            <w:r w:rsidRPr="004443CC">
                              <w:rPr>
                                <w:color w:val="000000" w:themeColor="text1"/>
                                <w:sz w:val="28"/>
                                <w:szCs w:val="28"/>
                                <w:lang w:val="en-US"/>
                              </w:rPr>
                              <w:t>),</w:t>
                            </w:r>
                          </w:p>
                        </w:txbxContent>
                      </wps:txbx>
                      <wps:bodyPr vertOverflow="clip" horzOverflow="clip" wrap="square" lIns="0" tIns="0" rIns="0" bIns="0" rtlCol="0" anchor="t">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CEB40D" id="_x0000_s1031" type="#_x0000_t202" style="position:absolute;left:0;text-align:left;margin-left:67.35pt;margin-top:11.55pt;width:386.1pt;height:22.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36EQIAAHgEAAAOAAAAZHJzL2Uyb0RvYy54bWysVNtuEzEQfUfiHyy/k92kAdoomwpaFSEh&#10;imj5AMdrZy3ZHjN2shu+nrE3m6LyVMSL453L8ZkzM1lfD86yg8JowDd8Pqs5U15Ca/yu4T8e795c&#10;chaT8K2w4FXDjyry683rV+s+rNQCOrCtQkYgPq760PAupbCqqig75UScQVCenBrQiUSfuKtaFD2h&#10;O1st6vpd1QO2AUGqGMl6Ozr5puBrrWS61zqqxGzDiVsqJ5Zzm89qsxarHYrQGXmiIf6BhRPG06Nn&#10;qFuRBNuj+QvKGYkQQaeZBFeB1kaqUgNVM6+fVfPQiaBKLSRODGeZ4v+DlV8P35CZtuEXJI8Xjnr0&#10;qIb0EQa2yOr0Ia4o6CFQWBrITF2e7JGMuehBo8u/VA4jPwEdz9oSFpNkXF7VF8v35JLkW1zOr5ZF&#10;/OopO2BMnxQ4li8NR+pdkVQcvsRETCh0CsmPebgz1mZ7pjhSKbd0tCoHWP9daSqtMMqGKHG3vbHI&#10;xv7TgBKdaQoIvSTkQE3AL8w9peRsVcbuhfnnpPI++HTOd8YDFiHKUqhcwEHQOKehNIKI6zF+kmIU&#10;IGuRhu1Qmvt2atkW2iN1kjY23dOhLfQNl9YEzjrAX89tPW1Gw+PPvUDFmf3safRItDRdcLpspwsm&#10;ewPjsgkvCZOIFvYePuwTaFNamcmNVE6kabxLh0+rmPfnz+8S9fSHsfkNAAD//wMAUEsDBBQABgAI&#10;AAAAIQDKus9v3wAAAAkBAAAPAAAAZHJzL2Rvd25yZXYueG1sTI/BTsMwEETvSPyDtUjcqN0W0iaN&#10;U1UITkiINBw4OvE2sRqvQ+y24e8xp3Ic7dPM23w72Z6dcfTGkYT5TABDapw21Er4rF4f1sB8UKRV&#10;7wgl/KCHbXF7k6tMuwuVeN6HlsUS8pmS0IUwZJz7pkOr/MwNSPF2cKNVIcax5XpUl1hue74QIuFW&#10;GYoLnRrwucPmuD9ZCbsvKl/M93v9UR5KU1WpoLfkKOX93bTbAAs4hSsMf/pRHYroVLsTac/6mJeP&#10;q4hKWCznwCKQiiQFVktIVk/Ai5z//6D4BQAA//8DAFBLAQItABQABgAIAAAAIQC2gziS/gAAAOEB&#10;AAATAAAAAAAAAAAAAAAAAAAAAABbQ29udGVudF9UeXBlc10ueG1sUEsBAi0AFAAGAAgAAAAhADj9&#10;If/WAAAAlAEAAAsAAAAAAAAAAAAAAAAALwEAAF9yZWxzLy5yZWxzUEsBAi0AFAAGAAgAAAAhADaE&#10;HfoRAgAAeAQAAA4AAAAAAAAAAAAAAAAALgIAAGRycy9lMm9Eb2MueG1sUEsBAi0AFAAGAAgAAAAh&#10;AMq6z2/fAAAACQEAAA8AAAAAAAAAAAAAAAAAawQAAGRycy9kb3ducmV2LnhtbFBLBQYAAAAABAAE&#10;APMAAAB3BQAAAAA=&#10;" filled="f" stroked="f">
                <v:textbox inset="0,0,0,0">
                  <w:txbxContent>
                    <w:p w:rsidR="001256CC" w:rsidRPr="004443CC" w:rsidRDefault="001256CC" w:rsidP="008A6B02">
                      <w:pPr>
                        <w:pStyle w:val="a7"/>
                        <w:spacing w:before="0" w:beforeAutospacing="0" w:after="0" w:afterAutospacing="0"/>
                        <w:rPr>
                          <w:lang w:val="en-US"/>
                        </w:rPr>
                      </w:pPr>
                      <m:oMath>
                        <m:r>
                          <m:rPr>
                            <m:sty m:val="p"/>
                          </m:rPr>
                          <w:rPr>
                            <w:rFonts w:ascii="Cambria Math" w:hAnsi="Cambria Math"/>
                            <w:color w:val="000000" w:themeColor="text1"/>
                            <w:sz w:val="28"/>
                            <w:szCs w:val="28"/>
                          </w:rPr>
                          <m:t>то</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ОД</m:t>
                        </m:r>
                        <m:r>
                          <m:rPr>
                            <m:nor/>
                          </m:rPr>
                          <w:rPr>
                            <w:rFonts w:ascii="Cambria Math"/>
                            <w:color w:val="000000" w:themeColor="text1"/>
                            <w:position w:val="-7"/>
                            <w:sz w:val="28"/>
                            <w:szCs w:val="28"/>
                            <w:vertAlign w:val="subscript"/>
                          </w:rPr>
                          <m:t>об</m:t>
                        </m:r>
                        <m:r>
                          <m:rPr>
                            <m:nor/>
                          </m:rPr>
                          <w:rPr>
                            <w:color w:val="000000" w:themeColor="text1"/>
                            <w:position w:val="8"/>
                            <w:sz w:val="28"/>
                            <w:szCs w:val="28"/>
                            <w:vertAlign w:val="superscript"/>
                            <w:lang w:val="en-US"/>
                          </w:rPr>
                          <m:t>n+</m:t>
                        </m:r>
                        <m:r>
                          <m:rPr>
                            <m:nor/>
                          </m:rPr>
                          <w:rPr>
                            <w:rFonts w:ascii="Cambria Math"/>
                            <w:color w:val="000000" w:themeColor="text1"/>
                            <w:position w:val="8"/>
                            <w:sz w:val="28"/>
                            <w:szCs w:val="28"/>
                            <w:vertAlign w:val="superscript"/>
                            <w:lang w:val="en-US"/>
                          </w:rPr>
                          <m:t>2</m:t>
                        </m:r>
                        <m:r>
                          <m:rPr>
                            <m:sty m:val="p"/>
                          </m:rPr>
                          <w:rPr>
                            <w:rFonts w:ascii="Cambria Math" w:hAnsi="Cambria Math"/>
                            <w:color w:val="000000" w:themeColor="text1"/>
                            <w:sz w:val="28"/>
                            <w:szCs w:val="28"/>
                            <w:lang w:val="en-US"/>
                          </w:rPr>
                          <m:t>=1,25×(</m:t>
                        </m:r>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ГП</w:t>
                      </w:r>
                      <w:r w:rsidRPr="004443CC">
                        <w:rPr>
                          <w:color w:val="000000" w:themeColor="text1"/>
                          <w:sz w:val="28"/>
                          <w:szCs w:val="28"/>
                          <w:lang w:val="en-US"/>
                        </w:rPr>
                        <w:t>)</w:t>
                      </w:r>
                      <w:proofErr w:type="spellStart"/>
                      <w:r w:rsidRPr="004443CC">
                        <w:rPr>
                          <w:color w:val="000000" w:themeColor="text1"/>
                          <w:position w:val="-7"/>
                          <w:sz w:val="28"/>
                          <w:szCs w:val="28"/>
                          <w:vertAlign w:val="subscript"/>
                          <w:lang w:val="en-US"/>
                        </w:rPr>
                        <w:t>i</w:t>
                      </w:r>
                      <w:proofErr w:type="spellEnd"/>
                      <w:r w:rsidRPr="004443CC">
                        <w:rPr>
                          <w:color w:val="000000" w:themeColor="text1"/>
                          <w:position w:val="8"/>
                          <w:sz w:val="28"/>
                          <w:szCs w:val="28"/>
                          <w:vertAlign w:val="superscript"/>
                          <w:lang w:val="en-US"/>
                        </w:rPr>
                        <w:t xml:space="preserve">n+2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(C</w:t>
                      </w:r>
                      <w:proofErr w:type="gramStart"/>
                      <w:r w:rsidRPr="004443CC">
                        <w:rPr>
                          <w:color w:val="000000" w:themeColor="text1"/>
                          <w:sz w:val="28"/>
                          <w:szCs w:val="28"/>
                        </w:rPr>
                        <w:t>П</w:t>
                      </w:r>
                      <w:r w:rsidRPr="004443CC">
                        <w:rPr>
                          <w:color w:val="000000" w:themeColor="text1"/>
                          <w:sz w:val="28"/>
                          <w:szCs w:val="28"/>
                          <w:lang w:val="en-US"/>
                        </w:rPr>
                        <w:t>)</w:t>
                      </w:r>
                      <w:proofErr w:type="spellStart"/>
                      <w:r w:rsidRPr="004443CC">
                        <w:rPr>
                          <w:color w:val="000000" w:themeColor="text1"/>
                          <w:position w:val="-7"/>
                          <w:sz w:val="28"/>
                          <w:szCs w:val="28"/>
                          <w:vertAlign w:val="subscript"/>
                          <w:lang w:val="en-US"/>
                        </w:rPr>
                        <w:t>i</w:t>
                      </w:r>
                      <w:proofErr w:type="spellEnd"/>
                      <w:r w:rsidRPr="004443CC">
                        <w:rPr>
                          <w:color w:val="000000" w:themeColor="text1"/>
                          <w:position w:val="8"/>
                          <w:sz w:val="28"/>
                          <w:szCs w:val="28"/>
                          <w:vertAlign w:val="superscript"/>
                          <w:lang w:val="en-US"/>
                        </w:rPr>
                        <w:t>n</w:t>
                      </w:r>
                      <w:proofErr w:type="gramEnd"/>
                      <w:r w:rsidRPr="004443CC">
                        <w:rPr>
                          <w:color w:val="000000" w:themeColor="text1"/>
                          <w:position w:val="8"/>
                          <w:sz w:val="28"/>
                          <w:szCs w:val="28"/>
                          <w:vertAlign w:val="superscript"/>
                          <w:lang w:val="en-US"/>
                        </w:rPr>
                        <w:t xml:space="preserve">+2 </w:t>
                      </w:r>
                      <w:r w:rsidRPr="004443CC">
                        <w:rPr>
                          <w:color w:val="000000" w:themeColor="text1"/>
                          <w:sz w:val="28"/>
                          <w:szCs w:val="28"/>
                          <w:lang w:val="en-US"/>
                        </w:rPr>
                        <w:t xml:space="preserve">+ </w:t>
                      </w:r>
                      <m:oMath>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443CC">
                        <w:rPr>
                          <w:color w:val="000000" w:themeColor="text1"/>
                          <w:sz w:val="28"/>
                          <w:szCs w:val="28"/>
                          <w:lang w:val="en-US"/>
                        </w:rPr>
                        <w:t>(</w:t>
                      </w:r>
                      <w:r w:rsidRPr="004443CC">
                        <w:rPr>
                          <w:color w:val="000000" w:themeColor="text1"/>
                          <w:sz w:val="28"/>
                          <w:szCs w:val="28"/>
                        </w:rPr>
                        <w:t>ВР</w:t>
                      </w:r>
                      <w:r w:rsidRPr="004443CC">
                        <w:rPr>
                          <w:color w:val="000000" w:themeColor="text1"/>
                          <w:sz w:val="28"/>
                          <w:szCs w:val="28"/>
                          <w:lang w:val="en-US"/>
                        </w:rPr>
                        <w:t>)</w:t>
                      </w:r>
                      <w:proofErr w:type="spellStart"/>
                      <w:r w:rsidRPr="004443CC">
                        <w:rPr>
                          <w:color w:val="000000" w:themeColor="text1"/>
                          <w:position w:val="-7"/>
                          <w:sz w:val="28"/>
                          <w:szCs w:val="28"/>
                          <w:vertAlign w:val="subscript"/>
                          <w:lang w:val="en-US"/>
                        </w:rPr>
                        <w:t>i</w:t>
                      </w:r>
                      <w:proofErr w:type="spellEnd"/>
                      <w:r w:rsidRPr="004443CC">
                        <w:rPr>
                          <w:color w:val="000000" w:themeColor="text1"/>
                          <w:position w:val="8"/>
                          <w:sz w:val="28"/>
                          <w:szCs w:val="28"/>
                          <w:vertAlign w:val="superscript"/>
                          <w:lang w:val="en-US"/>
                        </w:rPr>
                        <w:t xml:space="preserve">n+2 </w:t>
                      </w:r>
                      <w:r w:rsidRPr="004443CC">
                        <w:rPr>
                          <w:color w:val="000000" w:themeColor="text1"/>
                          <w:sz w:val="28"/>
                          <w:szCs w:val="28"/>
                          <w:lang w:val="en-US"/>
                        </w:rPr>
                        <w:t>),</w:t>
                      </w:r>
                    </w:p>
                  </w:txbxContent>
                </v:textbox>
              </v:shape>
            </w:pict>
          </mc:Fallback>
        </mc:AlternateContent>
      </w:r>
    </w:p>
    <w:p w14:paraId="0618BFDA" w14:textId="77777777" w:rsidR="008A6B02" w:rsidRPr="00C16245" w:rsidRDefault="008A6B02" w:rsidP="008A6B02">
      <w:pPr>
        <w:pStyle w:val="ConsPlusNormal"/>
        <w:jc w:val="center"/>
        <w:rPr>
          <w:rFonts w:ascii="Times New Roman" w:hAnsi="Times New Roman" w:cs="Times New Roman"/>
          <w:position w:val="-11"/>
          <w:sz w:val="28"/>
          <w:szCs w:val="28"/>
        </w:rPr>
      </w:pPr>
    </w:p>
    <w:p w14:paraId="7E84B827" w14:textId="77777777" w:rsidR="008A6B02" w:rsidRPr="00C16245" w:rsidRDefault="008A6B02" w:rsidP="008A6B02">
      <w:pPr>
        <w:pStyle w:val="ConsPlusNormal"/>
        <w:jc w:val="center"/>
        <w:rPr>
          <w:rFonts w:ascii="Times New Roman" w:hAnsi="Times New Roman" w:cs="Times New Roman"/>
          <w:position w:val="-11"/>
          <w:sz w:val="28"/>
          <w:szCs w:val="28"/>
        </w:rPr>
      </w:pPr>
      <w:r w:rsidRPr="00C16245">
        <w:rPr>
          <w:rFonts w:ascii="Times New Roman" w:hAnsi="Times New Roman" w:cs="Times New Roman"/>
          <w:noProof/>
          <w:position w:val="-11"/>
          <w:sz w:val="28"/>
          <w:szCs w:val="28"/>
        </w:rPr>
        <mc:AlternateContent>
          <mc:Choice Requires="wps">
            <w:drawing>
              <wp:anchor distT="0" distB="0" distL="114300" distR="114300" simplePos="0" relativeHeight="251665408" behindDoc="0" locked="0" layoutInCell="1" allowOverlap="1" wp14:anchorId="7D838F9B" wp14:editId="3B292E30">
                <wp:simplePos x="0" y="0"/>
                <wp:positionH relativeFrom="column">
                  <wp:posOffset>878205</wp:posOffset>
                </wp:positionH>
                <wp:positionV relativeFrom="paragraph">
                  <wp:posOffset>12700</wp:posOffset>
                </wp:positionV>
                <wp:extent cx="3910965" cy="601980"/>
                <wp:effectExtent l="0" t="0" r="0" b="0"/>
                <wp:wrapNone/>
                <wp:docPr id="32" name="TextBox 12"/>
                <wp:cNvGraphicFramePr/>
                <a:graphic xmlns:a="http://schemas.openxmlformats.org/drawingml/2006/main">
                  <a:graphicData uri="http://schemas.microsoft.com/office/word/2010/wordprocessingShape">
                    <wps:wsp>
                      <wps:cNvSpPr txBox="1"/>
                      <wps:spPr>
                        <a:xfrm>
                          <a:off x="0" y="0"/>
                          <a:ext cx="3910965" cy="6019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70A7F69" w14:textId="77777777" w:rsidR="001256CC" w:rsidRPr="004443CC" w:rsidRDefault="001256CC" w:rsidP="008A6B02">
                            <w:pPr>
                              <w:pStyle w:val="a7"/>
                              <w:spacing w:before="360" w:beforeAutospacing="0" w:after="0" w:afterAutospacing="0"/>
                            </w:pPr>
                            <m:oMath>
                              <m:r>
                                <m:rPr>
                                  <m:sty m:val="p"/>
                                </m:rPr>
                                <w:rPr>
                                  <w:rFonts w:ascii="Cambria Math" w:hAnsi="Cambria Math"/>
                                  <w:color w:val="000000" w:themeColor="text1"/>
                                  <w:sz w:val="28"/>
                                  <w:szCs w:val="28"/>
                                </w:rPr>
                                <m:t>в</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иных</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случаях</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ОД</m:t>
                              </m:r>
                              <m:r>
                                <m:rPr>
                                  <m:nor/>
                                </m:rPr>
                                <w:rPr>
                                  <w:rFonts w:ascii="Cambria Math"/>
                                  <w:color w:val="000000" w:themeColor="text1"/>
                                  <w:position w:val="-7"/>
                                  <w:sz w:val="28"/>
                                  <w:szCs w:val="28"/>
                                  <w:vertAlign w:val="subscript"/>
                                </w:rPr>
                                <m:t>об</m:t>
                              </m:r>
                              <m:r>
                                <m:rPr>
                                  <m:nor/>
                                </m:rPr>
                                <w:rPr>
                                  <w:color w:val="000000" w:themeColor="text1"/>
                                  <w:position w:val="8"/>
                                  <w:sz w:val="28"/>
                                  <w:szCs w:val="28"/>
                                  <w:vertAlign w:val="superscript"/>
                                  <w:lang w:val="en-US"/>
                                </w:rPr>
                                <m:t>n</m:t>
                              </m:r>
                              <m:r>
                                <m:rPr>
                                  <m:nor/>
                                </m:rPr>
                                <w:rPr>
                                  <w:color w:val="000000" w:themeColor="text1"/>
                                  <w:position w:val="8"/>
                                  <w:sz w:val="28"/>
                                  <w:szCs w:val="28"/>
                                  <w:vertAlign w:val="superscript"/>
                                </w:rPr>
                                <m:t>+2</m:t>
                              </m:r>
                              <m:r>
                                <m:rPr>
                                  <m:nor/>
                                </m:rPr>
                                <w:rPr>
                                  <w:color w:val="000000" w:themeColor="text1"/>
                                  <w:position w:val="8"/>
                                  <w:sz w:val="28"/>
                                  <w:szCs w:val="28"/>
                                  <w:vertAlign w:val="superscript"/>
                                  <w:lang w:val="en-US"/>
                                </w:rPr>
                                <m:t> </m:t>
                              </m:r>
                              <m:r>
                                <m:rPr>
                                  <m:nor/>
                                </m:rPr>
                                <w:rPr>
                                  <w:color w:val="000000" w:themeColor="text1"/>
                                  <w:sz w:val="28"/>
                                  <w:szCs w:val="28"/>
                                </w:rPr>
                                <m:t>=</m:t>
                              </m:r>
                              <m:r>
                                <m:rPr>
                                  <m:nor/>
                                </m:rPr>
                                <w:rPr>
                                  <w:color w:val="000000" w:themeColor="text1"/>
                                  <w:sz w:val="28"/>
                                  <w:szCs w:val="28"/>
                                  <w:lang w:val="en-US"/>
                                </w:rPr>
                                <m:t> </m:t>
                              </m:r>
                              <m:r>
                                <m:rPr>
                                  <m:sty m:val="p"/>
                                </m:rPr>
                                <w:rPr>
                                  <w:rFonts w:ascii="Cambria Math" w:hAnsi="Cambria Math"/>
                                  <w:color w:val="000000" w:themeColor="text1"/>
                                  <w:sz w:val="28"/>
                                  <w:szCs w:val="28"/>
                                </w:rPr>
                                <m:t>ОД</m:t>
                              </m:r>
                              <m:r>
                                <m:rPr>
                                  <m:nor/>
                                </m:rPr>
                                <w:rPr>
                                  <w:color w:val="000000" w:themeColor="text1"/>
                                  <w:position w:val="-7"/>
                                  <w:sz w:val="28"/>
                                  <w:szCs w:val="28"/>
                                  <w:vertAlign w:val="subscript"/>
                                </w:rPr>
                                <m:t>об</m:t>
                              </m:r>
                              <m:r>
                                <m:rPr>
                                  <m:nor/>
                                </m:rPr>
                                <w:rPr>
                                  <w:color w:val="000000" w:themeColor="text1"/>
                                  <w:position w:val="8"/>
                                  <w:sz w:val="28"/>
                                  <w:szCs w:val="28"/>
                                  <w:vertAlign w:val="superscript"/>
                                  <w:lang w:val="en-US"/>
                                </w:rPr>
                                <m:t>n</m:t>
                              </m:r>
                            </m:oMath>
                            <w:r w:rsidRPr="004443CC">
                              <w:rPr>
                                <w:rFonts w:eastAsia="Times New Roman" w:cstheme="minorBidi"/>
                                <w:color w:val="000000"/>
                                <w:sz w:val="28"/>
                                <w:szCs w:val="28"/>
                              </w:rPr>
                              <w:t>,</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F0B3EC" id="_x0000_s1032" type="#_x0000_t202" style="position:absolute;left:0;text-align:left;margin-left:69.15pt;margin-top:1pt;width:307.95pt;height:4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leEwIAAHkEAAAOAAAAZHJzL2Uyb0RvYy54bWysVMFu2zAMvQ/YPwi6L3ZSLGiCOMXWosOA&#10;YR3W7gMUWYoFSKJGKbGzrx8lx+nQnTrsotAU+fT4SGZzMzjLjgqjAd/w+azmTHkJrfH7hv94un93&#10;zVlMwrfCglcNP6nIb7Zv32z6sFYL6MC2ChmB+LjuQ8O7lMK6qqLslBNxBkF5utSATiT6xH3VougJ&#10;3dlqUdfLqgdsA4JUMZL3brzk24KvtZLpQeuoErMNJ26pnFjOXT6r7Uas9yhCZ+SZhvgHFk4YT49e&#10;oO5EEuyA5i8oZyRCBJ1mElwFWhupSg1Uzbx+Uc1jJ4IqtZA4MVxkiv8PVn49fkNm2oZfLTjzwlGP&#10;ntSQPsLA5ossTx/imqIeA8WlgfzU5skfyZmrHjS6/Ev1MLonoU8XcQmMSXJereb1avmeM0l3y3q+&#10;ui7qV8/ZAWP6pMCxbDQcqXlFU3H8EhMxodApJD/m4d5Ym/2Z4kilWOlkVQ6w/rvSVFthlB1R4n53&#10;a5GNA0ATSkynMSD0kpADNQG/MveckrNVmbtX5l+Syvvg0yXfGQ9YhChboXIBR0HznIbSCCKux/hJ&#10;ilGArEUadkPp7nJq2Q7aE3WSVjY90KEt9A2X1gTOOsBfL309rUbD48+DQMWZ/exp9vIeTQZOxm4y&#10;MNlbGLdNeEmYRLSw9/DhkECb0spMbqRyJk3zXTp83sW8QH9+l6jnf4ztbwAAAP//AwBQSwMEFAAG&#10;AAgAAAAhAHfw15XeAAAACAEAAA8AAABkcnMvZG93bnJldi54bWxMj0FPg0AUhO8m/ofNM/FmF6ki&#10;RZamMXpqYqR48Liwr0DKvkV22+K/7/Okx8lMZr7J17MdxAkn3ztScL+IQCA1zvTUKvis3u5SED5o&#10;MnpwhAp+0MO6uL7KdWbcmUo87UIruIR8phV0IYyZlL7p0Gq/cCMSe3s3WR1YTq00kz5zuR1kHEWJ&#10;tLonXuj0iC8dNofd0SrYfFH52n+/1x/lvuyrahXRNjkodXszb55BBJzDXxh+8RkdCmaq3ZGMFwPr&#10;ZbrkqIKYL7H/9PgQg6gVrJIUZJHL/weKCwAAAP//AwBQSwECLQAUAAYACAAAACEAtoM4kv4AAADh&#10;AQAAEwAAAAAAAAAAAAAAAAAAAAAAW0NvbnRlbnRfVHlwZXNdLnhtbFBLAQItABQABgAIAAAAIQA4&#10;/SH/1gAAAJQBAAALAAAAAAAAAAAAAAAAAC8BAABfcmVscy8ucmVsc1BLAQItABQABgAIAAAAIQAg&#10;XzleEwIAAHkEAAAOAAAAAAAAAAAAAAAAAC4CAABkcnMvZTJvRG9jLnhtbFBLAQItABQABgAIAAAA&#10;IQB38NeV3gAAAAgBAAAPAAAAAAAAAAAAAAAAAG0EAABkcnMvZG93bnJldi54bWxQSwUGAAAAAAQA&#10;BADzAAAAeAUAAAAA&#10;" filled="f" stroked="f">
                <v:textbox inset="0,0,0,0">
                  <w:txbxContent>
                    <w:p w:rsidR="001256CC" w:rsidRPr="004443CC" w:rsidRDefault="001256CC" w:rsidP="008A6B02">
                      <w:pPr>
                        <w:pStyle w:val="a7"/>
                        <w:spacing w:before="360" w:beforeAutospacing="0" w:after="0" w:afterAutospacing="0"/>
                      </w:pPr>
                      <m:oMath>
                        <m:r>
                          <m:rPr>
                            <m:sty m:val="p"/>
                          </m:rPr>
                          <w:rPr>
                            <w:rFonts w:ascii="Cambria Math" w:hAnsi="Cambria Math"/>
                            <w:color w:val="000000" w:themeColor="text1"/>
                            <w:sz w:val="28"/>
                            <w:szCs w:val="28"/>
                          </w:rPr>
                          <m:t>в</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иных</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случаях</m:t>
                        </m:r>
                        <m:r>
                          <m:rPr>
                            <m:sty m:val="p"/>
                          </m:rPr>
                          <w:rPr>
                            <w:rFonts w:ascii="Cambria Math" w:hAnsi="Cambria Math"/>
                            <w:color w:val="000000" w:themeColor="text1"/>
                            <w:sz w:val="28"/>
                            <w:szCs w:val="28"/>
                            <w:lang w:val="en-US"/>
                          </w:rPr>
                          <m:t> </m:t>
                        </m:r>
                        <m:r>
                          <m:rPr>
                            <m:sty m:val="p"/>
                          </m:rPr>
                          <w:rPr>
                            <w:rFonts w:ascii="Cambria Math" w:hAnsi="Cambria Math"/>
                            <w:color w:val="000000" w:themeColor="text1"/>
                            <w:sz w:val="28"/>
                            <w:szCs w:val="28"/>
                          </w:rPr>
                          <m:t>ОД</m:t>
                        </m:r>
                        <m:r>
                          <m:rPr>
                            <m:nor/>
                          </m:rPr>
                          <w:rPr>
                            <w:rFonts w:ascii="Cambria Math"/>
                            <w:color w:val="000000" w:themeColor="text1"/>
                            <w:position w:val="-7"/>
                            <w:sz w:val="28"/>
                            <w:szCs w:val="28"/>
                            <w:vertAlign w:val="subscript"/>
                          </w:rPr>
                          <m:t>об</m:t>
                        </m:r>
                        <m:r>
                          <m:rPr>
                            <m:nor/>
                          </m:rPr>
                          <w:rPr>
                            <w:color w:val="000000" w:themeColor="text1"/>
                            <w:position w:val="8"/>
                            <w:sz w:val="28"/>
                            <w:szCs w:val="28"/>
                            <w:vertAlign w:val="superscript"/>
                            <w:lang w:val="en-US"/>
                          </w:rPr>
                          <m:t>n</m:t>
                        </m:r>
                        <m:r>
                          <m:rPr>
                            <m:nor/>
                          </m:rPr>
                          <w:rPr>
                            <w:color w:val="000000" w:themeColor="text1"/>
                            <w:position w:val="8"/>
                            <w:sz w:val="28"/>
                            <w:szCs w:val="28"/>
                            <w:vertAlign w:val="superscript"/>
                          </w:rPr>
                          <m:t>+2</m:t>
                        </m:r>
                        <m:r>
                          <m:rPr>
                            <m:nor/>
                          </m:rPr>
                          <w:rPr>
                            <w:color w:val="000000" w:themeColor="text1"/>
                            <w:position w:val="8"/>
                            <w:sz w:val="28"/>
                            <w:szCs w:val="28"/>
                            <w:vertAlign w:val="superscript"/>
                            <w:lang w:val="en-US"/>
                          </w:rPr>
                          <m:t> </m:t>
                        </m:r>
                        <m:r>
                          <m:rPr>
                            <m:nor/>
                          </m:rPr>
                          <w:rPr>
                            <w:color w:val="000000" w:themeColor="text1"/>
                            <w:sz w:val="28"/>
                            <w:szCs w:val="28"/>
                          </w:rPr>
                          <m:t>=</m:t>
                        </m:r>
                        <m:r>
                          <m:rPr>
                            <m:nor/>
                          </m:rPr>
                          <w:rPr>
                            <w:color w:val="000000" w:themeColor="text1"/>
                            <w:sz w:val="28"/>
                            <w:szCs w:val="28"/>
                            <w:lang w:val="en-US"/>
                          </w:rPr>
                          <m:t> </m:t>
                        </m:r>
                        <m:r>
                          <m:rPr>
                            <m:sty m:val="p"/>
                          </m:rPr>
                          <w:rPr>
                            <w:rFonts w:ascii="Cambria Math" w:hAnsi="Cambria Math"/>
                            <w:color w:val="000000" w:themeColor="text1"/>
                            <w:sz w:val="28"/>
                            <w:szCs w:val="28"/>
                          </w:rPr>
                          <m:t>ОД</m:t>
                        </m:r>
                        <m:r>
                          <m:rPr>
                            <m:nor/>
                          </m:rPr>
                          <w:rPr>
                            <w:color w:val="000000" w:themeColor="text1"/>
                            <w:position w:val="-7"/>
                            <w:sz w:val="28"/>
                            <w:szCs w:val="28"/>
                            <w:vertAlign w:val="subscript"/>
                          </w:rPr>
                          <m:t>об</m:t>
                        </m:r>
                        <m:r>
                          <m:rPr>
                            <m:nor/>
                          </m:rPr>
                          <w:rPr>
                            <w:color w:val="000000" w:themeColor="text1"/>
                            <w:position w:val="8"/>
                            <w:sz w:val="28"/>
                            <w:szCs w:val="28"/>
                            <w:vertAlign w:val="superscript"/>
                            <w:lang w:val="en-US"/>
                          </w:rPr>
                          <m:t>n</m:t>
                        </m:r>
                      </m:oMath>
                      <w:r w:rsidRPr="004443CC">
                        <w:rPr>
                          <w:rFonts w:eastAsia="Times New Roman" w:cstheme="minorBidi"/>
                          <w:color w:val="000000"/>
                          <w:sz w:val="28"/>
                          <w:szCs w:val="28"/>
                        </w:rPr>
                        <w:t>,</w:t>
                      </w:r>
                    </w:p>
                  </w:txbxContent>
                </v:textbox>
              </v:shape>
            </w:pict>
          </mc:Fallback>
        </mc:AlternateContent>
      </w:r>
    </w:p>
    <w:p w14:paraId="4499A595" w14:textId="77777777" w:rsidR="008A6B02" w:rsidRPr="00C16245" w:rsidRDefault="008A6B02" w:rsidP="008A6B02">
      <w:pPr>
        <w:pStyle w:val="ConsPlusNormal"/>
        <w:ind w:firstLine="540"/>
        <w:jc w:val="both"/>
        <w:rPr>
          <w:rFonts w:ascii="Times New Roman" w:hAnsi="Times New Roman" w:cs="Times New Roman"/>
          <w:sz w:val="28"/>
          <w:szCs w:val="28"/>
        </w:rPr>
      </w:pPr>
    </w:p>
    <w:p w14:paraId="557210E1" w14:textId="77777777" w:rsidR="008A6B02" w:rsidRPr="00C16245" w:rsidRDefault="008A6B02" w:rsidP="008A6B02">
      <w:pPr>
        <w:pStyle w:val="ConsPlusNormal"/>
        <w:ind w:firstLine="540"/>
        <w:jc w:val="both"/>
        <w:rPr>
          <w:rFonts w:ascii="Times New Roman" w:hAnsi="Times New Roman" w:cs="Times New Roman"/>
          <w:sz w:val="16"/>
          <w:szCs w:val="16"/>
        </w:rPr>
      </w:pPr>
    </w:p>
    <w:p w14:paraId="13FE7A15" w14:textId="77777777" w:rsidR="008A6B02" w:rsidRPr="00C16245" w:rsidRDefault="008A6B02" w:rsidP="00C16245">
      <w:pPr>
        <w:pStyle w:val="ConsPlusNormal"/>
        <w:ind w:firstLine="709"/>
        <w:jc w:val="both"/>
        <w:rPr>
          <w:rFonts w:ascii="Times New Roman" w:hAnsi="Times New Roman" w:cs="Times New Roman"/>
          <w:sz w:val="28"/>
          <w:szCs w:val="28"/>
        </w:rPr>
      </w:pPr>
      <w:r w:rsidRPr="00C16245">
        <w:rPr>
          <w:rFonts w:ascii="Times New Roman" w:hAnsi="Times New Roman" w:cs="Times New Roman"/>
          <w:sz w:val="28"/>
          <w:szCs w:val="28"/>
        </w:rPr>
        <w:t>где</w:t>
      </w:r>
    </w:p>
    <w:p w14:paraId="249E3226" w14:textId="77777777" w:rsidR="008A6B02" w:rsidRPr="00C16245" w:rsidRDefault="008A6B02" w:rsidP="00C16245">
      <w:pPr>
        <w:pStyle w:val="ConsPlusNormal"/>
        <w:ind w:firstLine="709"/>
        <w:jc w:val="both"/>
        <w:rPr>
          <w:rFonts w:ascii="Times New Roman" w:hAnsi="Times New Roman" w:cs="Times New Roman"/>
          <w:sz w:val="16"/>
          <w:szCs w:val="16"/>
        </w:rPr>
      </w:pPr>
    </w:p>
    <w:bookmarkStart w:id="21" w:name="P952"/>
    <w:bookmarkEnd w:id="21"/>
    <w:p w14:paraId="63F6B052" w14:textId="77777777" w:rsidR="008A6B02" w:rsidRPr="00C16245" w:rsidRDefault="003E40F9" w:rsidP="00C16245">
      <w:pPr>
        <w:autoSpaceDE w:val="0"/>
        <w:autoSpaceDN w:val="0"/>
        <w:adjustRightInd w:val="0"/>
        <w:spacing w:after="0" w:line="240" w:lineRule="auto"/>
        <w:ind w:firstLine="709"/>
        <w:jc w:val="both"/>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ОД</m:t>
            </m:r>
          </m:e>
          <m:sub>
            <m:r>
              <m:rPr>
                <m:sty m:val="p"/>
              </m:rPr>
              <w:rPr>
                <w:rFonts w:ascii="Cambria Math" w:hAnsi="Cambria Math"/>
                <w:sz w:val="28"/>
                <w:szCs w:val="28"/>
              </w:rPr>
              <m:t>об</m:t>
            </m:r>
          </m:sub>
          <m:sup>
            <m:r>
              <m:rPr>
                <m:sty m:val="p"/>
              </m:rPr>
              <w:rPr>
                <w:rFonts w:ascii="Cambria Math" w:hAnsi="Cambria Math"/>
                <w:sz w:val="28"/>
                <w:szCs w:val="28"/>
                <w:lang w:val="en-US"/>
              </w:rPr>
              <m:t>n</m:t>
            </m:r>
          </m:sup>
        </m:sSubSup>
        <m:r>
          <m:rPr>
            <m:sty m:val="p"/>
          </m:rPr>
          <w:rPr>
            <w:rFonts w:ascii="Cambria Math" w:hAnsi="Cambria Math"/>
            <w:sz w:val="28"/>
            <w:szCs w:val="28"/>
          </w:rPr>
          <m:t xml:space="preserve">, </m:t>
        </m:r>
        <m:sSubSup>
          <m:sSubSupPr>
            <m:ctrlPr>
              <w:rPr>
                <w:rFonts w:ascii="Cambria Math" w:hAnsi="Cambria Math"/>
                <w:sz w:val="28"/>
                <w:szCs w:val="24"/>
              </w:rPr>
            </m:ctrlPr>
          </m:sSubSupPr>
          <m:e>
            <m:r>
              <m:rPr>
                <m:sty m:val="p"/>
              </m:rPr>
              <w:rPr>
                <w:rFonts w:ascii="Cambria Math" w:hAnsi="Cambria Math"/>
                <w:sz w:val="28"/>
                <w:szCs w:val="24"/>
              </w:rPr>
              <m:t>ОД</m:t>
            </m:r>
          </m:e>
          <m:sub>
            <m:r>
              <m:rPr>
                <m:sty m:val="p"/>
              </m:rPr>
              <w:rPr>
                <w:rFonts w:ascii="Cambria Math" w:hAnsi="Cambria Math"/>
                <w:sz w:val="28"/>
                <w:szCs w:val="24"/>
              </w:rPr>
              <m:t>об</m:t>
            </m:r>
          </m:sub>
          <m:sup>
            <m:r>
              <m:rPr>
                <m:sty m:val="p"/>
              </m:rPr>
              <w:rPr>
                <w:rFonts w:ascii="Cambria Math" w:hAnsi="Cambria Math"/>
                <w:sz w:val="28"/>
                <w:szCs w:val="24"/>
                <w:lang w:val="en-US"/>
              </w:rPr>
              <m:t>n</m:t>
            </m:r>
            <m:r>
              <m:rPr>
                <m:sty m:val="p"/>
              </m:rPr>
              <w:rPr>
                <w:rFonts w:ascii="Cambria Math" w:hAnsi="Cambria Math"/>
                <w:sz w:val="28"/>
                <w:szCs w:val="24"/>
              </w:rPr>
              <m:t>+1</m:t>
            </m:r>
          </m:sup>
        </m:sSubSup>
        <m:r>
          <m:rPr>
            <m:sty m:val="p"/>
          </m:rPr>
          <w:rPr>
            <w:rFonts w:ascii="Cambria Math" w:hAnsi="Cambria Math"/>
            <w:sz w:val="28"/>
            <w:szCs w:val="24"/>
          </w:rPr>
          <m:t xml:space="preserve">, </m:t>
        </m:r>
        <m:sSubSup>
          <m:sSubSupPr>
            <m:ctrlPr>
              <w:rPr>
                <w:rFonts w:ascii="Cambria Math" w:hAnsi="Cambria Math"/>
                <w:sz w:val="28"/>
                <w:szCs w:val="24"/>
              </w:rPr>
            </m:ctrlPr>
          </m:sSubSupPr>
          <m:e>
            <m:r>
              <m:rPr>
                <m:sty m:val="p"/>
              </m:rPr>
              <w:rPr>
                <w:rFonts w:ascii="Cambria Math" w:hAnsi="Cambria Math"/>
                <w:sz w:val="28"/>
                <w:szCs w:val="24"/>
              </w:rPr>
              <m:t>ОД</m:t>
            </m:r>
          </m:e>
          <m:sub>
            <m:r>
              <m:rPr>
                <m:sty m:val="p"/>
              </m:rPr>
              <w:rPr>
                <w:rFonts w:ascii="Cambria Math" w:hAnsi="Cambria Math"/>
                <w:sz w:val="28"/>
                <w:szCs w:val="24"/>
              </w:rPr>
              <m:t>об</m:t>
            </m:r>
          </m:sub>
          <m:sup>
            <m:r>
              <m:rPr>
                <m:sty m:val="p"/>
              </m:rPr>
              <w:rPr>
                <w:rFonts w:ascii="Cambria Math" w:hAnsi="Cambria Math"/>
                <w:sz w:val="28"/>
                <w:szCs w:val="24"/>
                <w:lang w:val="en-US"/>
              </w:rPr>
              <m:t>n</m:t>
            </m:r>
            <m:r>
              <m:rPr>
                <m:sty m:val="p"/>
              </m:rPr>
              <w:rPr>
                <w:rFonts w:ascii="Cambria Math" w:hAnsi="Cambria Math"/>
                <w:sz w:val="28"/>
                <w:szCs w:val="24"/>
              </w:rPr>
              <m:t>+2</m:t>
            </m:r>
          </m:sup>
        </m:sSubSup>
      </m:oMath>
      <w:r w:rsidR="008A6B02" w:rsidRPr="00C16245">
        <w:rPr>
          <w:rFonts w:ascii="Times New Roman" w:hAnsi="Times New Roman" w:cs="Times New Roman"/>
          <w:sz w:val="28"/>
          <w:szCs w:val="28"/>
        </w:rPr>
        <w:t xml:space="preserve"> - объемы </w:t>
      </w:r>
      <w:r w:rsidR="008A6B02" w:rsidRPr="00C16245">
        <w:rPr>
          <w:rFonts w:ascii="Times New Roman" w:hAnsi="Times New Roman" w:cs="Times New Roman"/>
          <w:bCs/>
          <w:sz w:val="28"/>
          <w:szCs w:val="28"/>
        </w:rPr>
        <w:t xml:space="preserve">дотаций </w:t>
      </w:r>
      <w:r w:rsidR="008A6B02" w:rsidRPr="00C16245">
        <w:rPr>
          <w:rFonts w:ascii="Times New Roman" w:hAnsi="Times New Roman" w:cs="Times New Roman"/>
          <w:sz w:val="28"/>
          <w:szCs w:val="28"/>
        </w:rPr>
        <w:t>на очередной финансовый год, первый и второй годы планового периода;</w:t>
      </w:r>
    </w:p>
    <w:p w14:paraId="09D735CD" w14:textId="77777777" w:rsidR="008A6B02" w:rsidRPr="00C16245" w:rsidRDefault="008A6B02" w:rsidP="00C16245">
      <w:pPr>
        <w:autoSpaceDE w:val="0"/>
        <w:autoSpaceDN w:val="0"/>
        <w:adjustRightInd w:val="0"/>
        <w:spacing w:after="0" w:line="240" w:lineRule="auto"/>
        <w:ind w:firstLine="709"/>
        <w:jc w:val="both"/>
        <w:rPr>
          <w:rFonts w:ascii="Times New Roman" w:hAnsi="Times New Roman" w:cs="Times New Roman"/>
          <w:sz w:val="28"/>
          <w:szCs w:val="28"/>
        </w:rPr>
      </w:pPr>
      <w:r w:rsidRPr="00C16245">
        <w:rPr>
          <w:rFonts w:ascii="Times New Roman" w:hAnsi="Times New Roman" w:cs="Times New Roman"/>
          <w:sz w:val="28"/>
          <w:szCs w:val="28"/>
        </w:rPr>
        <w:t>ОД(ГП)</w:t>
      </w:r>
      <w:r w:rsidRPr="00C16245">
        <w:rPr>
          <w:rFonts w:ascii="Times New Roman" w:hAnsi="Times New Roman" w:cs="Times New Roman"/>
          <w:sz w:val="28"/>
          <w:szCs w:val="28"/>
          <w:vertAlign w:val="superscript"/>
        </w:rPr>
        <w:t>n</w:t>
      </w:r>
      <w:r w:rsidRPr="00C16245">
        <w:rPr>
          <w:rFonts w:ascii="Times New Roman" w:hAnsi="Times New Roman" w:cs="Times New Roman"/>
          <w:sz w:val="28"/>
          <w:szCs w:val="28"/>
        </w:rPr>
        <w:t xml:space="preserve"> - объемы дотаций в части, касающейся предоставления дотаций бюджетам городских поселений на очередной финансовый год, определяемые в соответствии с </w:t>
      </w:r>
      <w:hyperlink w:anchor="Par13" w:history="1">
        <w:r w:rsidRPr="00C16245">
          <w:rPr>
            <w:rFonts w:ascii="Times New Roman" w:hAnsi="Times New Roman" w:cs="Times New Roman"/>
            <w:sz w:val="28"/>
            <w:szCs w:val="28"/>
          </w:rPr>
          <w:t>пунктом 2</w:t>
        </w:r>
      </w:hyperlink>
      <w:r w:rsidRPr="00C16245">
        <w:rPr>
          <w:rFonts w:ascii="Times New Roman" w:hAnsi="Times New Roman" w:cs="Times New Roman"/>
          <w:sz w:val="28"/>
          <w:szCs w:val="28"/>
        </w:rPr>
        <w:t xml:space="preserve"> настоящего раздела;</w:t>
      </w:r>
    </w:p>
    <w:p w14:paraId="20379E31" w14:textId="77777777" w:rsidR="008A6B02" w:rsidRPr="00C16245" w:rsidRDefault="008A6B02" w:rsidP="00C16245">
      <w:pPr>
        <w:autoSpaceDE w:val="0"/>
        <w:autoSpaceDN w:val="0"/>
        <w:adjustRightInd w:val="0"/>
        <w:spacing w:after="0" w:line="240" w:lineRule="auto"/>
        <w:ind w:firstLine="709"/>
        <w:jc w:val="both"/>
        <w:rPr>
          <w:rFonts w:ascii="Times New Roman" w:hAnsi="Times New Roman" w:cs="Times New Roman"/>
          <w:sz w:val="28"/>
          <w:szCs w:val="28"/>
        </w:rPr>
      </w:pPr>
      <w:r w:rsidRPr="00C16245">
        <w:rPr>
          <w:rFonts w:ascii="Times New Roman" w:hAnsi="Times New Roman" w:cs="Times New Roman"/>
          <w:sz w:val="28"/>
          <w:szCs w:val="28"/>
        </w:rPr>
        <w:t>ОД(СП)</w:t>
      </w:r>
      <w:r w:rsidRPr="00C16245">
        <w:rPr>
          <w:rFonts w:ascii="Times New Roman" w:hAnsi="Times New Roman" w:cs="Times New Roman"/>
          <w:sz w:val="28"/>
          <w:szCs w:val="28"/>
          <w:vertAlign w:val="superscript"/>
        </w:rPr>
        <w:t>n</w:t>
      </w:r>
      <w:r w:rsidRPr="00C16245">
        <w:rPr>
          <w:rFonts w:ascii="Times New Roman" w:hAnsi="Times New Roman" w:cs="Times New Roman"/>
          <w:sz w:val="28"/>
          <w:szCs w:val="28"/>
        </w:rPr>
        <w:t xml:space="preserve"> - объемы дотаций в части, касающейся предоставления дотаций бюджетам сельских поселений на очередной финансовый год, определяемые в соответствии с </w:t>
      </w:r>
      <w:hyperlink w:anchor="Par21" w:history="1">
        <w:r w:rsidRPr="00C16245">
          <w:rPr>
            <w:rFonts w:ascii="Times New Roman" w:hAnsi="Times New Roman" w:cs="Times New Roman"/>
            <w:sz w:val="28"/>
            <w:szCs w:val="28"/>
          </w:rPr>
          <w:t>пунктом 3</w:t>
        </w:r>
      </w:hyperlink>
      <w:r w:rsidRPr="00C16245">
        <w:rPr>
          <w:rFonts w:ascii="Times New Roman" w:hAnsi="Times New Roman" w:cs="Times New Roman"/>
          <w:sz w:val="28"/>
          <w:szCs w:val="28"/>
        </w:rPr>
        <w:t xml:space="preserve"> настоящего раздела;</w:t>
      </w:r>
    </w:p>
    <w:p w14:paraId="10BC716E" w14:textId="77777777" w:rsidR="008A6B02" w:rsidRPr="00C16245" w:rsidRDefault="008A6B02" w:rsidP="00C16245">
      <w:pPr>
        <w:autoSpaceDE w:val="0"/>
        <w:autoSpaceDN w:val="0"/>
        <w:adjustRightInd w:val="0"/>
        <w:spacing w:after="0" w:line="240" w:lineRule="auto"/>
        <w:ind w:firstLine="709"/>
        <w:jc w:val="both"/>
        <w:rPr>
          <w:rFonts w:ascii="Times New Roman" w:hAnsi="Times New Roman" w:cs="Times New Roman"/>
          <w:sz w:val="28"/>
          <w:szCs w:val="28"/>
        </w:rPr>
      </w:pPr>
      <w:r w:rsidRPr="00C16245">
        <w:rPr>
          <w:rFonts w:ascii="Times New Roman" w:hAnsi="Times New Roman" w:cs="Times New Roman"/>
          <w:sz w:val="28"/>
          <w:szCs w:val="28"/>
        </w:rPr>
        <w:t>ОД(ВР)</w:t>
      </w:r>
      <w:r w:rsidRPr="00C16245">
        <w:rPr>
          <w:rFonts w:ascii="Times New Roman" w:hAnsi="Times New Roman" w:cs="Times New Roman"/>
          <w:sz w:val="28"/>
          <w:szCs w:val="28"/>
          <w:vertAlign w:val="superscript"/>
        </w:rPr>
        <w:t>n</w:t>
      </w:r>
      <w:r w:rsidRPr="00C16245">
        <w:rPr>
          <w:rFonts w:ascii="Times New Roman" w:hAnsi="Times New Roman" w:cs="Times New Roman"/>
          <w:sz w:val="28"/>
          <w:szCs w:val="28"/>
        </w:rPr>
        <w:t xml:space="preserve"> - объемы дотаций в части, касающейся предоставления дотаций бюджетам внутригородских районов на очередной финансовый год, определяемые в соответствии с </w:t>
      </w:r>
      <w:hyperlink w:anchor="Par29" w:history="1">
        <w:r w:rsidRPr="00C16245">
          <w:rPr>
            <w:rFonts w:ascii="Times New Roman" w:hAnsi="Times New Roman" w:cs="Times New Roman"/>
            <w:sz w:val="28"/>
            <w:szCs w:val="28"/>
          </w:rPr>
          <w:t>пунктом 4</w:t>
        </w:r>
      </w:hyperlink>
      <w:r w:rsidRPr="00C16245">
        <w:rPr>
          <w:rFonts w:ascii="Times New Roman" w:hAnsi="Times New Roman" w:cs="Times New Roman"/>
          <w:sz w:val="28"/>
          <w:szCs w:val="28"/>
        </w:rPr>
        <w:t xml:space="preserve"> настоящего раздела.</w:t>
      </w:r>
    </w:p>
    <w:p w14:paraId="28584235" w14:textId="77777777" w:rsidR="008A6B02" w:rsidRPr="00C16245" w:rsidRDefault="008A6B02" w:rsidP="00C16245">
      <w:pPr>
        <w:autoSpaceDE w:val="0"/>
        <w:autoSpaceDN w:val="0"/>
        <w:adjustRightInd w:val="0"/>
        <w:spacing w:after="0" w:line="240" w:lineRule="auto"/>
        <w:ind w:firstLine="709"/>
        <w:jc w:val="both"/>
        <w:rPr>
          <w:rFonts w:ascii="Times New Roman" w:hAnsi="Times New Roman" w:cs="Times New Roman"/>
          <w:sz w:val="28"/>
          <w:szCs w:val="28"/>
        </w:rPr>
      </w:pPr>
      <w:r w:rsidRPr="00C16245">
        <w:rPr>
          <w:rFonts w:ascii="Times New Roman" w:hAnsi="Times New Roman" w:cs="Times New Roman"/>
          <w:sz w:val="28"/>
          <w:szCs w:val="28"/>
        </w:rPr>
        <w:t>2. Объемы дотаций в части, касающейся предоставления дотаций бюджетам городских поселений на очередной финансовый год, определяются по формуле:</w:t>
      </w:r>
    </w:p>
    <w:p w14:paraId="5CF0BC66" w14:textId="77777777" w:rsidR="008A6B02" w:rsidRPr="00C16245" w:rsidRDefault="008A6B02" w:rsidP="008A6B02">
      <w:pPr>
        <w:autoSpaceDE w:val="0"/>
        <w:autoSpaceDN w:val="0"/>
        <w:adjustRightInd w:val="0"/>
        <w:spacing w:after="0" w:line="240" w:lineRule="auto"/>
        <w:ind w:firstLine="709"/>
        <w:jc w:val="both"/>
        <w:rPr>
          <w:rFonts w:ascii="Times New Roman" w:hAnsi="Times New Roman" w:cs="Times New Roman"/>
          <w:sz w:val="16"/>
          <w:szCs w:val="16"/>
        </w:rPr>
      </w:pPr>
      <w:r w:rsidRPr="00FE2AB2">
        <w:rPr>
          <w:noProof/>
          <w:color w:val="FF0000"/>
          <w:sz w:val="26"/>
          <w:szCs w:val="26"/>
          <w:lang w:eastAsia="ru-RU"/>
        </w:rPr>
        <mc:AlternateContent>
          <mc:Choice Requires="wps">
            <w:drawing>
              <wp:anchor distT="0" distB="0" distL="114300" distR="114300" simplePos="0" relativeHeight="251667456" behindDoc="0" locked="0" layoutInCell="1" allowOverlap="1" wp14:anchorId="35DDAB19" wp14:editId="13F9B8C0">
                <wp:simplePos x="0" y="0"/>
                <wp:positionH relativeFrom="column">
                  <wp:posOffset>1853565</wp:posOffset>
                </wp:positionH>
                <wp:positionV relativeFrom="paragraph">
                  <wp:posOffset>73025</wp:posOffset>
                </wp:positionV>
                <wp:extent cx="2571750" cy="312420"/>
                <wp:effectExtent l="0" t="0" r="0" b="0"/>
                <wp:wrapNone/>
                <wp:docPr id="18" name="TextBox 16"/>
                <wp:cNvGraphicFramePr/>
                <a:graphic xmlns:a="http://schemas.openxmlformats.org/drawingml/2006/main">
                  <a:graphicData uri="http://schemas.microsoft.com/office/word/2010/wordprocessingShape">
                    <wps:wsp>
                      <wps:cNvSpPr txBox="1"/>
                      <wps:spPr>
                        <a:xfrm>
                          <a:off x="0" y="0"/>
                          <a:ext cx="2571750" cy="31242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5A8C749" w14:textId="77777777" w:rsidR="001256CC" w:rsidRPr="00915E1C" w:rsidRDefault="001256CC" w:rsidP="008A6B02">
                            <w:pPr>
                              <w:pStyle w:val="a7"/>
                              <w:spacing w:before="0" w:beforeAutospacing="0" w:after="0" w:afterAutospacing="0"/>
                              <w:rPr>
                                <w:lang w:val="en-US"/>
                              </w:rPr>
                            </w:pPr>
                            <m:oMath>
                              <m:r>
                                <w:rPr>
                                  <w:rFonts w:ascii="Cambria Math" w:eastAsia="Times New Roman" w:hAnsi="Cambria Math"/>
                                  <w:color w:val="000000"/>
                                  <w:sz w:val="28"/>
                                  <w:szCs w:val="28"/>
                                  <w:lang w:val="en-US"/>
                                </w:rPr>
                                <m:t> </m:t>
                              </m:r>
                              <m:sSubSup>
                                <m:sSubSupPr>
                                  <m:ctrlPr>
                                    <w:rPr>
                                      <w:rFonts w:ascii="Cambria Math" w:hAnsi="Cambria Math"/>
                                      <w:iCs/>
                                      <w:color w:val="000000"/>
                                      <w:sz w:val="28"/>
                                      <w:szCs w:val="28"/>
                                    </w:rPr>
                                  </m:ctrlPr>
                                </m:sSubSupPr>
                                <m:e>
                                  <m:r>
                                    <m:rPr>
                                      <m:sty m:val="p"/>
                                    </m:rPr>
                                    <w:rPr>
                                      <w:rFonts w:ascii="Cambria Math" w:eastAsia="Times New Roman" w:hAnsi="Cambria Math"/>
                                      <w:color w:val="000000"/>
                                      <w:sz w:val="28"/>
                                      <w:szCs w:val="28"/>
                                    </w:rPr>
                                    <m:t>ОД</m:t>
                                  </m:r>
                                  <m:r>
                                    <m:rPr>
                                      <m:sty m:val="p"/>
                                    </m:rPr>
                                    <w:rPr>
                                      <w:rFonts w:ascii="Cambria Math" w:eastAsia="Times New Roman" w:hAnsi="Cambria Math"/>
                                      <w:color w:val="000000"/>
                                      <w:sz w:val="28"/>
                                      <w:szCs w:val="28"/>
                                      <w:lang w:val="en-US"/>
                                    </w:rPr>
                                    <m:t>(</m:t>
                                  </m:r>
                                  <m:r>
                                    <m:rPr>
                                      <m:sty m:val="p"/>
                                    </m:rPr>
                                    <w:rPr>
                                      <w:rFonts w:ascii="Cambria Math" w:eastAsia="Times New Roman" w:hAnsi="Cambria Math"/>
                                      <w:color w:val="000000"/>
                                      <w:sz w:val="28"/>
                                      <w:szCs w:val="28"/>
                                    </w:rPr>
                                    <m:t>ГП</m:t>
                                  </m:r>
                                  <m:r>
                                    <m:rPr>
                                      <m:sty m:val="p"/>
                                    </m:rPr>
                                    <w:rPr>
                                      <w:rFonts w:ascii="Cambria Math" w:eastAsia="Times New Roman" w:hAnsi="Cambria Math"/>
                                      <w:color w:val="000000"/>
                                      <w:sz w:val="28"/>
                                      <w:szCs w:val="28"/>
                                      <w:lang w:val="en-US"/>
                                    </w:rPr>
                                    <m:t>)</m:t>
                                  </m:r>
                                </m:e>
                                <m:sub/>
                                <m:sup>
                                  <m:r>
                                    <m:rPr>
                                      <m:sty m:val="p"/>
                                    </m:rPr>
                                    <w:rPr>
                                      <w:rFonts w:ascii="Cambria Math" w:eastAsia="Times New Roman" w:hAnsi="Cambria Math"/>
                                      <w:color w:val="000000"/>
                                      <w:sz w:val="28"/>
                                      <w:szCs w:val="28"/>
                                      <w:lang w:val="en-US"/>
                                    </w:rPr>
                                    <m:t>n</m:t>
                                  </m:r>
                                </m:sup>
                              </m:sSubSup>
                              <m:r>
                                <m:rPr>
                                  <m:sty m:val="p"/>
                                </m:rPr>
                                <w:rPr>
                                  <w:rFonts w:ascii="Cambria Math" w:eastAsia="Times New Roman" w:hAnsi="Cambria Math"/>
                                  <w:color w:val="000000"/>
                                  <w:sz w:val="28"/>
                                  <w:szCs w:val="28"/>
                                  <w:lang w:val="en-US"/>
                                </w:rPr>
                                <m:t>=</m:t>
                              </m:r>
                              <m:nary>
                                <m:naryPr>
                                  <m:chr m:val="∑"/>
                                  <m:subHide m:val="1"/>
                                  <m:supHide m:val="1"/>
                                  <m:ctrlPr>
                                    <w:rPr>
                                      <w:rFonts w:ascii="Cambria Math" w:hAnsi="Cambria Math"/>
                                      <w:i/>
                                      <w:iCs/>
                                      <w:color w:val="000000"/>
                                      <w:sz w:val="28"/>
                                      <w:szCs w:val="28"/>
                                    </w:rPr>
                                  </m:ctrlPr>
                                </m:naryPr>
                                <m:sub/>
                                <m:sup/>
                                <m:e>
                                  <m:r>
                                    <m:rPr>
                                      <m:sty m:val="p"/>
                                    </m:rPr>
                                    <w:rPr>
                                      <w:rFonts w:ascii="Cambria Math" w:eastAsia="Times New Roman" w:hAnsi="Cambria Math"/>
                                      <w:color w:val="000000"/>
                                      <w:sz w:val="28"/>
                                      <w:szCs w:val="28"/>
                                    </w:rPr>
                                    <m:t>Д</m:t>
                                  </m:r>
                                </m:e>
                              </m:nary>
                            </m:oMath>
                            <w:r w:rsidRPr="00915E1C">
                              <w:rPr>
                                <w:rFonts w:eastAsia="Times New Roman"/>
                                <w:color w:val="000000"/>
                                <w:sz w:val="28"/>
                                <w:szCs w:val="28"/>
                                <w:lang w:val="en-US"/>
                              </w:rPr>
                              <w:t>(</w:t>
                            </w:r>
                            <w:r w:rsidRPr="00915E1C">
                              <w:rPr>
                                <w:rFonts w:eastAsia="Times New Roman"/>
                                <w:color w:val="000000"/>
                                <w:sz w:val="28"/>
                                <w:szCs w:val="28"/>
                              </w:rPr>
                              <w:t>ГП</w:t>
                            </w:r>
                            <w:r w:rsidRPr="00915E1C">
                              <w:rPr>
                                <w:rFonts w:eastAsia="Times New Roman"/>
                                <w:color w:val="000000"/>
                                <w:sz w:val="28"/>
                                <w:szCs w:val="28"/>
                                <w:lang w:val="en-US"/>
                              </w:rPr>
                              <w:t>)</w:t>
                            </w:r>
                            <w:r w:rsidRPr="00915E1C">
                              <w:rPr>
                                <w:rFonts w:eastAsia="Times New Roman"/>
                                <w:color w:val="000000"/>
                                <w:position w:val="-7"/>
                                <w:sz w:val="28"/>
                                <w:szCs w:val="28"/>
                                <w:vertAlign w:val="subscript"/>
                                <w:lang w:val="en-US"/>
                              </w:rPr>
                              <w:t>i</w:t>
                            </w:r>
                            <w:r w:rsidRPr="00915E1C">
                              <w:rPr>
                                <w:rFonts w:eastAsia="Times New Roman"/>
                                <w:color w:val="000000"/>
                                <w:position w:val="8"/>
                                <w:sz w:val="28"/>
                                <w:szCs w:val="28"/>
                                <w:vertAlign w:val="superscript"/>
                                <w:lang w:val="en-US"/>
                              </w:rPr>
                              <w:t xml:space="preserve">n </w:t>
                            </w:r>
                            <w:r w:rsidRPr="00915E1C">
                              <w:rPr>
                                <w:rFonts w:eastAsia="Times New Roman"/>
                                <w:color w:val="000000"/>
                                <w:sz w:val="28"/>
                                <w:szCs w:val="28"/>
                                <w:lang w:val="en-US"/>
                              </w:rPr>
                              <w:t>.</w:t>
                            </w:r>
                            <w:r w:rsidRPr="00915E1C">
                              <w:rPr>
                                <w:rFonts w:eastAsia="Times New Roman"/>
                                <w:color w:val="000000"/>
                                <w:position w:val="8"/>
                                <w:sz w:val="28"/>
                                <w:szCs w:val="28"/>
                                <w:vertAlign w:val="superscript"/>
                                <w:lang w:val="en-US"/>
                              </w:rPr>
                              <w:t xml:space="preserve">   </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1DCDD5" id="TextBox 16" o:spid="_x0000_s1033" type="#_x0000_t202" style="position:absolute;left:0;text-align:left;margin-left:145.95pt;margin-top:5.75pt;width:202.5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f4/gEAAFEEAAAOAAAAZHJzL2Uyb0RvYy54bWysVF9v0zAQf0fiO1h+p2kDW1HVdIJNQ0gI&#10;JjY+gOPYjSXbZ85uk357zk7TIXga4sW93P/7/e66vRmdZUeF0YBv+Gqx5Ex5CZ3x+4b/eLp/856z&#10;mITvhAWvGn5Skd/sXr/aDmGjaujBdgoZJfFxM4SG9ymFTVVF2Ssn4gKC8mTUgE4k+sR91aEYKLuz&#10;Vb1cXlcDYBcQpIqRtHeTke9Kfq2VTN+0jiox23DqLZUXy9vmt9ptxWaPIvRGntsQ/9CFE8ZT0Uuq&#10;O5EEO6D5K5UzEiGCTgsJrgKtjVRlBppmtfxjmsdeBFVmIXBiuMAU/19a+fX4gMx0xB0x5YUjjp7U&#10;mD7CyFbXGZ4hxA15PQbySyPpyXXWR1LmqUeNLv/SPIzsBPTpAi4lY5KU9dV6tb4ikyTb21X9ri7o&#10;V8/RAWP6pMCxLDQcibyCqTh+iYk6IdfZJRfzcG+szfrc4tRKkdLJquxg/XelabbSUVZEifv21iKb&#10;FoA2lNqZ14Cyl4DsqCnxC2PPITlalb17YfwlqNQHny7xznjAAkS5CpUHOAra5zQWIqhxPfnPUEwA&#10;ZCzS2I6F3fVMWQvdiZgcaOUbHn8eBCrO7GdPO5XvYxZwFtpZwGRvYboi4WUPhOFEj4cPhwTaFIpy&#10;0anEuRna28Lc+cbyYfz+Xbye/wl2vwAAAP//AwBQSwMEFAAGAAgAAAAhAKnssi/eAAAACQEAAA8A&#10;AABkcnMvZG93bnJldi54bWxMj0FPwzAMhe9I/IfISNxY2kkUWppOE4ITEqIrB45p47XRGqc02Vb+&#10;PebEbrbf0/P3ys3iRnHCOVhPCtJVAgKp88ZSr+Czeb17BBGiJqNHT6jgBwNsquurUhfGn6nG0y72&#10;gkMoFFrBEONUSBm6AZ0OKz8hsbb3s9OR17mXZtZnDnejXCdJJp22xB8GPeHzgN1hd3QKtl9Uv9jv&#10;9/aj3te2afKE3rKDUrc3y/YJRMQl/pvhD5/RoWKm1h/JBDEqWOdpzlYW0nsQbMjyjA8tD8kDyKqU&#10;lw2qXwAAAP//AwBQSwECLQAUAAYACAAAACEAtoM4kv4AAADhAQAAEwAAAAAAAAAAAAAAAAAAAAAA&#10;W0NvbnRlbnRfVHlwZXNdLnhtbFBLAQItABQABgAIAAAAIQA4/SH/1gAAAJQBAAALAAAAAAAAAAAA&#10;AAAAAC8BAABfcmVscy8ucmVsc1BLAQItABQABgAIAAAAIQBD5Bf4/gEAAFEEAAAOAAAAAAAAAAAA&#10;AAAAAC4CAABkcnMvZTJvRG9jLnhtbFBLAQItABQABgAIAAAAIQCp7LIv3gAAAAkBAAAPAAAAAAAA&#10;AAAAAAAAAFgEAABkcnMvZG93bnJldi54bWxQSwUGAAAAAAQABADzAAAAYwUAAAAA&#10;" filled="f" stroked="f">
                <v:textbox inset="0,0,0,0">
                  <w:txbxContent>
                    <w:p w:rsidR="001256CC" w:rsidRPr="00915E1C" w:rsidRDefault="001256CC" w:rsidP="008A6B02">
                      <w:pPr>
                        <w:pStyle w:val="a7"/>
                        <w:spacing w:before="0" w:beforeAutospacing="0" w:after="0" w:afterAutospacing="0"/>
                        <w:rPr>
                          <w:lang w:val="en-US"/>
                        </w:rPr>
                      </w:pPr>
                      <m:oMath>
                        <m:r>
                          <w:rPr>
                            <w:rFonts w:ascii="Cambria Math" w:eastAsia="Times New Roman" w:hAnsi="Cambria Math"/>
                            <w:color w:val="000000"/>
                            <w:sz w:val="28"/>
                            <w:szCs w:val="28"/>
                            <w:lang w:val="en-US"/>
                          </w:rPr>
                          <m:t> </m:t>
                        </m:r>
                        <m:sSubSup>
                          <m:sSubSupPr>
                            <m:ctrlPr>
                              <w:rPr>
                                <w:rFonts w:ascii="Cambria Math" w:hAnsi="Cambria Math"/>
                                <w:iCs/>
                                <w:color w:val="000000"/>
                                <w:sz w:val="28"/>
                                <w:szCs w:val="28"/>
                              </w:rPr>
                            </m:ctrlPr>
                          </m:sSubSupPr>
                          <m:e>
                            <m:r>
                              <m:rPr>
                                <m:sty m:val="p"/>
                              </m:rPr>
                              <w:rPr>
                                <w:rFonts w:ascii="Cambria Math" w:eastAsia="Times New Roman" w:hAnsi="Cambria Math"/>
                                <w:color w:val="000000"/>
                                <w:sz w:val="28"/>
                                <w:szCs w:val="28"/>
                              </w:rPr>
                              <m:t>ОД</m:t>
                            </m:r>
                            <m:r>
                              <m:rPr>
                                <m:sty m:val="p"/>
                              </m:rPr>
                              <w:rPr>
                                <w:rFonts w:ascii="Cambria Math" w:eastAsia="Times New Roman" w:hAnsi="Cambria Math"/>
                                <w:color w:val="000000"/>
                                <w:sz w:val="28"/>
                                <w:szCs w:val="28"/>
                                <w:lang w:val="en-US"/>
                              </w:rPr>
                              <m:t>(</m:t>
                            </m:r>
                            <m:r>
                              <m:rPr>
                                <m:sty m:val="p"/>
                              </m:rPr>
                              <w:rPr>
                                <w:rFonts w:ascii="Cambria Math" w:eastAsia="Times New Roman" w:hAnsi="Cambria Math"/>
                                <w:color w:val="000000"/>
                                <w:sz w:val="28"/>
                                <w:szCs w:val="28"/>
                              </w:rPr>
                              <m:t>ГП</m:t>
                            </m:r>
                            <m:r>
                              <m:rPr>
                                <m:sty m:val="p"/>
                              </m:rPr>
                              <w:rPr>
                                <w:rFonts w:ascii="Cambria Math" w:eastAsia="Times New Roman" w:hAnsi="Cambria Math"/>
                                <w:color w:val="000000"/>
                                <w:sz w:val="28"/>
                                <w:szCs w:val="28"/>
                                <w:lang w:val="en-US"/>
                              </w:rPr>
                              <m:t>)</m:t>
                            </m:r>
                          </m:e>
                          <m:sub/>
                          <m:sup>
                            <m:r>
                              <m:rPr>
                                <m:sty m:val="p"/>
                              </m:rPr>
                              <w:rPr>
                                <w:rFonts w:ascii="Cambria Math" w:eastAsia="Times New Roman" w:hAnsi="Cambria Math"/>
                                <w:color w:val="000000"/>
                                <w:sz w:val="28"/>
                                <w:szCs w:val="28"/>
                                <w:lang w:val="en-US"/>
                              </w:rPr>
                              <m:t>n</m:t>
                            </m:r>
                          </m:sup>
                        </m:sSubSup>
                        <m:r>
                          <m:rPr>
                            <m:sty m:val="p"/>
                          </m:rPr>
                          <w:rPr>
                            <w:rFonts w:ascii="Cambria Math" w:eastAsia="Times New Roman" w:hAnsi="Cambria Math"/>
                            <w:color w:val="000000"/>
                            <w:sz w:val="28"/>
                            <w:szCs w:val="28"/>
                            <w:lang w:val="en-US"/>
                          </w:rPr>
                          <m:t>=</m:t>
                        </m:r>
                        <m:nary>
                          <m:naryPr>
                            <m:chr m:val="∑"/>
                            <m:subHide m:val="1"/>
                            <m:supHide m:val="1"/>
                            <m:ctrlPr>
                              <w:rPr>
                                <w:rFonts w:ascii="Cambria Math" w:hAnsi="Cambria Math"/>
                                <w:i/>
                                <w:iCs/>
                                <w:color w:val="000000"/>
                                <w:sz w:val="28"/>
                                <w:szCs w:val="28"/>
                              </w:rPr>
                            </m:ctrlPr>
                          </m:naryPr>
                          <m:sub/>
                          <m:sup/>
                          <m:e>
                            <m:r>
                              <m:rPr>
                                <m:sty m:val="p"/>
                              </m:rPr>
                              <w:rPr>
                                <w:rFonts w:ascii="Cambria Math" w:eastAsia="Times New Roman" w:hAnsi="Cambria Math"/>
                                <w:color w:val="000000"/>
                                <w:sz w:val="28"/>
                                <w:szCs w:val="28"/>
                              </w:rPr>
                              <m:t>Д</m:t>
                            </m:r>
                          </m:e>
                        </m:nary>
                      </m:oMath>
                      <w:r w:rsidRPr="00915E1C">
                        <w:rPr>
                          <w:rFonts w:eastAsia="Times New Roman"/>
                          <w:color w:val="000000"/>
                          <w:sz w:val="28"/>
                          <w:szCs w:val="28"/>
                          <w:lang w:val="en-US"/>
                        </w:rPr>
                        <w:t>(</w:t>
                      </w:r>
                      <w:r w:rsidRPr="00915E1C">
                        <w:rPr>
                          <w:rFonts w:eastAsia="Times New Roman"/>
                          <w:color w:val="000000"/>
                          <w:sz w:val="28"/>
                          <w:szCs w:val="28"/>
                        </w:rPr>
                        <w:t>ГП</w:t>
                      </w:r>
                      <w:r w:rsidRPr="00915E1C">
                        <w:rPr>
                          <w:rFonts w:eastAsia="Times New Roman"/>
                          <w:color w:val="000000"/>
                          <w:sz w:val="28"/>
                          <w:szCs w:val="28"/>
                          <w:lang w:val="en-US"/>
                        </w:rPr>
                        <w:t>)</w:t>
                      </w:r>
                      <w:proofErr w:type="spellStart"/>
                      <w:proofErr w:type="gramStart"/>
                      <w:r w:rsidRPr="00915E1C">
                        <w:rPr>
                          <w:rFonts w:eastAsia="Times New Roman"/>
                          <w:color w:val="000000"/>
                          <w:position w:val="-7"/>
                          <w:sz w:val="28"/>
                          <w:szCs w:val="28"/>
                          <w:vertAlign w:val="subscript"/>
                          <w:lang w:val="en-US"/>
                        </w:rPr>
                        <w:t>i</w:t>
                      </w:r>
                      <w:proofErr w:type="spellEnd"/>
                      <w:r w:rsidRPr="00915E1C">
                        <w:rPr>
                          <w:rFonts w:eastAsia="Times New Roman"/>
                          <w:color w:val="000000"/>
                          <w:position w:val="8"/>
                          <w:sz w:val="28"/>
                          <w:szCs w:val="28"/>
                          <w:vertAlign w:val="superscript"/>
                          <w:lang w:val="en-US"/>
                        </w:rPr>
                        <w:t xml:space="preserve">n </w:t>
                      </w:r>
                      <w:r w:rsidRPr="00915E1C">
                        <w:rPr>
                          <w:rFonts w:eastAsia="Times New Roman"/>
                          <w:color w:val="000000"/>
                          <w:sz w:val="28"/>
                          <w:szCs w:val="28"/>
                          <w:lang w:val="en-US"/>
                        </w:rPr>
                        <w:t>.</w:t>
                      </w:r>
                      <w:proofErr w:type="gramEnd"/>
                      <w:r w:rsidRPr="00915E1C">
                        <w:rPr>
                          <w:rFonts w:eastAsia="Times New Roman"/>
                          <w:color w:val="000000"/>
                          <w:position w:val="8"/>
                          <w:sz w:val="28"/>
                          <w:szCs w:val="28"/>
                          <w:vertAlign w:val="superscript"/>
                          <w:lang w:val="en-US"/>
                        </w:rPr>
                        <w:t xml:space="preserve">   </w:t>
                      </w:r>
                    </w:p>
                  </w:txbxContent>
                </v:textbox>
              </v:shape>
            </w:pict>
          </mc:Fallback>
        </mc:AlternateContent>
      </w:r>
    </w:p>
    <w:p w14:paraId="1A788A65" w14:textId="77777777" w:rsidR="008A6B02" w:rsidRPr="00C16245" w:rsidRDefault="008A6B02" w:rsidP="008A6B02">
      <w:pPr>
        <w:autoSpaceDE w:val="0"/>
        <w:autoSpaceDN w:val="0"/>
        <w:adjustRightInd w:val="0"/>
        <w:spacing w:after="0" w:line="240" w:lineRule="auto"/>
        <w:ind w:firstLine="709"/>
        <w:jc w:val="both"/>
        <w:rPr>
          <w:rFonts w:ascii="Times New Roman" w:hAnsi="Times New Roman" w:cs="Times New Roman"/>
          <w:sz w:val="28"/>
          <w:szCs w:val="28"/>
        </w:rPr>
      </w:pPr>
      <w:bookmarkStart w:id="22" w:name="Par21"/>
      <w:bookmarkEnd w:id="22"/>
    </w:p>
    <w:p w14:paraId="1D620967" w14:textId="77777777" w:rsidR="008A6B02" w:rsidRPr="00C16245" w:rsidRDefault="008A6B02" w:rsidP="008A6B02">
      <w:pPr>
        <w:autoSpaceDE w:val="0"/>
        <w:autoSpaceDN w:val="0"/>
        <w:adjustRightInd w:val="0"/>
        <w:spacing w:after="0" w:line="240" w:lineRule="auto"/>
        <w:ind w:firstLine="709"/>
        <w:jc w:val="both"/>
        <w:rPr>
          <w:rFonts w:ascii="Times New Roman" w:hAnsi="Times New Roman" w:cs="Times New Roman"/>
          <w:sz w:val="16"/>
          <w:szCs w:val="16"/>
        </w:rPr>
      </w:pPr>
    </w:p>
    <w:p w14:paraId="550F7D8C" w14:textId="77777777" w:rsidR="008A6B02" w:rsidRPr="00C16245" w:rsidRDefault="008A6B02" w:rsidP="00C16245">
      <w:pPr>
        <w:autoSpaceDE w:val="0"/>
        <w:autoSpaceDN w:val="0"/>
        <w:adjustRightInd w:val="0"/>
        <w:spacing w:after="0" w:line="240" w:lineRule="auto"/>
        <w:ind w:firstLine="709"/>
        <w:jc w:val="both"/>
        <w:rPr>
          <w:rFonts w:ascii="Times New Roman" w:hAnsi="Times New Roman" w:cs="Times New Roman"/>
          <w:sz w:val="28"/>
          <w:szCs w:val="28"/>
        </w:rPr>
      </w:pPr>
      <w:r w:rsidRPr="00C16245">
        <w:rPr>
          <w:rFonts w:ascii="Times New Roman" w:hAnsi="Times New Roman" w:cs="Times New Roman"/>
          <w:sz w:val="28"/>
          <w:szCs w:val="28"/>
        </w:rPr>
        <w:t>3. Объемы дотаций в части, касающейся предоставления дотаций бюджетам сельских поселений на очередной финансовый год, определяются по формуле:</w:t>
      </w:r>
    </w:p>
    <w:p w14:paraId="4E50487D" w14:textId="77777777" w:rsidR="008A6B02" w:rsidRPr="00C16245" w:rsidRDefault="008A6B02" w:rsidP="00C16245">
      <w:pPr>
        <w:autoSpaceDE w:val="0"/>
        <w:autoSpaceDN w:val="0"/>
        <w:adjustRightInd w:val="0"/>
        <w:spacing w:after="0" w:line="240" w:lineRule="auto"/>
        <w:ind w:firstLine="709"/>
        <w:jc w:val="both"/>
        <w:rPr>
          <w:rFonts w:ascii="Times New Roman" w:hAnsi="Times New Roman" w:cs="Times New Roman"/>
          <w:sz w:val="28"/>
          <w:szCs w:val="28"/>
        </w:rPr>
      </w:pPr>
      <w:r w:rsidRPr="00C16245">
        <w:rPr>
          <w:noProof/>
          <w:lang w:eastAsia="ru-RU"/>
        </w:rPr>
        <mc:AlternateContent>
          <mc:Choice Requires="wps">
            <w:drawing>
              <wp:anchor distT="0" distB="0" distL="114300" distR="114300" simplePos="0" relativeHeight="251668480" behindDoc="0" locked="0" layoutInCell="1" allowOverlap="1" wp14:anchorId="6E3148FB" wp14:editId="73C9BDF7">
                <wp:simplePos x="0" y="0"/>
                <wp:positionH relativeFrom="column">
                  <wp:posOffset>1876425</wp:posOffset>
                </wp:positionH>
                <wp:positionV relativeFrom="paragraph">
                  <wp:posOffset>21590</wp:posOffset>
                </wp:positionV>
                <wp:extent cx="2124075" cy="358140"/>
                <wp:effectExtent l="0" t="0" r="0" b="0"/>
                <wp:wrapNone/>
                <wp:docPr id="33" name="TextBox 16"/>
                <wp:cNvGraphicFramePr/>
                <a:graphic xmlns:a="http://schemas.openxmlformats.org/drawingml/2006/main">
                  <a:graphicData uri="http://schemas.microsoft.com/office/word/2010/wordprocessingShape">
                    <wps:wsp>
                      <wps:cNvSpPr txBox="1"/>
                      <wps:spPr>
                        <a:xfrm>
                          <a:off x="0" y="0"/>
                          <a:ext cx="2124075" cy="35814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16F0D7B" w14:textId="77777777" w:rsidR="001256CC" w:rsidRPr="004567D1" w:rsidRDefault="001256CC" w:rsidP="008A6B02">
                            <w:pPr>
                              <w:pStyle w:val="a7"/>
                              <w:spacing w:before="0" w:beforeAutospacing="0" w:after="0" w:afterAutospacing="0"/>
                              <w:rPr>
                                <w:lang w:val="en-US"/>
                              </w:rPr>
                            </w:pPr>
                            <m:oMath>
                              <m:r>
                                <m:rPr>
                                  <m:sty m:val="p"/>
                                </m:rPr>
                                <w:rPr>
                                  <w:rFonts w:ascii="Cambria Math" w:eastAsia="Times New Roman" w:hAnsi="Cambria Math"/>
                                  <w:color w:val="000000"/>
                                  <w:sz w:val="28"/>
                                  <w:szCs w:val="28"/>
                                  <w:lang w:val="en-US"/>
                                </w:rPr>
                                <m:t> </m:t>
                              </m:r>
                              <m:sSubSup>
                                <m:sSubSupPr>
                                  <m:ctrlPr>
                                    <w:rPr>
                                      <w:rFonts w:ascii="Cambria Math" w:hAnsi="Cambria Math"/>
                                      <w:iCs/>
                                      <w:color w:val="000000"/>
                                      <w:sz w:val="28"/>
                                      <w:szCs w:val="28"/>
                                    </w:rPr>
                                  </m:ctrlPr>
                                </m:sSubSupPr>
                                <m:e>
                                  <m:r>
                                    <m:rPr>
                                      <m:sty m:val="p"/>
                                    </m:rPr>
                                    <w:rPr>
                                      <w:rFonts w:ascii="Cambria Math" w:eastAsia="Times New Roman" w:hAnsi="Cambria Math"/>
                                      <w:color w:val="000000"/>
                                      <w:sz w:val="28"/>
                                      <w:szCs w:val="28"/>
                                    </w:rPr>
                                    <m:t>ОД</m:t>
                                  </m:r>
                                  <m:r>
                                    <m:rPr>
                                      <m:sty m:val="p"/>
                                    </m:rPr>
                                    <w:rPr>
                                      <w:rFonts w:ascii="Cambria Math" w:eastAsia="Times New Roman" w:hAnsi="Cambria Math"/>
                                      <w:color w:val="000000"/>
                                      <w:sz w:val="28"/>
                                      <w:szCs w:val="28"/>
                                      <w:lang w:val="en-US"/>
                                    </w:rPr>
                                    <m:t>(</m:t>
                                  </m:r>
                                  <m:r>
                                    <m:rPr>
                                      <m:sty m:val="p"/>
                                    </m:rPr>
                                    <w:rPr>
                                      <w:rFonts w:ascii="Cambria Math" w:eastAsia="Times New Roman" w:hAnsi="Cambria Math"/>
                                      <w:color w:val="000000"/>
                                      <w:sz w:val="28"/>
                                      <w:szCs w:val="28"/>
                                    </w:rPr>
                                    <m:t>СП</m:t>
                                  </m:r>
                                  <m:r>
                                    <m:rPr>
                                      <m:sty m:val="p"/>
                                    </m:rPr>
                                    <w:rPr>
                                      <w:rFonts w:ascii="Cambria Math" w:eastAsia="Times New Roman" w:hAnsi="Cambria Math"/>
                                      <w:color w:val="000000"/>
                                      <w:sz w:val="28"/>
                                      <w:szCs w:val="28"/>
                                      <w:lang w:val="en-US"/>
                                    </w:rPr>
                                    <m:t>)</m:t>
                                  </m:r>
                                </m:e>
                                <m:sub/>
                                <m:sup>
                                  <m:r>
                                    <m:rPr>
                                      <m:sty m:val="p"/>
                                    </m:rPr>
                                    <w:rPr>
                                      <w:rFonts w:ascii="Cambria Math" w:eastAsia="Times New Roman" w:hAnsi="Cambria Math"/>
                                      <w:color w:val="000000"/>
                                      <w:sz w:val="28"/>
                                      <w:szCs w:val="28"/>
                                      <w:lang w:val="en-US"/>
                                    </w:rPr>
                                    <m:t>n</m:t>
                                  </m:r>
                                </m:sup>
                              </m:sSubSup>
                              <m:r>
                                <m:rPr>
                                  <m:sty m:val="p"/>
                                </m:rPr>
                                <w:rPr>
                                  <w:rFonts w:ascii="Cambria Math" w:eastAsia="Times New Roman" w:hAnsi="Cambria Math"/>
                                  <w:color w:val="000000"/>
                                  <w:sz w:val="28"/>
                                  <w:szCs w:val="28"/>
                                  <w:lang w:val="en-US"/>
                                </w:rPr>
                                <m:t>=</m:t>
                              </m:r>
                              <m:nary>
                                <m:naryPr>
                                  <m:chr m:val="∑"/>
                                  <m:subHide m:val="1"/>
                                  <m:supHide m:val="1"/>
                                  <m:ctrlPr>
                                    <w:rPr>
                                      <w:rFonts w:ascii="Cambria Math" w:hAnsi="Cambria Math"/>
                                      <w:iCs/>
                                      <w:color w:val="000000"/>
                                      <w:sz w:val="28"/>
                                      <w:szCs w:val="28"/>
                                    </w:rPr>
                                  </m:ctrlPr>
                                </m:naryPr>
                                <m:sub/>
                                <m:sup/>
                                <m:e>
                                  <m:r>
                                    <m:rPr>
                                      <m:sty m:val="p"/>
                                    </m:rPr>
                                    <w:rPr>
                                      <w:rFonts w:ascii="Cambria Math" w:eastAsia="Times New Roman" w:hAnsi="Cambria Math"/>
                                      <w:color w:val="000000"/>
                                      <w:sz w:val="28"/>
                                      <w:szCs w:val="28"/>
                                    </w:rPr>
                                    <m:t>Д</m:t>
                                  </m:r>
                                </m:e>
                              </m:nary>
                            </m:oMath>
                            <w:r w:rsidRPr="004567D1">
                              <w:rPr>
                                <w:rFonts w:eastAsia="Times New Roman"/>
                                <w:color w:val="000000"/>
                                <w:sz w:val="28"/>
                                <w:szCs w:val="28"/>
                                <w:lang w:val="en-US"/>
                              </w:rPr>
                              <w:t>(</w:t>
                            </w:r>
                            <w:r w:rsidRPr="004567D1">
                              <w:rPr>
                                <w:rFonts w:eastAsia="Times New Roman"/>
                                <w:color w:val="000000"/>
                                <w:sz w:val="28"/>
                                <w:szCs w:val="28"/>
                              </w:rPr>
                              <w:t>СП</w:t>
                            </w:r>
                            <w:r w:rsidRPr="004567D1">
                              <w:rPr>
                                <w:rFonts w:eastAsia="Times New Roman"/>
                                <w:color w:val="000000"/>
                                <w:sz w:val="28"/>
                                <w:szCs w:val="28"/>
                                <w:lang w:val="en-US"/>
                              </w:rPr>
                              <w:t>)</w:t>
                            </w:r>
                            <w:r w:rsidRPr="004567D1">
                              <w:rPr>
                                <w:rFonts w:eastAsia="Times New Roman"/>
                                <w:color w:val="000000"/>
                                <w:position w:val="-7"/>
                                <w:sz w:val="28"/>
                                <w:szCs w:val="28"/>
                                <w:vertAlign w:val="subscript"/>
                                <w:lang w:val="en-US"/>
                              </w:rPr>
                              <w:t>i</w:t>
                            </w:r>
                            <w:r w:rsidRPr="004567D1">
                              <w:rPr>
                                <w:rFonts w:eastAsia="Times New Roman"/>
                                <w:color w:val="000000"/>
                                <w:position w:val="8"/>
                                <w:sz w:val="28"/>
                                <w:szCs w:val="28"/>
                                <w:vertAlign w:val="superscript"/>
                                <w:lang w:val="en-US"/>
                              </w:rPr>
                              <w:t xml:space="preserve">n </w:t>
                            </w:r>
                            <w:r w:rsidRPr="004567D1">
                              <w:rPr>
                                <w:rFonts w:eastAsia="Times New Roman"/>
                                <w:color w:val="000000"/>
                                <w:sz w:val="28"/>
                                <w:szCs w:val="28"/>
                                <w:lang w:val="en-US"/>
                              </w:rPr>
                              <w:t>.</w:t>
                            </w:r>
                          </w:p>
                        </w:txbxContent>
                      </wps:txbx>
                      <wps:bodyPr wrap="square" lIns="0" tIns="0" rIns="0" bIns="0" rtlCol="0" anchor="t">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AE80FD" id="_x0000_s1034" type="#_x0000_t202" style="position:absolute;left:0;text-align:left;margin-left:147.75pt;margin-top:1.7pt;width:167.25pt;height:28.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M2AgIAAFEEAAAOAAAAZHJzL2Uyb0RvYy54bWysVNtuEzEQfUfiHyy/k82lLVGUTQWtipAQ&#10;VLR8gOO1s5Zsjxk72c3fM/ZmtwieinhxvOO5nDlnJtvb3ll2UhgN+JovZnPOlJfQGH+o+Y/nh3dr&#10;zmISvhEWvKr5WUV+u3v7ZtuFjVpCC7ZRyCiJj5su1LxNKWyqKspWORFnEJSnRw3oRKJPPFQNio6y&#10;O1st5/ObqgNsAoJUMZL1fnjku5JfayXTN62jSszWnLClcmI59/msdluxOaAIrZEXGOIfUDhhPBWd&#10;Ut2LJNgRzV+pnJEIEXSaSXAVaG2kKj1QN4v5H908tSKo0guRE8NEU/x/aeXX0yMy09R8teLMC0ca&#10;Pas+fYSeLW4yPV2IG/J6CuSXerKTzKM9kjF33Wt0+Zf6YfRORJ8ncikZk2RcLpZX8/fXnEl6W12v&#10;F1eF/eolOmBMnxQ4li81RxKvcCpOX2IiJOQ6uuRiHh6MtdmeIQ5Qyi2drcoO1n9XmnoriLIhSjzs&#10;7yyyYQBoQgnpOAaUvQRkR02JXxl7CcnRqszdK+OnoFIffJrinfGAhYiyFSo3cBI0z6kvQhBwPfiP&#10;VAwEZC5Sv++LuutRsj00Z1Kyo5Gvefx5FKg4s589zVTej/GC42U/XjDZOxi2SHjZAnE4yOPhwzGB&#10;NkWiXHQocQFDc1uUu+xYXozfv4vXyz/B7hcAAAD//wMAUEsDBBQABgAIAAAAIQBftG1R3gAAAAgB&#10;AAAPAAAAZHJzL2Rvd25yZXYueG1sTI8xT8MwFIR3JP6D9ZDYqN2WRE2al6pCMCEh0jAwOrGbWI2f&#10;Q+y24d9jJhhPd7r7rtjNdmAXPXnjCGG5EMA0tU4Z6hA+6peHDTAfJCk5ONII39rDrry9KWSu3JUq&#10;fTmEjsUS8rlE6EMYc85922sr/cKNmqJ3dJOVIcqp42qS11huB74SIuVWGooLvRz1U6/b0+FsEfaf&#10;VD2br7fmvTpWpq4zQa/pCfH+bt5vgQU9h78w/OJHdCgjU+POpDwbEFZZksQowvoRWPTTtYjfGoQk&#10;2wAvC/7/QPkDAAD//wMAUEsBAi0AFAAGAAgAAAAhALaDOJL+AAAA4QEAABMAAAAAAAAAAAAAAAAA&#10;AAAAAFtDb250ZW50X1R5cGVzXS54bWxQSwECLQAUAAYACAAAACEAOP0h/9YAAACUAQAACwAAAAAA&#10;AAAAAAAAAAAvAQAAX3JlbHMvLnJlbHNQSwECLQAUAAYACAAAACEA8xZzNgICAABRBAAADgAAAAAA&#10;AAAAAAAAAAAuAgAAZHJzL2Uyb0RvYy54bWxQSwECLQAUAAYACAAAACEAX7RtUd4AAAAIAQAADwAA&#10;AAAAAAAAAAAAAABcBAAAZHJzL2Rvd25yZXYueG1sUEsFBgAAAAAEAAQA8wAAAGcFAAAAAA==&#10;" filled="f" stroked="f">
                <v:textbox inset="0,0,0,0">
                  <w:txbxContent>
                    <w:p w:rsidR="001256CC" w:rsidRPr="004567D1" w:rsidRDefault="001256CC" w:rsidP="008A6B02">
                      <w:pPr>
                        <w:pStyle w:val="a7"/>
                        <w:spacing w:before="0" w:beforeAutospacing="0" w:after="0" w:afterAutospacing="0"/>
                        <w:rPr>
                          <w:lang w:val="en-US"/>
                        </w:rPr>
                      </w:pPr>
                      <m:oMath>
                        <m:r>
                          <m:rPr>
                            <m:sty m:val="p"/>
                          </m:rPr>
                          <w:rPr>
                            <w:rFonts w:ascii="Cambria Math" w:eastAsia="Times New Roman" w:hAnsi="Cambria Math"/>
                            <w:color w:val="000000"/>
                            <w:sz w:val="28"/>
                            <w:szCs w:val="28"/>
                            <w:lang w:val="en-US"/>
                          </w:rPr>
                          <m:t> </m:t>
                        </m:r>
                        <m:sSubSup>
                          <m:sSubSupPr>
                            <m:ctrlPr>
                              <w:rPr>
                                <w:rFonts w:ascii="Cambria Math" w:hAnsi="Cambria Math"/>
                                <w:iCs/>
                                <w:color w:val="000000"/>
                                <w:sz w:val="28"/>
                                <w:szCs w:val="28"/>
                              </w:rPr>
                            </m:ctrlPr>
                          </m:sSubSupPr>
                          <m:e>
                            <m:r>
                              <m:rPr>
                                <m:sty m:val="p"/>
                              </m:rPr>
                              <w:rPr>
                                <w:rFonts w:ascii="Cambria Math" w:eastAsia="Times New Roman" w:hAnsi="Cambria Math"/>
                                <w:color w:val="000000"/>
                                <w:sz w:val="28"/>
                                <w:szCs w:val="28"/>
                              </w:rPr>
                              <m:t>ОД</m:t>
                            </m:r>
                            <m:r>
                              <m:rPr>
                                <m:sty m:val="p"/>
                              </m:rPr>
                              <w:rPr>
                                <w:rFonts w:ascii="Cambria Math" w:eastAsia="Times New Roman" w:hAnsi="Cambria Math"/>
                                <w:color w:val="000000"/>
                                <w:sz w:val="28"/>
                                <w:szCs w:val="28"/>
                                <w:lang w:val="en-US"/>
                              </w:rPr>
                              <m:t>(</m:t>
                            </m:r>
                            <m:r>
                              <m:rPr>
                                <m:sty m:val="p"/>
                              </m:rPr>
                              <w:rPr>
                                <w:rFonts w:ascii="Cambria Math" w:eastAsia="Times New Roman" w:hAnsi="Cambria Math"/>
                                <w:color w:val="000000"/>
                                <w:sz w:val="28"/>
                                <w:szCs w:val="28"/>
                              </w:rPr>
                              <m:t>СП</m:t>
                            </m:r>
                            <m:r>
                              <m:rPr>
                                <m:sty m:val="p"/>
                              </m:rPr>
                              <w:rPr>
                                <w:rFonts w:ascii="Cambria Math" w:eastAsia="Times New Roman" w:hAnsi="Cambria Math"/>
                                <w:color w:val="000000"/>
                                <w:sz w:val="28"/>
                                <w:szCs w:val="28"/>
                                <w:lang w:val="en-US"/>
                              </w:rPr>
                              <m:t>)</m:t>
                            </m:r>
                          </m:e>
                          <m:sub/>
                          <m:sup>
                            <m:r>
                              <m:rPr>
                                <m:sty m:val="p"/>
                              </m:rPr>
                              <w:rPr>
                                <w:rFonts w:ascii="Cambria Math" w:eastAsia="Times New Roman" w:hAnsi="Cambria Math"/>
                                <w:color w:val="000000"/>
                                <w:sz w:val="28"/>
                                <w:szCs w:val="28"/>
                                <w:lang w:val="en-US"/>
                              </w:rPr>
                              <m:t>n</m:t>
                            </m:r>
                          </m:sup>
                        </m:sSubSup>
                        <m:r>
                          <m:rPr>
                            <m:sty m:val="p"/>
                          </m:rPr>
                          <w:rPr>
                            <w:rFonts w:ascii="Cambria Math" w:eastAsia="Times New Roman" w:hAnsi="Cambria Math"/>
                            <w:color w:val="000000"/>
                            <w:sz w:val="28"/>
                            <w:szCs w:val="28"/>
                            <w:lang w:val="en-US"/>
                          </w:rPr>
                          <m:t>=</m:t>
                        </m:r>
                        <m:nary>
                          <m:naryPr>
                            <m:chr m:val="∑"/>
                            <m:subHide m:val="1"/>
                            <m:supHide m:val="1"/>
                            <m:ctrlPr>
                              <w:rPr>
                                <w:rFonts w:ascii="Cambria Math" w:hAnsi="Cambria Math"/>
                                <w:iCs/>
                                <w:color w:val="000000"/>
                                <w:sz w:val="28"/>
                                <w:szCs w:val="28"/>
                              </w:rPr>
                            </m:ctrlPr>
                          </m:naryPr>
                          <m:sub/>
                          <m:sup/>
                          <m:e>
                            <m:r>
                              <m:rPr>
                                <m:sty m:val="p"/>
                              </m:rPr>
                              <w:rPr>
                                <w:rFonts w:ascii="Cambria Math" w:eastAsia="Times New Roman" w:hAnsi="Cambria Math"/>
                                <w:color w:val="000000"/>
                                <w:sz w:val="28"/>
                                <w:szCs w:val="28"/>
                              </w:rPr>
                              <m:t>Д</m:t>
                            </m:r>
                          </m:e>
                        </m:nary>
                      </m:oMath>
                      <w:r w:rsidRPr="004567D1">
                        <w:rPr>
                          <w:rFonts w:eastAsia="Times New Roman"/>
                          <w:color w:val="000000"/>
                          <w:sz w:val="28"/>
                          <w:szCs w:val="28"/>
                          <w:lang w:val="en-US"/>
                        </w:rPr>
                        <w:t>(</w:t>
                      </w:r>
                      <w:r w:rsidRPr="004567D1">
                        <w:rPr>
                          <w:rFonts w:eastAsia="Times New Roman"/>
                          <w:color w:val="000000"/>
                          <w:sz w:val="28"/>
                          <w:szCs w:val="28"/>
                        </w:rPr>
                        <w:t>СП</w:t>
                      </w:r>
                      <w:r w:rsidRPr="004567D1">
                        <w:rPr>
                          <w:rFonts w:eastAsia="Times New Roman"/>
                          <w:color w:val="000000"/>
                          <w:sz w:val="28"/>
                          <w:szCs w:val="28"/>
                          <w:lang w:val="en-US"/>
                        </w:rPr>
                        <w:t>)</w:t>
                      </w:r>
                      <w:proofErr w:type="spellStart"/>
                      <w:proofErr w:type="gramStart"/>
                      <w:r w:rsidRPr="004567D1">
                        <w:rPr>
                          <w:rFonts w:eastAsia="Times New Roman"/>
                          <w:color w:val="000000"/>
                          <w:position w:val="-7"/>
                          <w:sz w:val="28"/>
                          <w:szCs w:val="28"/>
                          <w:vertAlign w:val="subscript"/>
                          <w:lang w:val="en-US"/>
                        </w:rPr>
                        <w:t>i</w:t>
                      </w:r>
                      <w:proofErr w:type="spellEnd"/>
                      <w:r w:rsidRPr="004567D1">
                        <w:rPr>
                          <w:rFonts w:eastAsia="Times New Roman"/>
                          <w:color w:val="000000"/>
                          <w:position w:val="8"/>
                          <w:sz w:val="28"/>
                          <w:szCs w:val="28"/>
                          <w:vertAlign w:val="superscript"/>
                          <w:lang w:val="en-US"/>
                        </w:rPr>
                        <w:t xml:space="preserve">n </w:t>
                      </w:r>
                      <w:r w:rsidRPr="004567D1">
                        <w:rPr>
                          <w:rFonts w:eastAsia="Times New Roman"/>
                          <w:color w:val="000000"/>
                          <w:sz w:val="28"/>
                          <w:szCs w:val="28"/>
                          <w:lang w:val="en-US"/>
                        </w:rPr>
                        <w:t>.</w:t>
                      </w:r>
                      <w:proofErr w:type="gramEnd"/>
                    </w:p>
                  </w:txbxContent>
                </v:textbox>
              </v:shape>
            </w:pict>
          </mc:Fallback>
        </mc:AlternateContent>
      </w:r>
    </w:p>
    <w:p w14:paraId="78F9BB13" w14:textId="77777777" w:rsidR="008A6B02" w:rsidRPr="00C16245" w:rsidRDefault="008A6B02" w:rsidP="00C16245">
      <w:pPr>
        <w:autoSpaceDE w:val="0"/>
        <w:autoSpaceDN w:val="0"/>
        <w:adjustRightInd w:val="0"/>
        <w:spacing w:after="0" w:line="240" w:lineRule="auto"/>
        <w:ind w:firstLine="709"/>
        <w:jc w:val="center"/>
        <w:rPr>
          <w:rFonts w:ascii="Times New Roman" w:hAnsi="Times New Roman" w:cs="Times New Roman"/>
          <w:sz w:val="28"/>
          <w:szCs w:val="28"/>
        </w:rPr>
      </w:pPr>
    </w:p>
    <w:p w14:paraId="1F8AB5AD" w14:textId="77777777" w:rsidR="008A6B02" w:rsidRPr="00C16245" w:rsidRDefault="008A6B02" w:rsidP="00C16245">
      <w:pPr>
        <w:autoSpaceDE w:val="0"/>
        <w:autoSpaceDN w:val="0"/>
        <w:adjustRightInd w:val="0"/>
        <w:spacing w:after="0" w:line="240" w:lineRule="auto"/>
        <w:ind w:firstLine="709"/>
        <w:jc w:val="both"/>
        <w:rPr>
          <w:rFonts w:ascii="Times New Roman" w:hAnsi="Times New Roman" w:cs="Times New Roman"/>
          <w:sz w:val="28"/>
          <w:szCs w:val="28"/>
        </w:rPr>
      </w:pPr>
      <w:bookmarkStart w:id="23" w:name="Par29"/>
      <w:bookmarkEnd w:id="23"/>
      <w:r w:rsidRPr="00C16245">
        <w:rPr>
          <w:rFonts w:ascii="Times New Roman" w:hAnsi="Times New Roman" w:cs="Times New Roman"/>
          <w:sz w:val="28"/>
          <w:szCs w:val="28"/>
        </w:rPr>
        <w:t>4. Объемы дотаций в части, касающейся предоставления дотаций бюджетам внутригородских районов на очередной финансовый год, определяются по формуле:</w:t>
      </w:r>
    </w:p>
    <w:p w14:paraId="2768655F" w14:textId="77777777" w:rsidR="008A6B02" w:rsidRPr="00C16245" w:rsidRDefault="008A6B02" w:rsidP="00C16245">
      <w:pPr>
        <w:autoSpaceDE w:val="0"/>
        <w:autoSpaceDN w:val="0"/>
        <w:adjustRightInd w:val="0"/>
        <w:spacing w:after="0" w:line="240" w:lineRule="auto"/>
        <w:ind w:firstLine="709"/>
        <w:jc w:val="both"/>
        <w:rPr>
          <w:rFonts w:ascii="Times New Roman" w:hAnsi="Times New Roman" w:cs="Times New Roman"/>
          <w:sz w:val="28"/>
          <w:szCs w:val="28"/>
        </w:rPr>
      </w:pPr>
      <w:r w:rsidRPr="00C16245">
        <w:rPr>
          <w:noProof/>
          <w:lang w:eastAsia="ru-RU"/>
        </w:rPr>
        <mc:AlternateContent>
          <mc:Choice Requires="wps">
            <w:drawing>
              <wp:anchor distT="0" distB="0" distL="114300" distR="114300" simplePos="0" relativeHeight="251666432" behindDoc="0" locked="0" layoutInCell="1" allowOverlap="1" wp14:anchorId="1D89A571" wp14:editId="449CAB81">
                <wp:simplePos x="0" y="0"/>
                <wp:positionH relativeFrom="column">
                  <wp:posOffset>1967865</wp:posOffset>
                </wp:positionH>
                <wp:positionV relativeFrom="paragraph">
                  <wp:posOffset>112396</wp:posOffset>
                </wp:positionV>
                <wp:extent cx="2124075" cy="373380"/>
                <wp:effectExtent l="0" t="0" r="0" b="0"/>
                <wp:wrapNone/>
                <wp:docPr id="17" name="TextBox 16"/>
                <wp:cNvGraphicFramePr/>
                <a:graphic xmlns:a="http://schemas.openxmlformats.org/drawingml/2006/main">
                  <a:graphicData uri="http://schemas.microsoft.com/office/word/2010/wordprocessingShape">
                    <wps:wsp>
                      <wps:cNvSpPr txBox="1"/>
                      <wps:spPr>
                        <a:xfrm>
                          <a:off x="0" y="0"/>
                          <a:ext cx="212407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91DCD2F" w14:textId="77777777" w:rsidR="001256CC" w:rsidRPr="004567D1" w:rsidRDefault="001256CC" w:rsidP="008A6B02">
                            <w:pPr>
                              <w:pStyle w:val="a7"/>
                              <w:spacing w:before="0" w:beforeAutospacing="0" w:after="0" w:afterAutospacing="0"/>
                              <w:rPr>
                                <w:sz w:val="28"/>
                                <w:szCs w:val="28"/>
                                <w:lang w:val="en-US"/>
                              </w:rPr>
                            </w:pPr>
                            <m:oMath>
                              <m:r>
                                <m:rPr>
                                  <m:sty m:val="p"/>
                                </m:rPr>
                                <w:rPr>
                                  <w:rFonts w:ascii="Cambria Math" w:hAnsi="Cambria Math"/>
                                  <w:color w:val="000000" w:themeColor="text1"/>
                                  <w:sz w:val="28"/>
                                  <w:szCs w:val="28"/>
                                  <w:lang w:val="en-US"/>
                                </w:rPr>
                                <m:t> </m:t>
                              </m:r>
                              <m:sSubSup>
                                <m:sSubSupPr>
                                  <m:ctrlPr>
                                    <w:rPr>
                                      <w:rFonts w:ascii="Cambria Math" w:hAnsi="Cambria Math"/>
                                      <w:iCs/>
                                      <w:color w:val="000000" w:themeColor="text1"/>
                                      <w:sz w:val="28"/>
                                      <w:szCs w:val="28"/>
                                    </w:rPr>
                                  </m:ctrlPr>
                                </m:sSubSupPr>
                                <m:e>
                                  <m:r>
                                    <m:rPr>
                                      <m:sty m:val="p"/>
                                    </m:rPr>
                                    <w:rPr>
                                      <w:rFonts w:ascii="Cambria Math" w:hAnsi="Cambria Math"/>
                                      <w:color w:val="000000" w:themeColor="text1"/>
                                      <w:sz w:val="28"/>
                                      <w:szCs w:val="28"/>
                                    </w:rPr>
                                    <m:t>ОД</m:t>
                                  </m:r>
                                  <m:r>
                                    <m:rPr>
                                      <m:sty m:val="p"/>
                                    </m:rPr>
                                    <w:rPr>
                                      <w:rFonts w:ascii="Cambria Math" w:hAnsi="Cambria Math"/>
                                      <w:color w:val="000000" w:themeColor="text1"/>
                                      <w:sz w:val="28"/>
                                      <w:szCs w:val="28"/>
                                      <w:lang w:val="en-US"/>
                                    </w:rPr>
                                    <m:t>(</m:t>
                                  </m:r>
                                  <m:r>
                                    <m:rPr>
                                      <m:sty m:val="p"/>
                                    </m:rPr>
                                    <w:rPr>
                                      <w:rFonts w:ascii="Cambria Math" w:hAnsi="Cambria Math"/>
                                      <w:color w:val="000000" w:themeColor="text1"/>
                                      <w:sz w:val="28"/>
                                      <w:szCs w:val="28"/>
                                    </w:rPr>
                                    <m:t>ВР</m:t>
                                  </m:r>
                                  <m:r>
                                    <m:rPr>
                                      <m:sty m:val="p"/>
                                    </m:rPr>
                                    <w:rPr>
                                      <w:rFonts w:ascii="Cambria Math" w:hAnsi="Cambria Math"/>
                                      <w:color w:val="000000" w:themeColor="text1"/>
                                      <w:sz w:val="28"/>
                                      <w:szCs w:val="28"/>
                                      <w:lang w:val="en-US"/>
                                    </w:rPr>
                                    <m:t>)</m:t>
                                  </m:r>
                                </m:e>
                                <m:sub/>
                                <m:sup>
                                  <m:r>
                                    <m:rPr>
                                      <m:sty m:val="p"/>
                                    </m:rPr>
                                    <w:rPr>
                                      <w:rFonts w:ascii="Cambria Math" w:hAnsi="Cambria Math"/>
                                      <w:color w:val="000000" w:themeColor="text1"/>
                                      <w:sz w:val="28"/>
                                      <w:szCs w:val="28"/>
                                      <w:lang w:val="en-US"/>
                                    </w:rPr>
                                    <m:t>n</m:t>
                                  </m:r>
                                </m:sup>
                              </m:sSubSup>
                              <m:r>
                                <m:rPr>
                                  <m:sty m:val="p"/>
                                </m:rPr>
                                <w:rPr>
                                  <w:rFonts w:ascii="Cambria Math" w:hAnsi="Cambria Math"/>
                                  <w:color w:val="000000" w:themeColor="text1"/>
                                  <w:sz w:val="28"/>
                                  <w:szCs w:val="28"/>
                                  <w:lang w:val="en-US"/>
                                </w:rPr>
                                <m:t>=</m:t>
                              </m:r>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567D1">
                              <w:rPr>
                                <w:color w:val="000000" w:themeColor="text1"/>
                                <w:sz w:val="28"/>
                                <w:szCs w:val="28"/>
                                <w:lang w:val="en-US"/>
                              </w:rPr>
                              <w:t>(</w:t>
                            </w:r>
                            <w:r w:rsidRPr="004567D1">
                              <w:rPr>
                                <w:color w:val="000000" w:themeColor="text1"/>
                                <w:sz w:val="28"/>
                                <w:szCs w:val="28"/>
                              </w:rPr>
                              <w:t>ВР</w:t>
                            </w:r>
                            <w:r w:rsidRPr="004567D1">
                              <w:rPr>
                                <w:color w:val="000000" w:themeColor="text1"/>
                                <w:sz w:val="28"/>
                                <w:szCs w:val="28"/>
                                <w:lang w:val="en-US"/>
                              </w:rPr>
                              <w:t>)</w:t>
                            </w:r>
                            <w:r w:rsidRPr="004567D1">
                              <w:rPr>
                                <w:color w:val="000000" w:themeColor="text1"/>
                                <w:position w:val="-7"/>
                                <w:sz w:val="28"/>
                                <w:szCs w:val="28"/>
                                <w:vertAlign w:val="subscript"/>
                                <w:lang w:val="en-US"/>
                              </w:rPr>
                              <w:t>i</w:t>
                            </w:r>
                            <w:r w:rsidRPr="004567D1">
                              <w:rPr>
                                <w:color w:val="000000" w:themeColor="text1"/>
                                <w:position w:val="8"/>
                                <w:sz w:val="28"/>
                                <w:szCs w:val="28"/>
                                <w:vertAlign w:val="superscript"/>
                                <w:lang w:val="en-US"/>
                              </w:rPr>
                              <w:t xml:space="preserve">n </w:t>
                            </w:r>
                            <w:r w:rsidRPr="004567D1">
                              <w:rPr>
                                <w:rFonts w:eastAsia="Times New Roman" w:cstheme="minorBidi"/>
                                <w:color w:val="000000"/>
                                <w:sz w:val="28"/>
                                <w:szCs w:val="28"/>
                                <w:lang w:val="en-US"/>
                              </w:rPr>
                              <w:t>.</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65AD12" id="_x0000_s1035" type="#_x0000_t202" style="position:absolute;left:0;text-align:left;margin-left:154.95pt;margin-top:8.85pt;width:167.25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hBEwIAAHkEAAAOAAAAZHJzL2Uyb0RvYy54bWysVNtu2zAMfR+wfxD0vjiXremCOMXWosOA&#10;YR3W7gMUWYoFSKJGKbGzrx8lx+nQPrXYi0JT5NHhIZn1Ve8sOyiMBnzNZ5MpZ8pLaIzf1fzXw+27&#10;S85iEr4RFryq+VFFfrV5+2bdhZWaQwu2UcgIxMdVF2rephRWVRVlq5yIEwjK06UGdCLRJ+6qBkVH&#10;6M5W8+n0ouoAm4AgVYzkvRku+abga61kutM6qsRszYlbKieWc5vParMWqx2K0Bp5oiFewcIJ4+nR&#10;M9SNSILt0TyDckYiRNBpIsFVoLWRqtRA1cymT6q5b0VQpRYSJ4azTPH/wcrvhx/ITEO9W3LmhaMe&#10;Pag+fYaezS6yPF2IK4q6DxSXevJT6OiP5MxV9xpd/qV6GN2T0MezuATGJDnns/n76fIDZ5LuFsvF&#10;4rKoXz1mB4zpiwLHslFzpOYVTcXhW0zEhELHkPyYh1tjbfZnigOVYqWjVTnA+p9KU22FUXZEibvt&#10;tUU2DABNKDEdx4DQS0IO1AT8wtxTSs5WZe5emH9OKu+DT+d8ZzxgEaJshcoFHATNc+pLI4i4HuJH&#10;KQYBshap3/alux/Hlm2hOVInaWXTHR3aQldzaU3grAX889TX0WrUPP7eC1Sc2a+eZi/v0WjgaGxH&#10;A5O9hmHbhJeESUQLew+f9gm0Ka3M5AYqJ9I036XDp13MC/Tvd4l6/MfY/AUAAP//AwBQSwMEFAAG&#10;AAgAAAAhABAWxBPfAAAACQEAAA8AAABkcnMvZG93bnJldi54bWxMj8FOwzAQRO9I/IO1SNyoDYSE&#10;hDhVheCEhEjDgaMTbxOr8TrEbhv+HnMqx9U8zbwt14sd2RFnbxxJuF0JYEid04Z6CZ/N680jMB8U&#10;aTU6Qgk/6GFdXV6UqtDuRDUet6FnsYR8oSQMIUwF574b0Cq/chNSzHZutirEc+65ntUpltuR3wmR&#10;cqsMxYVBTfg8YLffHqyEzRfVL+b7vf2od7VpmlzQW7qX8vpq2TwBC7iEMwx/+lEdqujUugNpz0YJ&#10;9yLPIxqDLAMWgTRJEmCthCx9AF6V/P8H1S8AAAD//wMAUEsBAi0AFAAGAAgAAAAhALaDOJL+AAAA&#10;4QEAABMAAAAAAAAAAAAAAAAAAAAAAFtDb250ZW50X1R5cGVzXS54bWxQSwECLQAUAAYACAAAACEA&#10;OP0h/9YAAACUAQAACwAAAAAAAAAAAAAAAAAvAQAAX3JlbHMvLnJlbHNQSwECLQAUAAYACAAAACEA&#10;jtLYQRMCAAB5BAAADgAAAAAAAAAAAAAAAAAuAgAAZHJzL2Uyb0RvYy54bWxQSwECLQAUAAYACAAA&#10;ACEAEBbEE98AAAAJAQAADwAAAAAAAAAAAAAAAABtBAAAZHJzL2Rvd25yZXYueG1sUEsFBgAAAAAE&#10;AAQA8wAAAHkFAAAAAA==&#10;" filled="f" stroked="f">
                <v:textbox inset="0,0,0,0">
                  <w:txbxContent>
                    <w:p w:rsidR="001256CC" w:rsidRPr="004567D1" w:rsidRDefault="001256CC" w:rsidP="008A6B02">
                      <w:pPr>
                        <w:pStyle w:val="a7"/>
                        <w:spacing w:before="0" w:beforeAutospacing="0" w:after="0" w:afterAutospacing="0"/>
                        <w:rPr>
                          <w:sz w:val="28"/>
                          <w:szCs w:val="28"/>
                          <w:lang w:val="en-US"/>
                        </w:rPr>
                      </w:pPr>
                      <m:oMath>
                        <m:r>
                          <m:rPr>
                            <m:sty m:val="p"/>
                          </m:rPr>
                          <w:rPr>
                            <w:rFonts w:ascii="Cambria Math" w:hAnsi="Cambria Math"/>
                            <w:color w:val="000000" w:themeColor="text1"/>
                            <w:sz w:val="28"/>
                            <w:szCs w:val="28"/>
                            <w:lang w:val="en-US"/>
                          </w:rPr>
                          <m:t> </m:t>
                        </m:r>
                        <m:sSubSup>
                          <m:sSubSupPr>
                            <m:ctrlPr>
                              <w:rPr>
                                <w:rFonts w:ascii="Cambria Math" w:hAnsi="Cambria Math"/>
                                <w:iCs/>
                                <w:color w:val="000000" w:themeColor="text1"/>
                                <w:sz w:val="28"/>
                                <w:szCs w:val="28"/>
                              </w:rPr>
                            </m:ctrlPr>
                          </m:sSubSupPr>
                          <m:e>
                            <m:r>
                              <m:rPr>
                                <m:sty m:val="p"/>
                              </m:rPr>
                              <w:rPr>
                                <w:rFonts w:ascii="Cambria Math" w:hAnsi="Cambria Math"/>
                                <w:color w:val="000000" w:themeColor="text1"/>
                                <w:sz w:val="28"/>
                                <w:szCs w:val="28"/>
                              </w:rPr>
                              <m:t>ОД</m:t>
                            </m:r>
                            <m:r>
                              <m:rPr>
                                <m:sty m:val="p"/>
                              </m:rPr>
                              <w:rPr>
                                <w:rFonts w:ascii="Cambria Math" w:hAnsi="Cambria Math"/>
                                <w:color w:val="000000" w:themeColor="text1"/>
                                <w:sz w:val="28"/>
                                <w:szCs w:val="28"/>
                                <w:lang w:val="en-US"/>
                              </w:rPr>
                              <m:t>(</m:t>
                            </m:r>
                            <m:r>
                              <m:rPr>
                                <m:sty m:val="p"/>
                              </m:rPr>
                              <w:rPr>
                                <w:rFonts w:ascii="Cambria Math" w:hAnsi="Cambria Math"/>
                                <w:color w:val="000000" w:themeColor="text1"/>
                                <w:sz w:val="28"/>
                                <w:szCs w:val="28"/>
                              </w:rPr>
                              <m:t>ВР</m:t>
                            </m:r>
                            <m:r>
                              <m:rPr>
                                <m:sty m:val="p"/>
                              </m:rPr>
                              <w:rPr>
                                <w:rFonts w:ascii="Cambria Math" w:hAnsi="Cambria Math"/>
                                <w:color w:val="000000" w:themeColor="text1"/>
                                <w:sz w:val="28"/>
                                <w:szCs w:val="28"/>
                                <w:lang w:val="en-US"/>
                              </w:rPr>
                              <m:t>)</m:t>
                            </m:r>
                          </m:e>
                          <m:sub/>
                          <m:sup>
                            <m:r>
                              <m:rPr>
                                <m:sty m:val="p"/>
                              </m:rPr>
                              <w:rPr>
                                <w:rFonts w:ascii="Cambria Math" w:hAnsi="Cambria Math"/>
                                <w:color w:val="000000" w:themeColor="text1"/>
                                <w:sz w:val="28"/>
                                <w:szCs w:val="28"/>
                                <w:lang w:val="en-US"/>
                              </w:rPr>
                              <m:t>n</m:t>
                            </m:r>
                          </m:sup>
                        </m:sSubSup>
                        <m:r>
                          <m:rPr>
                            <m:sty m:val="p"/>
                          </m:rPr>
                          <w:rPr>
                            <w:rFonts w:ascii="Cambria Math" w:hAnsi="Cambria Math"/>
                            <w:color w:val="000000" w:themeColor="text1"/>
                            <w:sz w:val="28"/>
                            <w:szCs w:val="28"/>
                            <w:lang w:val="en-US"/>
                          </w:rPr>
                          <m:t>=</m:t>
                        </m:r>
                        <m:nary>
                          <m:naryPr>
                            <m:chr m:val="∑"/>
                            <m:subHide m:val="1"/>
                            <m:supHide m:val="1"/>
                            <m:ctrlPr>
                              <w:rPr>
                                <w:rFonts w:ascii="Cambria Math" w:hAnsi="Cambria Math"/>
                                <w:iCs/>
                                <w:color w:val="000000" w:themeColor="text1"/>
                                <w:sz w:val="28"/>
                                <w:szCs w:val="28"/>
                              </w:rPr>
                            </m:ctrlPr>
                          </m:naryPr>
                          <m:sub/>
                          <m:sup/>
                          <m:e>
                            <m:r>
                              <m:rPr>
                                <m:sty m:val="p"/>
                              </m:rPr>
                              <w:rPr>
                                <w:rFonts w:ascii="Cambria Math" w:hAnsi="Cambria Math"/>
                                <w:color w:val="000000" w:themeColor="text1"/>
                                <w:sz w:val="28"/>
                                <w:szCs w:val="28"/>
                              </w:rPr>
                              <m:t>Д</m:t>
                            </m:r>
                          </m:e>
                        </m:nary>
                      </m:oMath>
                      <w:r w:rsidRPr="004567D1">
                        <w:rPr>
                          <w:color w:val="000000" w:themeColor="text1"/>
                          <w:sz w:val="28"/>
                          <w:szCs w:val="28"/>
                          <w:lang w:val="en-US"/>
                        </w:rPr>
                        <w:t>(</w:t>
                      </w:r>
                      <w:r w:rsidRPr="004567D1">
                        <w:rPr>
                          <w:color w:val="000000" w:themeColor="text1"/>
                          <w:sz w:val="28"/>
                          <w:szCs w:val="28"/>
                        </w:rPr>
                        <w:t>ВР</w:t>
                      </w:r>
                      <w:r w:rsidRPr="004567D1">
                        <w:rPr>
                          <w:color w:val="000000" w:themeColor="text1"/>
                          <w:sz w:val="28"/>
                          <w:szCs w:val="28"/>
                          <w:lang w:val="en-US"/>
                        </w:rPr>
                        <w:t>)</w:t>
                      </w:r>
                      <w:proofErr w:type="spellStart"/>
                      <w:proofErr w:type="gramStart"/>
                      <w:r w:rsidRPr="004567D1">
                        <w:rPr>
                          <w:color w:val="000000" w:themeColor="text1"/>
                          <w:position w:val="-7"/>
                          <w:sz w:val="28"/>
                          <w:szCs w:val="28"/>
                          <w:vertAlign w:val="subscript"/>
                          <w:lang w:val="en-US"/>
                        </w:rPr>
                        <w:t>i</w:t>
                      </w:r>
                      <w:proofErr w:type="spellEnd"/>
                      <w:r w:rsidRPr="004567D1">
                        <w:rPr>
                          <w:color w:val="000000" w:themeColor="text1"/>
                          <w:position w:val="8"/>
                          <w:sz w:val="28"/>
                          <w:szCs w:val="28"/>
                          <w:vertAlign w:val="superscript"/>
                          <w:lang w:val="en-US"/>
                        </w:rPr>
                        <w:t xml:space="preserve">n </w:t>
                      </w:r>
                      <w:r w:rsidRPr="004567D1">
                        <w:rPr>
                          <w:rFonts w:eastAsia="Times New Roman" w:cstheme="minorBidi"/>
                          <w:color w:val="000000"/>
                          <w:sz w:val="28"/>
                          <w:szCs w:val="28"/>
                          <w:lang w:val="en-US"/>
                        </w:rPr>
                        <w:t>.</w:t>
                      </w:r>
                      <w:proofErr w:type="gramEnd"/>
                    </w:p>
                  </w:txbxContent>
                </v:textbox>
              </v:shape>
            </w:pict>
          </mc:Fallback>
        </mc:AlternateContent>
      </w:r>
    </w:p>
    <w:p w14:paraId="6B05B7D7" w14:textId="77777777" w:rsidR="008A6B02" w:rsidRPr="00C16245" w:rsidRDefault="008A6B02" w:rsidP="00C16245">
      <w:pPr>
        <w:pStyle w:val="ConsPlusTitle"/>
        <w:ind w:firstLine="709"/>
        <w:jc w:val="center"/>
        <w:outlineLvl w:val="1"/>
        <w:rPr>
          <w:rFonts w:ascii="Times New Roman" w:hAnsi="Times New Roman" w:cs="Times New Roman"/>
          <w:sz w:val="28"/>
          <w:szCs w:val="28"/>
        </w:rPr>
      </w:pPr>
      <w:r w:rsidRPr="00C16245">
        <w:rPr>
          <w:rFonts w:ascii="Times New Roman" w:hAnsi="Times New Roman" w:cs="Times New Roman"/>
          <w:sz w:val="28"/>
          <w:szCs w:val="28"/>
        </w:rPr>
        <w:t xml:space="preserve">                                    </w:t>
      </w:r>
    </w:p>
    <w:p w14:paraId="556A9423" w14:textId="77777777" w:rsidR="008A6B02" w:rsidRPr="00C16245" w:rsidRDefault="008A6B02" w:rsidP="00C16245">
      <w:pPr>
        <w:pStyle w:val="a3"/>
        <w:tabs>
          <w:tab w:val="left" w:pos="993"/>
        </w:tabs>
        <w:autoSpaceDE w:val="0"/>
        <w:autoSpaceDN w:val="0"/>
        <w:adjustRightInd w:val="0"/>
        <w:spacing w:after="0" w:line="240" w:lineRule="auto"/>
        <w:ind w:left="3054" w:firstLine="709"/>
        <w:jc w:val="right"/>
        <w:rPr>
          <w:rFonts w:ascii="Times New Roman" w:hAnsi="Times New Roman" w:cs="Times New Roman"/>
          <w:sz w:val="28"/>
          <w:szCs w:val="28"/>
        </w:rPr>
      </w:pPr>
      <w:r w:rsidRPr="00C16245">
        <w:rPr>
          <w:rFonts w:ascii="Times New Roman" w:hAnsi="Times New Roman" w:cs="Times New Roman"/>
          <w:sz w:val="26"/>
          <w:szCs w:val="26"/>
        </w:rPr>
        <w:t>»;</w:t>
      </w:r>
    </w:p>
    <w:p w14:paraId="74C1E53E" w14:textId="77777777" w:rsidR="003359A2" w:rsidRPr="00393A2B" w:rsidRDefault="008A6B02" w:rsidP="00C16245">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3359A2" w:rsidRPr="00393A2B">
        <w:rPr>
          <w:rFonts w:ascii="Times New Roman" w:hAnsi="Times New Roman" w:cs="Times New Roman"/>
          <w:sz w:val="28"/>
          <w:szCs w:val="28"/>
        </w:rPr>
        <w:t xml:space="preserve">раздел </w:t>
      </w:r>
      <w:r w:rsidR="003359A2" w:rsidRPr="00393A2B">
        <w:rPr>
          <w:rFonts w:ascii="Times New Roman" w:hAnsi="Times New Roman" w:cs="Times New Roman"/>
          <w:sz w:val="28"/>
          <w:szCs w:val="28"/>
          <w:lang w:val="en-US"/>
        </w:rPr>
        <w:t>V</w:t>
      </w:r>
      <w:r w:rsidR="00C12495" w:rsidRPr="00393A2B">
        <w:rPr>
          <w:rFonts w:ascii="Times New Roman" w:hAnsi="Times New Roman" w:cs="Times New Roman"/>
          <w:sz w:val="28"/>
          <w:szCs w:val="28"/>
          <w:lang w:val="en-US"/>
        </w:rPr>
        <w:t>I</w:t>
      </w:r>
      <w:r w:rsidR="003359A2" w:rsidRPr="00393A2B">
        <w:rPr>
          <w:rFonts w:ascii="Times New Roman" w:hAnsi="Times New Roman" w:cs="Times New Roman"/>
          <w:sz w:val="28"/>
          <w:szCs w:val="28"/>
        </w:rPr>
        <w:t xml:space="preserve"> дополнить пунктом 5 следующего содержания:</w:t>
      </w:r>
    </w:p>
    <w:p w14:paraId="4D847641" w14:textId="77777777" w:rsidR="003359A2" w:rsidRPr="00393A2B" w:rsidRDefault="003359A2" w:rsidP="00C16245">
      <w:pPr>
        <w:autoSpaceDE w:val="0"/>
        <w:autoSpaceDN w:val="0"/>
        <w:adjustRightInd w:val="0"/>
        <w:spacing w:after="0" w:line="240" w:lineRule="auto"/>
        <w:ind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«5. При определении объема дотаций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w:t>
      </w:r>
      <w:r w:rsidRPr="00393A2B">
        <w:rPr>
          <w:rFonts w:ascii="Times New Roman" w:hAnsi="Times New Roman" w:cs="Times New Roman"/>
          <w:sz w:val="28"/>
          <w:szCs w:val="28"/>
        </w:rPr>
        <w:lastRenderedPageBreak/>
        <w:t xml:space="preserve">решению вопросов местного значения по сравнению со значением указанных критериев, установленным </w:t>
      </w:r>
      <w:r w:rsidR="006B5808" w:rsidRPr="00393A2B">
        <w:rPr>
          <w:rFonts w:ascii="Times New Roman" w:hAnsi="Times New Roman" w:cs="Times New Roman"/>
          <w:sz w:val="28"/>
          <w:szCs w:val="28"/>
        </w:rPr>
        <w:t>законом</w:t>
      </w:r>
      <w:r w:rsidRPr="00393A2B">
        <w:rPr>
          <w:rFonts w:ascii="Times New Roman" w:hAnsi="Times New Roman" w:cs="Times New Roman"/>
          <w:sz w:val="28"/>
          <w:szCs w:val="28"/>
        </w:rPr>
        <w:t xml:space="preserve"> об областном бюджете на текущий финансовый год и </w:t>
      </w:r>
      <w:r w:rsidR="00643EB6">
        <w:rPr>
          <w:rFonts w:ascii="Times New Roman" w:hAnsi="Times New Roman" w:cs="Times New Roman"/>
          <w:sz w:val="28"/>
          <w:szCs w:val="28"/>
        </w:rPr>
        <w:t xml:space="preserve">на </w:t>
      </w:r>
      <w:r w:rsidRPr="00393A2B">
        <w:rPr>
          <w:rFonts w:ascii="Times New Roman" w:hAnsi="Times New Roman" w:cs="Times New Roman"/>
          <w:sz w:val="28"/>
          <w:szCs w:val="28"/>
        </w:rPr>
        <w:t>плановый период, а также размера дотации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утвержденным соответственно на первый год планового периода и второй год планового периода в областном бюджете на текущий финансовый год и плановый период,</w:t>
      </w:r>
      <w:r w:rsidR="00FE58B4" w:rsidRPr="00FE58B4">
        <w:rPr>
          <w:rFonts w:ascii="Times New Roman" w:hAnsi="Times New Roman" w:cs="Times New Roman"/>
          <w:sz w:val="28"/>
          <w:szCs w:val="28"/>
        </w:rPr>
        <w:t xml:space="preserve"> </w:t>
      </w:r>
      <w:r w:rsidR="00FE58B4">
        <w:rPr>
          <w:rFonts w:ascii="Times New Roman" w:hAnsi="Times New Roman" w:cs="Times New Roman"/>
          <w:sz w:val="28"/>
          <w:szCs w:val="28"/>
        </w:rPr>
        <w:t xml:space="preserve">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w:t>
      </w:r>
      <w:r w:rsidRPr="00393A2B">
        <w:rPr>
          <w:rFonts w:ascii="Times New Roman" w:hAnsi="Times New Roman" w:cs="Times New Roman"/>
          <w:sz w:val="28"/>
          <w:szCs w:val="28"/>
        </w:rPr>
        <w:t>за исключением одного из следующих случаев:</w:t>
      </w:r>
    </w:p>
    <w:p w14:paraId="6DB989D5" w14:textId="77777777" w:rsidR="003359A2" w:rsidRPr="00393A2B" w:rsidRDefault="003359A2" w:rsidP="001B5B52">
      <w:pPr>
        <w:autoSpaceDE w:val="0"/>
        <w:autoSpaceDN w:val="0"/>
        <w:adjustRightInd w:val="0"/>
        <w:spacing w:after="0" w:line="240" w:lineRule="auto"/>
        <w:ind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1) внесение федеральными </w:t>
      </w:r>
      <w:r w:rsidR="006B5808" w:rsidRPr="00393A2B">
        <w:rPr>
          <w:rFonts w:ascii="Times New Roman" w:hAnsi="Times New Roman" w:cs="Times New Roman"/>
          <w:sz w:val="28"/>
          <w:szCs w:val="28"/>
        </w:rPr>
        <w:t>закона</w:t>
      </w:r>
      <w:r w:rsidRPr="00393A2B">
        <w:rPr>
          <w:rFonts w:ascii="Times New Roman" w:hAnsi="Times New Roman" w:cs="Times New Roman"/>
          <w:sz w:val="28"/>
          <w:szCs w:val="28"/>
        </w:rPr>
        <w:t>ми изменений, приводящих к перераспределению полномочий и (или) доходов бюджетов между Тверской областью и городскими поселениями, сельскими поселениями, внутригородскими районами;</w:t>
      </w:r>
    </w:p>
    <w:p w14:paraId="01E991A4" w14:textId="77777777" w:rsidR="003359A2" w:rsidRPr="00393A2B" w:rsidRDefault="003359A2" w:rsidP="001B5B52">
      <w:pPr>
        <w:autoSpaceDE w:val="0"/>
        <w:autoSpaceDN w:val="0"/>
        <w:adjustRightInd w:val="0"/>
        <w:spacing w:after="0" w:line="240" w:lineRule="auto"/>
        <w:ind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2) внесение </w:t>
      </w:r>
      <w:r w:rsidR="006B5808" w:rsidRPr="00393A2B">
        <w:rPr>
          <w:rFonts w:ascii="Times New Roman" w:hAnsi="Times New Roman" w:cs="Times New Roman"/>
          <w:sz w:val="28"/>
          <w:szCs w:val="28"/>
        </w:rPr>
        <w:t>закона</w:t>
      </w:r>
      <w:r w:rsidRPr="00393A2B">
        <w:rPr>
          <w:rFonts w:ascii="Times New Roman" w:hAnsi="Times New Roman" w:cs="Times New Roman"/>
          <w:sz w:val="28"/>
          <w:szCs w:val="28"/>
        </w:rPr>
        <w:t>ми Тверской области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14:paraId="7884EB5C" w14:textId="77777777" w:rsidR="003359A2" w:rsidRPr="00393A2B" w:rsidRDefault="003359A2" w:rsidP="001B5B52">
      <w:pPr>
        <w:autoSpaceDE w:val="0"/>
        <w:autoSpaceDN w:val="0"/>
        <w:adjustRightInd w:val="0"/>
        <w:spacing w:after="0" w:line="240" w:lineRule="auto"/>
        <w:ind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3) внесение </w:t>
      </w:r>
      <w:r w:rsidR="006B5808" w:rsidRPr="00393A2B">
        <w:rPr>
          <w:rFonts w:ascii="Times New Roman" w:hAnsi="Times New Roman" w:cs="Times New Roman"/>
          <w:sz w:val="28"/>
          <w:szCs w:val="28"/>
        </w:rPr>
        <w:t>закона</w:t>
      </w:r>
      <w:r w:rsidRPr="00393A2B">
        <w:rPr>
          <w:rFonts w:ascii="Times New Roman" w:hAnsi="Times New Roman" w:cs="Times New Roman"/>
          <w:sz w:val="28"/>
          <w:szCs w:val="28"/>
        </w:rPr>
        <w:t>ми Тверской области изменений, приводящих к перераспределению полномочий между Тверской областью и городскими поселениями, сельскими поселениями, внутригородскими районами.»;</w:t>
      </w:r>
    </w:p>
    <w:p w14:paraId="1E461DC4" w14:textId="77777777" w:rsidR="00754E85" w:rsidRPr="00393A2B" w:rsidRDefault="00D5300D" w:rsidP="00EC3EA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пункт 6</w:t>
      </w:r>
      <w:r w:rsidR="005B729D" w:rsidRPr="00393A2B">
        <w:rPr>
          <w:rFonts w:ascii="Times New Roman" w:hAnsi="Times New Roman" w:cs="Times New Roman"/>
          <w:sz w:val="28"/>
          <w:szCs w:val="28"/>
        </w:rPr>
        <w:t xml:space="preserve"> раздела </w:t>
      </w:r>
      <w:r w:rsidR="005B729D" w:rsidRPr="00393A2B">
        <w:rPr>
          <w:rFonts w:ascii="Times New Roman" w:hAnsi="Times New Roman" w:cs="Times New Roman"/>
          <w:sz w:val="28"/>
          <w:szCs w:val="28"/>
          <w:lang w:val="en-US"/>
        </w:rPr>
        <w:t>II</w:t>
      </w:r>
      <w:r w:rsidR="005B729D" w:rsidRPr="00393A2B">
        <w:rPr>
          <w:rFonts w:ascii="Times New Roman" w:hAnsi="Times New Roman" w:cs="Times New Roman"/>
          <w:sz w:val="28"/>
          <w:szCs w:val="28"/>
        </w:rPr>
        <w:t xml:space="preserve"> </w:t>
      </w:r>
      <w:r w:rsidR="004854F4" w:rsidRPr="00393A2B">
        <w:rPr>
          <w:rFonts w:ascii="Times New Roman" w:hAnsi="Times New Roman" w:cs="Times New Roman"/>
          <w:sz w:val="28"/>
          <w:szCs w:val="28"/>
        </w:rPr>
        <w:t>приложени</w:t>
      </w:r>
      <w:r w:rsidR="005B729D" w:rsidRPr="00393A2B">
        <w:rPr>
          <w:rFonts w:ascii="Times New Roman" w:hAnsi="Times New Roman" w:cs="Times New Roman"/>
          <w:sz w:val="28"/>
          <w:szCs w:val="28"/>
        </w:rPr>
        <w:t>я</w:t>
      </w:r>
      <w:r w:rsidR="004854F4" w:rsidRPr="00393A2B">
        <w:rPr>
          <w:rFonts w:ascii="Times New Roman" w:hAnsi="Times New Roman" w:cs="Times New Roman"/>
          <w:sz w:val="28"/>
          <w:szCs w:val="28"/>
        </w:rPr>
        <w:t xml:space="preserve"> 3</w:t>
      </w:r>
      <w:r w:rsidR="00947D3D" w:rsidRPr="00393A2B">
        <w:rPr>
          <w:rFonts w:ascii="Times New Roman" w:hAnsi="Times New Roman" w:cs="Times New Roman"/>
          <w:sz w:val="28"/>
          <w:szCs w:val="28"/>
        </w:rPr>
        <w:t xml:space="preserve"> </w:t>
      </w:r>
      <w:r w:rsidR="005B729D" w:rsidRPr="00393A2B">
        <w:rPr>
          <w:rFonts w:ascii="Times New Roman" w:hAnsi="Times New Roman" w:cs="Times New Roman"/>
          <w:sz w:val="28"/>
          <w:szCs w:val="28"/>
        </w:rPr>
        <w:t>признать утратившим силу;</w:t>
      </w:r>
    </w:p>
    <w:p w14:paraId="02F09DA2" w14:textId="77777777" w:rsidR="005B729D" w:rsidRPr="00393A2B" w:rsidRDefault="00880E6F" w:rsidP="00EC3EA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приложении 4:</w:t>
      </w:r>
    </w:p>
    <w:p w14:paraId="63DBF085" w14:textId="77777777" w:rsidR="004854F4" w:rsidRPr="00393A2B" w:rsidRDefault="001B2498" w:rsidP="00947D3D">
      <w:pPr>
        <w:pStyle w:val="a3"/>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393A2B">
        <w:rPr>
          <w:rFonts w:ascii="Times New Roman" w:hAnsi="Times New Roman" w:cs="Times New Roman"/>
          <w:sz w:val="28"/>
          <w:szCs w:val="28"/>
        </w:rPr>
        <w:t>в наименовании слова «объема районного фонда финансовой поддержки поселений и распределения» заменить словами «</w:t>
      </w:r>
      <w:r w:rsidRPr="00393A2B">
        <w:rPr>
          <w:rFonts w:ascii="Times New Roman" w:hAnsi="Times New Roman" w:cs="Times New Roman"/>
          <w:bCs/>
          <w:sz w:val="28"/>
          <w:szCs w:val="28"/>
        </w:rPr>
        <w:t>общего объема и распределения между муниципальными образованиями»;</w:t>
      </w:r>
    </w:p>
    <w:p w14:paraId="07A6FFA8" w14:textId="77777777" w:rsidR="001B2498" w:rsidRPr="007C0E90" w:rsidRDefault="001B2498" w:rsidP="007C0E90">
      <w:pPr>
        <w:pStyle w:val="a3"/>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393A2B">
        <w:rPr>
          <w:rFonts w:ascii="Times New Roman" w:hAnsi="Times New Roman" w:cs="Times New Roman"/>
          <w:sz w:val="28"/>
          <w:szCs w:val="28"/>
        </w:rPr>
        <w:t>в пункте 1</w:t>
      </w:r>
      <w:r w:rsidR="007C0E90">
        <w:rPr>
          <w:rFonts w:ascii="Times New Roman" w:hAnsi="Times New Roman" w:cs="Times New Roman"/>
          <w:sz w:val="28"/>
          <w:szCs w:val="28"/>
        </w:rPr>
        <w:t xml:space="preserve"> </w:t>
      </w:r>
      <w:r w:rsidR="008D5CCD" w:rsidRPr="007C0E90">
        <w:rPr>
          <w:rFonts w:ascii="Times New Roman" w:hAnsi="Times New Roman" w:cs="Times New Roman"/>
          <w:sz w:val="28"/>
          <w:szCs w:val="28"/>
        </w:rPr>
        <w:t xml:space="preserve">раздела </w:t>
      </w:r>
      <w:r w:rsidR="008D5CCD" w:rsidRPr="007C0E90">
        <w:rPr>
          <w:rFonts w:ascii="Times New Roman" w:hAnsi="Times New Roman" w:cs="Times New Roman"/>
          <w:sz w:val="28"/>
          <w:szCs w:val="28"/>
          <w:lang w:val="en-US"/>
        </w:rPr>
        <w:t>I</w:t>
      </w:r>
      <w:r w:rsidR="008D5CCD" w:rsidRPr="007C0E90">
        <w:rPr>
          <w:rFonts w:ascii="Times New Roman" w:hAnsi="Times New Roman" w:cs="Times New Roman"/>
          <w:sz w:val="28"/>
          <w:szCs w:val="28"/>
        </w:rPr>
        <w:t xml:space="preserve"> </w:t>
      </w:r>
      <w:r w:rsidRPr="007C0E90">
        <w:rPr>
          <w:rFonts w:ascii="Times New Roman" w:hAnsi="Times New Roman" w:cs="Times New Roman"/>
          <w:sz w:val="28"/>
          <w:szCs w:val="28"/>
        </w:rPr>
        <w:t>слова «объема районного фонда финансовой поддержки поселений и распределения» заменить словами «</w:t>
      </w:r>
      <w:r w:rsidRPr="007C0E90">
        <w:rPr>
          <w:rFonts w:ascii="Times New Roman" w:hAnsi="Times New Roman" w:cs="Times New Roman"/>
          <w:bCs/>
          <w:sz w:val="28"/>
          <w:szCs w:val="28"/>
        </w:rPr>
        <w:t>общего объема и распределения между муниципальными образованиями»;</w:t>
      </w:r>
    </w:p>
    <w:p w14:paraId="2CAA7246" w14:textId="77777777" w:rsidR="00D47E8D" w:rsidRPr="00393A2B" w:rsidRDefault="004F420E" w:rsidP="00C16245">
      <w:pPr>
        <w:pStyle w:val="a3"/>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в </w:t>
      </w:r>
      <w:r w:rsidR="00D47E8D" w:rsidRPr="00393A2B">
        <w:rPr>
          <w:rFonts w:ascii="Times New Roman" w:hAnsi="Times New Roman" w:cs="Times New Roman"/>
          <w:sz w:val="28"/>
          <w:szCs w:val="28"/>
        </w:rPr>
        <w:t xml:space="preserve">разделе </w:t>
      </w:r>
      <w:r w:rsidR="00D47E8D" w:rsidRPr="00393A2B">
        <w:rPr>
          <w:rFonts w:ascii="Times New Roman" w:hAnsi="Times New Roman" w:cs="Times New Roman"/>
          <w:sz w:val="28"/>
          <w:szCs w:val="28"/>
          <w:lang w:val="en-US"/>
        </w:rPr>
        <w:t>II</w:t>
      </w:r>
      <w:r w:rsidR="00D47E8D" w:rsidRPr="00393A2B">
        <w:rPr>
          <w:rFonts w:ascii="Times New Roman" w:hAnsi="Times New Roman" w:cs="Times New Roman"/>
          <w:sz w:val="28"/>
          <w:szCs w:val="28"/>
        </w:rPr>
        <w:t>:</w:t>
      </w:r>
    </w:p>
    <w:p w14:paraId="21EEC1A5" w14:textId="77777777" w:rsidR="001B2498" w:rsidRPr="00393A2B" w:rsidRDefault="00D47E8D" w:rsidP="00C16245">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в </w:t>
      </w:r>
      <w:r w:rsidR="008D5CCD" w:rsidRPr="00393A2B">
        <w:rPr>
          <w:rFonts w:ascii="Times New Roman" w:hAnsi="Times New Roman" w:cs="Times New Roman"/>
          <w:sz w:val="28"/>
          <w:szCs w:val="28"/>
        </w:rPr>
        <w:t>наименовани</w:t>
      </w:r>
      <w:r w:rsidR="004F420E" w:rsidRPr="00393A2B">
        <w:rPr>
          <w:rFonts w:ascii="Times New Roman" w:hAnsi="Times New Roman" w:cs="Times New Roman"/>
          <w:sz w:val="28"/>
          <w:szCs w:val="28"/>
        </w:rPr>
        <w:t>и</w:t>
      </w:r>
      <w:r w:rsidR="008D5CCD" w:rsidRPr="00393A2B">
        <w:rPr>
          <w:rFonts w:ascii="Times New Roman" w:hAnsi="Times New Roman" w:cs="Times New Roman"/>
          <w:sz w:val="28"/>
          <w:szCs w:val="28"/>
        </w:rPr>
        <w:t xml:space="preserve"> </w:t>
      </w:r>
      <w:r w:rsidR="004F420E" w:rsidRPr="00393A2B">
        <w:rPr>
          <w:rFonts w:ascii="Times New Roman" w:hAnsi="Times New Roman" w:cs="Times New Roman"/>
          <w:sz w:val="28"/>
          <w:szCs w:val="28"/>
        </w:rPr>
        <w:t>слова «объема районного фонда финансовой поддержки поселений» заменить словами «общего объема дотаций»;</w:t>
      </w:r>
    </w:p>
    <w:p w14:paraId="5F87A517" w14:textId="77777777" w:rsidR="00916EF8" w:rsidRPr="00916EF8" w:rsidRDefault="00916EF8" w:rsidP="00C1624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16EF8">
        <w:rPr>
          <w:rFonts w:ascii="Times New Roman" w:eastAsia="Times New Roman" w:hAnsi="Times New Roman" w:cs="Times New Roman"/>
          <w:bCs/>
          <w:sz w:val="28"/>
          <w:szCs w:val="28"/>
          <w:lang w:eastAsia="ru-RU"/>
        </w:rPr>
        <w:t>пункт 1 изложить в следующей редакции:</w:t>
      </w:r>
    </w:p>
    <w:p w14:paraId="71D54E80" w14:textId="77777777" w:rsidR="00916EF8" w:rsidRPr="00916EF8" w:rsidRDefault="00916EF8" w:rsidP="00C1624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16EF8">
        <w:rPr>
          <w:rFonts w:ascii="Times New Roman" w:eastAsia="Times New Roman" w:hAnsi="Times New Roman" w:cs="Times New Roman"/>
          <w:bCs/>
          <w:sz w:val="28"/>
          <w:szCs w:val="28"/>
          <w:lang w:eastAsia="ru-RU"/>
        </w:rPr>
        <w:t>«1. Ежегодный общий объем дотаций на очередной финансовый год (очередной финансовый год и плановый период) определяется по формуле:</w:t>
      </w:r>
    </w:p>
    <w:p w14:paraId="1F317AF7" w14:textId="77777777" w:rsidR="00916EF8" w:rsidRPr="00916EF8" w:rsidRDefault="00916EF8" w:rsidP="00916EF8">
      <w:pPr>
        <w:autoSpaceDE w:val="0"/>
        <w:autoSpaceDN w:val="0"/>
        <w:adjustRightInd w:val="0"/>
        <w:spacing w:after="0" w:line="240" w:lineRule="auto"/>
        <w:ind w:firstLine="708"/>
        <w:jc w:val="both"/>
        <w:rPr>
          <w:rFonts w:ascii="Times New Roman" w:eastAsia="Times New Roman" w:hAnsi="Times New Roman" w:cs="Times New Roman"/>
          <w:bCs/>
          <w:sz w:val="16"/>
          <w:szCs w:val="16"/>
          <w:lang w:eastAsia="ru-RU"/>
        </w:rPr>
      </w:pPr>
    </w:p>
    <w:p w14:paraId="48470FF3" w14:textId="77777777" w:rsidR="00916EF8" w:rsidRPr="00916EF8" w:rsidRDefault="00916EF8" w:rsidP="00916EF8">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m:oMath>
        <m:r>
          <m:rPr>
            <m:sty m:val="b"/>
          </m:rPr>
          <w:rPr>
            <w:rFonts w:ascii="Cambria Math" w:hAnsi="Cambria Math"/>
            <w:sz w:val="28"/>
            <w:szCs w:val="28"/>
          </w:rPr>
          <m:t>О</m:t>
        </m:r>
        <m:r>
          <m:rPr>
            <m:sty m:val="p"/>
          </m:rPr>
          <w:rPr>
            <w:rFonts w:ascii="Cambria Math" w:hAnsi="Cambria Math"/>
            <w:sz w:val="28"/>
            <w:szCs w:val="28"/>
          </w:rPr>
          <m:t>Д=</m:t>
        </m:r>
        <m:nary>
          <m:naryPr>
            <m:chr m:val="∑"/>
            <m:subHide m:val="1"/>
            <m:supHide m:val="1"/>
            <m:ctrlPr>
              <w:rPr>
                <w:rFonts w:ascii="Cambria Math" w:hAnsi="Cambria Math"/>
                <w:bCs/>
                <w:i/>
                <w:sz w:val="28"/>
                <w:szCs w:val="28"/>
              </w:rPr>
            </m:ctrlPr>
          </m:naryPr>
          <m:sub/>
          <m:sup/>
          <m:e>
            <m:r>
              <w:rPr>
                <w:rFonts w:ascii="Cambria Math" w:hAnsi="Cambria Math"/>
                <w:sz w:val="28"/>
                <w:szCs w:val="28"/>
              </w:rPr>
              <m:t>Д</m:t>
            </m:r>
          </m:e>
        </m:nary>
      </m:oMath>
      <w:r w:rsidRPr="00916EF8">
        <w:rPr>
          <w:rFonts w:ascii="Times New Roman" w:eastAsia="Times New Roman" w:hAnsi="Times New Roman" w:cs="Times New Roman"/>
          <w:bCs/>
          <w:i/>
          <w:sz w:val="28"/>
          <w:szCs w:val="28"/>
          <w:vertAlign w:val="subscript"/>
          <w:lang w:val="en-US" w:eastAsia="ru-RU"/>
        </w:rPr>
        <w:t>i</w:t>
      </w:r>
      <w:r w:rsidRPr="00916EF8">
        <w:rPr>
          <w:rFonts w:ascii="Times New Roman" w:eastAsia="Times New Roman" w:hAnsi="Times New Roman" w:cs="Times New Roman"/>
          <w:bCs/>
          <w:i/>
          <w:sz w:val="28"/>
          <w:szCs w:val="28"/>
          <w:vertAlign w:val="superscript"/>
          <w:lang w:eastAsia="ru-RU"/>
        </w:rPr>
        <w:t>мр</w:t>
      </w:r>
      <w:r w:rsidRPr="00916EF8">
        <w:rPr>
          <w:rFonts w:ascii="Times New Roman" w:eastAsia="Times New Roman" w:hAnsi="Times New Roman" w:cs="Times New Roman"/>
          <w:bCs/>
          <w:i/>
          <w:sz w:val="24"/>
          <w:szCs w:val="24"/>
          <w:lang w:eastAsia="ru-RU"/>
        </w:rPr>
        <w:t xml:space="preserve"> </w:t>
      </w:r>
      <w:r w:rsidRPr="00916EF8">
        <w:rPr>
          <w:rFonts w:ascii="Times New Roman" w:eastAsia="Times New Roman" w:hAnsi="Times New Roman" w:cs="Times New Roman"/>
          <w:b/>
          <w:sz w:val="24"/>
          <w:szCs w:val="24"/>
          <w:lang w:eastAsia="ru-RU"/>
        </w:rPr>
        <w:t>,</w:t>
      </w:r>
    </w:p>
    <w:p w14:paraId="693BBC49" w14:textId="77777777" w:rsidR="00916EF8" w:rsidRPr="00916EF8" w:rsidRDefault="00916EF8" w:rsidP="00C1624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16EF8">
        <w:rPr>
          <w:rFonts w:ascii="Times New Roman" w:eastAsia="Times New Roman" w:hAnsi="Times New Roman" w:cs="Times New Roman"/>
          <w:bCs/>
          <w:sz w:val="28"/>
          <w:szCs w:val="28"/>
          <w:lang w:eastAsia="ru-RU"/>
        </w:rPr>
        <w:t>где</w:t>
      </w:r>
    </w:p>
    <w:p w14:paraId="33B322A6" w14:textId="77777777" w:rsidR="00916EF8" w:rsidRPr="00916EF8" w:rsidRDefault="00916EF8" w:rsidP="00C16245">
      <w:pPr>
        <w:autoSpaceDE w:val="0"/>
        <w:autoSpaceDN w:val="0"/>
        <w:adjustRightInd w:val="0"/>
        <w:spacing w:before="200" w:after="0" w:line="240" w:lineRule="auto"/>
        <w:ind w:firstLine="709"/>
        <w:jc w:val="both"/>
        <w:rPr>
          <w:rFonts w:ascii="Times New Roman" w:eastAsia="Times New Roman" w:hAnsi="Times New Roman" w:cs="Times New Roman"/>
          <w:bCs/>
          <w:sz w:val="28"/>
          <w:szCs w:val="28"/>
          <w:lang w:eastAsia="ru-RU"/>
        </w:rPr>
      </w:pPr>
      <w:r w:rsidRPr="00916EF8">
        <w:rPr>
          <w:rFonts w:ascii="Times New Roman" w:eastAsia="Times New Roman" w:hAnsi="Times New Roman" w:cs="Times New Roman"/>
          <w:bCs/>
          <w:sz w:val="28"/>
          <w:szCs w:val="28"/>
          <w:lang w:eastAsia="ru-RU"/>
        </w:rPr>
        <w:t>ОД - ежегодный общий объем дотаций на очередной финансовый год (очередной финансовый год и плановый период);</w:t>
      </w:r>
    </w:p>
    <w:p w14:paraId="7A4503E2" w14:textId="77777777" w:rsidR="00916EF8" w:rsidRPr="00916EF8" w:rsidRDefault="00916EF8" w:rsidP="00F80F81">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16EF8">
        <w:rPr>
          <w:rFonts w:ascii="Times New Roman" w:eastAsia="Times New Roman" w:hAnsi="Times New Roman" w:cs="Times New Roman"/>
          <w:b/>
          <w:noProof/>
          <w:position w:val="-8"/>
          <w:sz w:val="28"/>
          <w:szCs w:val="28"/>
          <w:lang w:eastAsia="ru-RU"/>
        </w:rPr>
        <w:lastRenderedPageBreak/>
        <w:drawing>
          <wp:inline distT="0" distB="0" distL="0" distR="0" wp14:anchorId="496C4A55" wp14:editId="5A6C69E1">
            <wp:extent cx="304800" cy="243840"/>
            <wp:effectExtent l="0" t="0" r="0" b="381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04800" cy="243840"/>
                    </a:xfrm>
                    <a:prstGeom prst="rect">
                      <a:avLst/>
                    </a:prstGeom>
                    <a:noFill/>
                    <a:ln>
                      <a:noFill/>
                    </a:ln>
                  </pic:spPr>
                </pic:pic>
              </a:graphicData>
            </a:graphic>
          </wp:inline>
        </w:drawing>
      </w:r>
      <w:r w:rsidRPr="00916EF8">
        <w:rPr>
          <w:rFonts w:ascii="Times New Roman" w:eastAsia="Times New Roman" w:hAnsi="Times New Roman" w:cs="Times New Roman"/>
          <w:b/>
          <w:sz w:val="24"/>
          <w:szCs w:val="24"/>
          <w:lang w:eastAsia="ru-RU"/>
        </w:rPr>
        <w:t xml:space="preserve"> </w:t>
      </w:r>
      <w:r w:rsidRPr="00916EF8">
        <w:rPr>
          <w:rFonts w:ascii="Times New Roman" w:eastAsia="Times New Roman" w:hAnsi="Times New Roman" w:cs="Times New Roman"/>
          <w:bCs/>
          <w:sz w:val="28"/>
          <w:szCs w:val="28"/>
          <w:lang w:eastAsia="ru-RU"/>
        </w:rPr>
        <w:t xml:space="preserve">- ежегодный размер дотации бюджету i-го городского (сельского) поселения, входящего в состав муниципального района, на очередной финансовый год (очередной финансовый год и плановый период), определяемый в соответствии с </w:t>
      </w:r>
      <w:hyperlink r:id="rId93" w:history="1">
        <w:r w:rsidRPr="00916EF8">
          <w:rPr>
            <w:rFonts w:ascii="Times New Roman" w:eastAsia="Times New Roman" w:hAnsi="Times New Roman" w:cs="Times New Roman"/>
            <w:bCs/>
            <w:sz w:val="28"/>
            <w:szCs w:val="28"/>
            <w:lang w:eastAsia="ru-RU"/>
          </w:rPr>
          <w:t>пунктом 1 раздела III</w:t>
        </w:r>
      </w:hyperlink>
      <w:r w:rsidRPr="00916EF8">
        <w:rPr>
          <w:rFonts w:ascii="Times New Roman" w:eastAsia="Times New Roman" w:hAnsi="Times New Roman" w:cs="Times New Roman"/>
          <w:bCs/>
          <w:sz w:val="28"/>
          <w:szCs w:val="28"/>
          <w:lang w:eastAsia="ru-RU"/>
        </w:rPr>
        <w:t xml:space="preserve"> настоящего Порядка.»</w:t>
      </w:r>
      <w:r w:rsidR="00A06418">
        <w:rPr>
          <w:rFonts w:ascii="Times New Roman" w:eastAsia="Times New Roman" w:hAnsi="Times New Roman" w:cs="Times New Roman"/>
          <w:bCs/>
          <w:sz w:val="28"/>
          <w:szCs w:val="28"/>
          <w:lang w:eastAsia="ru-RU"/>
        </w:rPr>
        <w:t>;</w:t>
      </w:r>
    </w:p>
    <w:p w14:paraId="44B2DD2D" w14:textId="77777777" w:rsidR="004F420E" w:rsidRPr="00393A2B" w:rsidRDefault="005E7C66" w:rsidP="00F80F81">
      <w:pPr>
        <w:pStyle w:val="a3"/>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в наименовании раздела </w:t>
      </w:r>
      <w:r w:rsidRPr="00393A2B">
        <w:rPr>
          <w:rFonts w:ascii="Times New Roman" w:hAnsi="Times New Roman" w:cs="Times New Roman"/>
          <w:sz w:val="28"/>
          <w:szCs w:val="28"/>
          <w:lang w:val="en-US"/>
        </w:rPr>
        <w:t>III</w:t>
      </w:r>
      <w:r w:rsidRPr="00393A2B">
        <w:rPr>
          <w:rFonts w:ascii="Times New Roman" w:hAnsi="Times New Roman" w:cs="Times New Roman"/>
          <w:sz w:val="28"/>
          <w:szCs w:val="28"/>
        </w:rPr>
        <w:t xml:space="preserve"> слово «поселениям»</w:t>
      </w:r>
      <w:r w:rsidR="00643EB6">
        <w:rPr>
          <w:rFonts w:ascii="Times New Roman" w:hAnsi="Times New Roman" w:cs="Times New Roman"/>
          <w:sz w:val="28"/>
          <w:szCs w:val="28"/>
        </w:rPr>
        <w:t xml:space="preserve"> </w:t>
      </w:r>
      <w:r w:rsidR="00643EB6" w:rsidRPr="00393A2B">
        <w:rPr>
          <w:rFonts w:ascii="Times New Roman" w:hAnsi="Times New Roman" w:cs="Times New Roman"/>
          <w:sz w:val="28"/>
          <w:szCs w:val="28"/>
        </w:rPr>
        <w:t>исключить</w:t>
      </w:r>
      <w:r w:rsidRPr="00393A2B">
        <w:rPr>
          <w:rFonts w:ascii="Times New Roman" w:hAnsi="Times New Roman" w:cs="Times New Roman"/>
          <w:sz w:val="28"/>
          <w:szCs w:val="28"/>
        </w:rPr>
        <w:t>;</w:t>
      </w:r>
    </w:p>
    <w:p w14:paraId="1CDBECBA" w14:textId="77777777" w:rsidR="00947D3D" w:rsidRPr="00393A2B" w:rsidRDefault="00B96EBC" w:rsidP="00F80F81">
      <w:pPr>
        <w:pStyle w:val="a3"/>
        <w:numPr>
          <w:ilvl w:val="0"/>
          <w:numId w:val="26"/>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приложении 5:</w:t>
      </w:r>
    </w:p>
    <w:p w14:paraId="3C156C32" w14:textId="77777777" w:rsidR="003D7211" w:rsidRPr="00393A2B" w:rsidRDefault="003D7211" w:rsidP="00F80F81">
      <w:pPr>
        <w:pStyle w:val="a3"/>
        <w:numPr>
          <w:ilvl w:val="0"/>
          <w:numId w:val="2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в разделе </w:t>
      </w:r>
      <w:r w:rsidRPr="00393A2B">
        <w:rPr>
          <w:rFonts w:ascii="Times New Roman" w:hAnsi="Times New Roman" w:cs="Times New Roman"/>
          <w:sz w:val="28"/>
          <w:szCs w:val="28"/>
          <w:lang w:val="en-US"/>
        </w:rPr>
        <w:t>I</w:t>
      </w:r>
      <w:r w:rsidRPr="00393A2B">
        <w:rPr>
          <w:rFonts w:ascii="Times New Roman" w:hAnsi="Times New Roman" w:cs="Times New Roman"/>
          <w:sz w:val="28"/>
          <w:szCs w:val="28"/>
        </w:rPr>
        <w:t>:</w:t>
      </w:r>
    </w:p>
    <w:p w14:paraId="1CE47EBA" w14:textId="77777777" w:rsidR="003D7211" w:rsidRPr="00F80F81" w:rsidRDefault="003D7211" w:rsidP="00F80F8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80F81">
        <w:rPr>
          <w:rFonts w:ascii="Times New Roman" w:hAnsi="Times New Roman" w:cs="Times New Roman"/>
          <w:sz w:val="28"/>
          <w:szCs w:val="28"/>
        </w:rPr>
        <w:t>в пункте 1 слово «межбюджетные» исключить;</w:t>
      </w:r>
    </w:p>
    <w:p w14:paraId="04DE60C5" w14:textId="77777777" w:rsidR="003D7211" w:rsidRPr="00F80F81" w:rsidRDefault="003D7211" w:rsidP="00F80F8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80F81">
        <w:rPr>
          <w:rFonts w:ascii="Times New Roman" w:hAnsi="Times New Roman" w:cs="Times New Roman"/>
          <w:sz w:val="28"/>
          <w:szCs w:val="28"/>
        </w:rPr>
        <w:t>в пункте 3 слово «межбюджетных» исключить;</w:t>
      </w:r>
    </w:p>
    <w:p w14:paraId="623305B5" w14:textId="77777777" w:rsidR="003D7211" w:rsidRPr="00393A2B" w:rsidRDefault="003D7211" w:rsidP="00F80F81">
      <w:pPr>
        <w:pStyle w:val="a3"/>
        <w:numPr>
          <w:ilvl w:val="0"/>
          <w:numId w:val="2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lang w:val="en-US"/>
        </w:rPr>
        <w:t xml:space="preserve">в </w:t>
      </w:r>
      <w:r w:rsidRPr="00393A2B">
        <w:rPr>
          <w:rFonts w:ascii="Times New Roman" w:hAnsi="Times New Roman" w:cs="Times New Roman"/>
          <w:sz w:val="28"/>
          <w:szCs w:val="28"/>
        </w:rPr>
        <w:t>разделе</w:t>
      </w:r>
      <w:r w:rsidRPr="00393A2B">
        <w:rPr>
          <w:rFonts w:ascii="Times New Roman" w:hAnsi="Times New Roman" w:cs="Times New Roman"/>
          <w:sz w:val="28"/>
          <w:szCs w:val="28"/>
          <w:lang w:val="en-US"/>
        </w:rPr>
        <w:t xml:space="preserve"> II</w:t>
      </w:r>
      <w:r w:rsidRPr="00393A2B">
        <w:rPr>
          <w:rFonts w:ascii="Times New Roman" w:hAnsi="Times New Roman" w:cs="Times New Roman"/>
          <w:sz w:val="28"/>
          <w:szCs w:val="28"/>
        </w:rPr>
        <w:t>:</w:t>
      </w:r>
    </w:p>
    <w:p w14:paraId="5A6EEE08" w14:textId="77777777" w:rsidR="003D7211" w:rsidRPr="00393A2B" w:rsidRDefault="003D7211" w:rsidP="00F80F81">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наименовании слово «межбюджетных» исключить;</w:t>
      </w:r>
    </w:p>
    <w:p w14:paraId="6CAE9DB8" w14:textId="77777777" w:rsidR="003D7211" w:rsidRPr="00393A2B" w:rsidRDefault="003D7211" w:rsidP="00F80F81">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пункте 1 слова «Межбюджетные субсидии» заменить сло</w:t>
      </w:r>
      <w:r w:rsidR="00391BF3">
        <w:rPr>
          <w:rFonts w:ascii="Times New Roman" w:hAnsi="Times New Roman" w:cs="Times New Roman"/>
          <w:sz w:val="28"/>
          <w:szCs w:val="28"/>
        </w:rPr>
        <w:t xml:space="preserve">вом </w:t>
      </w:r>
      <w:r w:rsidRPr="00393A2B">
        <w:rPr>
          <w:rFonts w:ascii="Times New Roman" w:hAnsi="Times New Roman" w:cs="Times New Roman"/>
          <w:sz w:val="28"/>
          <w:szCs w:val="28"/>
        </w:rPr>
        <w:t>«Субсидии»;</w:t>
      </w:r>
    </w:p>
    <w:p w14:paraId="01E57C81" w14:textId="77777777" w:rsidR="00694DFB" w:rsidRPr="00393A2B" w:rsidRDefault="00694DFB" w:rsidP="00F80F81">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пункте 2:</w:t>
      </w:r>
    </w:p>
    <w:p w14:paraId="5BE620A0" w14:textId="77777777" w:rsidR="003D7211" w:rsidRPr="00393A2B" w:rsidRDefault="003D7211" w:rsidP="00F80F81">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абзац</w:t>
      </w:r>
      <w:r w:rsidR="00694DFB" w:rsidRPr="00393A2B">
        <w:rPr>
          <w:rFonts w:ascii="Times New Roman" w:hAnsi="Times New Roman" w:cs="Times New Roman"/>
          <w:sz w:val="28"/>
          <w:szCs w:val="28"/>
        </w:rPr>
        <w:t>е</w:t>
      </w:r>
      <w:r w:rsidRPr="00393A2B">
        <w:rPr>
          <w:rFonts w:ascii="Times New Roman" w:hAnsi="Times New Roman" w:cs="Times New Roman"/>
          <w:sz w:val="28"/>
          <w:szCs w:val="28"/>
        </w:rPr>
        <w:t xml:space="preserve"> первом слово «межбюджетной» исключить;</w:t>
      </w:r>
      <w:r w:rsidR="00694DFB" w:rsidRPr="00393A2B">
        <w:rPr>
          <w:rFonts w:ascii="Times New Roman" w:hAnsi="Times New Roman" w:cs="Times New Roman"/>
          <w:sz w:val="28"/>
          <w:szCs w:val="28"/>
        </w:rPr>
        <w:t xml:space="preserve"> </w:t>
      </w:r>
    </w:p>
    <w:p w14:paraId="267E8A12" w14:textId="77777777" w:rsidR="00694DFB" w:rsidRPr="00393A2B" w:rsidRDefault="00694DFB" w:rsidP="00F80F81">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абзаце четвертом слово «межбюджетной» исключить;</w:t>
      </w:r>
    </w:p>
    <w:p w14:paraId="5F83AD41" w14:textId="77777777" w:rsidR="00694DFB" w:rsidRPr="00393A2B" w:rsidRDefault="003D7211" w:rsidP="00F80F81">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w:t>
      </w:r>
      <w:r w:rsidR="00694DFB" w:rsidRPr="00393A2B">
        <w:rPr>
          <w:rFonts w:ascii="Times New Roman" w:hAnsi="Times New Roman" w:cs="Times New Roman"/>
          <w:sz w:val="28"/>
          <w:szCs w:val="28"/>
        </w:rPr>
        <w:t xml:space="preserve"> пункте 3:</w:t>
      </w:r>
    </w:p>
    <w:p w14:paraId="599A72D9" w14:textId="77777777" w:rsidR="003D7211" w:rsidRPr="00393A2B" w:rsidRDefault="00694DFB" w:rsidP="00F80F81">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в </w:t>
      </w:r>
      <w:r w:rsidR="003D7211" w:rsidRPr="00393A2B">
        <w:rPr>
          <w:rFonts w:ascii="Times New Roman" w:hAnsi="Times New Roman" w:cs="Times New Roman"/>
          <w:sz w:val="28"/>
          <w:szCs w:val="28"/>
        </w:rPr>
        <w:t>абзац</w:t>
      </w:r>
      <w:r w:rsidRPr="00393A2B">
        <w:rPr>
          <w:rFonts w:ascii="Times New Roman" w:hAnsi="Times New Roman" w:cs="Times New Roman"/>
          <w:sz w:val="28"/>
          <w:szCs w:val="28"/>
        </w:rPr>
        <w:t>е</w:t>
      </w:r>
      <w:r w:rsidR="003D7211" w:rsidRPr="00393A2B">
        <w:rPr>
          <w:rFonts w:ascii="Times New Roman" w:hAnsi="Times New Roman" w:cs="Times New Roman"/>
          <w:sz w:val="28"/>
          <w:szCs w:val="28"/>
        </w:rPr>
        <w:t xml:space="preserve"> первом слово «межбюджетной» исключить;</w:t>
      </w:r>
    </w:p>
    <w:p w14:paraId="1534DFAD" w14:textId="77777777" w:rsidR="00694DFB" w:rsidRPr="00393A2B" w:rsidRDefault="00694DFB" w:rsidP="00F80F81">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абзаце четвертом слово «межбюджетной» исключить;</w:t>
      </w:r>
    </w:p>
    <w:p w14:paraId="2875B874" w14:textId="77777777" w:rsidR="003D7211" w:rsidRPr="00393A2B" w:rsidRDefault="005F63BF" w:rsidP="00F80F81">
      <w:pPr>
        <w:pStyle w:val="a3"/>
        <w:numPr>
          <w:ilvl w:val="0"/>
          <w:numId w:val="2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в разделе </w:t>
      </w:r>
      <w:r w:rsidRPr="00393A2B">
        <w:rPr>
          <w:rFonts w:ascii="Times New Roman" w:hAnsi="Times New Roman" w:cs="Times New Roman"/>
          <w:sz w:val="28"/>
          <w:szCs w:val="28"/>
          <w:lang w:val="en-US"/>
        </w:rPr>
        <w:t>III</w:t>
      </w:r>
      <w:r w:rsidRPr="00393A2B">
        <w:rPr>
          <w:rFonts w:ascii="Times New Roman" w:hAnsi="Times New Roman" w:cs="Times New Roman"/>
          <w:sz w:val="28"/>
          <w:szCs w:val="28"/>
        </w:rPr>
        <w:t>:</w:t>
      </w:r>
    </w:p>
    <w:p w14:paraId="4732145B" w14:textId="77777777" w:rsidR="005F63BF" w:rsidRPr="00393A2B" w:rsidRDefault="005F63BF" w:rsidP="00F80F8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393A2B">
        <w:rPr>
          <w:rFonts w:ascii="Times New Roman" w:hAnsi="Times New Roman" w:cs="Times New Roman"/>
          <w:sz w:val="28"/>
          <w:szCs w:val="28"/>
        </w:rPr>
        <w:t>в наименовании слово «межбюджетных» исключить;</w:t>
      </w:r>
    </w:p>
    <w:p w14:paraId="6743B535" w14:textId="77777777" w:rsidR="005F63BF" w:rsidRPr="00393A2B" w:rsidRDefault="005F63BF" w:rsidP="00F80F8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393A2B">
        <w:rPr>
          <w:rFonts w:ascii="Times New Roman" w:hAnsi="Times New Roman" w:cs="Times New Roman"/>
          <w:sz w:val="28"/>
          <w:szCs w:val="28"/>
        </w:rPr>
        <w:t>в пункте 1 слово «межбюджетных» исключить;</w:t>
      </w:r>
    </w:p>
    <w:p w14:paraId="2B8B9D67" w14:textId="77777777" w:rsidR="005F63BF" w:rsidRPr="00393A2B" w:rsidRDefault="005F63BF" w:rsidP="00F80F8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393A2B">
        <w:rPr>
          <w:rFonts w:ascii="Times New Roman" w:hAnsi="Times New Roman" w:cs="Times New Roman"/>
          <w:sz w:val="28"/>
          <w:szCs w:val="28"/>
        </w:rPr>
        <w:t>в пункте 2 слово «межбюджетных» исключить;</w:t>
      </w:r>
    </w:p>
    <w:p w14:paraId="26224885" w14:textId="77777777" w:rsidR="003D7211" w:rsidRPr="00393A2B" w:rsidRDefault="005F63BF" w:rsidP="00F80F81">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пункте 3 слова «Межбюдж</w:t>
      </w:r>
      <w:r w:rsidR="00391BF3">
        <w:rPr>
          <w:rFonts w:ascii="Times New Roman" w:hAnsi="Times New Roman" w:cs="Times New Roman"/>
          <w:sz w:val="28"/>
          <w:szCs w:val="28"/>
        </w:rPr>
        <w:t>етные субсидии» заменить словом</w:t>
      </w:r>
      <w:r w:rsidRPr="00393A2B">
        <w:rPr>
          <w:rFonts w:ascii="Times New Roman" w:hAnsi="Times New Roman" w:cs="Times New Roman"/>
          <w:sz w:val="28"/>
          <w:szCs w:val="28"/>
        </w:rPr>
        <w:t xml:space="preserve"> «Субсидии»;</w:t>
      </w:r>
    </w:p>
    <w:p w14:paraId="0C44D077" w14:textId="77777777" w:rsidR="00B96EBC" w:rsidRPr="00393A2B" w:rsidRDefault="003D7211" w:rsidP="00EC3EA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приложении 6:</w:t>
      </w:r>
    </w:p>
    <w:p w14:paraId="46FE16E8" w14:textId="77777777" w:rsidR="001678E7" w:rsidRPr="00393A2B" w:rsidRDefault="001678E7" w:rsidP="001678E7">
      <w:pPr>
        <w:pStyle w:val="a3"/>
        <w:numPr>
          <w:ilvl w:val="0"/>
          <w:numId w:val="2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пункт 2 изложить в следующей редакции:</w:t>
      </w:r>
    </w:p>
    <w:p w14:paraId="1CC1AC88" w14:textId="77777777" w:rsidR="001678E7" w:rsidRPr="00393A2B" w:rsidRDefault="001678E7" w:rsidP="00F80F81">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«2. Критерий выравнивания на очередной финансовый год, первый и второй годы планового периода определяется по формулам:</w:t>
      </w:r>
    </w:p>
    <w:p w14:paraId="4D04A69C" w14:textId="77777777" w:rsidR="001678E7" w:rsidRPr="00393A2B" w:rsidRDefault="001678E7" w:rsidP="001678E7">
      <w:pPr>
        <w:pStyle w:val="ConsPlusNormal"/>
        <w:jc w:val="both"/>
        <w:rPr>
          <w:rFonts w:ascii="Times New Roman" w:hAnsi="Times New Roman" w:cs="Times New Roman"/>
          <w:sz w:val="28"/>
          <w:szCs w:val="28"/>
        </w:rPr>
      </w:pPr>
    </w:p>
    <w:p w14:paraId="46789A45" w14:textId="77777777" w:rsidR="001678E7" w:rsidRPr="00393A2B" w:rsidRDefault="001678E7" w:rsidP="001678E7">
      <w:pPr>
        <w:pStyle w:val="ConsPlusNormal"/>
        <w:jc w:val="center"/>
        <w:rPr>
          <w:rFonts w:ascii="Times New Roman" w:hAnsi="Times New Roman" w:cs="Times New Roman"/>
          <w:sz w:val="28"/>
          <w:szCs w:val="28"/>
        </w:rPr>
      </w:pPr>
      <w:bookmarkStart w:id="24" w:name="P1239"/>
      <w:bookmarkEnd w:id="24"/>
      <w:r w:rsidRPr="00393A2B">
        <w:rPr>
          <w:rFonts w:ascii="Times New Roman" w:hAnsi="Times New Roman" w:cs="Times New Roman"/>
          <w:sz w:val="28"/>
          <w:szCs w:val="28"/>
        </w:rPr>
        <w:t>КВ</w:t>
      </w:r>
      <w:r w:rsidRPr="00393A2B">
        <w:rPr>
          <w:rFonts w:ascii="Times New Roman" w:hAnsi="Times New Roman" w:cs="Times New Roman"/>
          <w:sz w:val="28"/>
          <w:szCs w:val="28"/>
          <w:vertAlign w:val="superscript"/>
        </w:rPr>
        <w:t>n</w:t>
      </w:r>
      <w:r w:rsidRPr="00393A2B">
        <w:rPr>
          <w:rFonts w:ascii="Times New Roman" w:hAnsi="Times New Roman" w:cs="Times New Roman"/>
          <w:sz w:val="28"/>
          <w:szCs w:val="28"/>
        </w:rPr>
        <w:t xml:space="preserve"> = Расх</w:t>
      </w:r>
      <w:r w:rsidRPr="00393A2B">
        <w:rPr>
          <w:rFonts w:ascii="Times New Roman" w:hAnsi="Times New Roman" w:cs="Times New Roman"/>
          <w:sz w:val="28"/>
          <w:szCs w:val="28"/>
          <w:vertAlign w:val="superscript"/>
        </w:rPr>
        <w:t>n</w:t>
      </w:r>
      <w:r w:rsidR="005F70D4" w:rsidRPr="00393A2B">
        <w:rPr>
          <w:rFonts w:ascii="Times New Roman" w:hAnsi="Times New Roman" w:cs="Times New Roman"/>
          <w:sz w:val="28"/>
          <w:szCs w:val="28"/>
        </w:rPr>
        <w:t>,</w:t>
      </w:r>
    </w:p>
    <w:p w14:paraId="1BC31C9D" w14:textId="77777777" w:rsidR="001678E7" w:rsidRPr="00393A2B" w:rsidRDefault="001678E7" w:rsidP="001678E7">
      <w:pPr>
        <w:pStyle w:val="ConsPlusNormal"/>
        <w:jc w:val="both"/>
        <w:rPr>
          <w:rFonts w:ascii="Times New Roman" w:hAnsi="Times New Roman" w:cs="Times New Roman"/>
          <w:sz w:val="28"/>
          <w:szCs w:val="28"/>
        </w:rPr>
      </w:pPr>
    </w:p>
    <w:p w14:paraId="272D7AD1" w14:textId="77777777" w:rsidR="001678E7" w:rsidRPr="00393A2B" w:rsidRDefault="001678E7" w:rsidP="001678E7">
      <w:pPr>
        <w:pStyle w:val="ConsPlusNormal"/>
        <w:jc w:val="center"/>
        <w:rPr>
          <w:rFonts w:ascii="Times New Roman" w:hAnsi="Times New Roman" w:cs="Times New Roman"/>
          <w:sz w:val="28"/>
          <w:szCs w:val="28"/>
        </w:rPr>
      </w:pPr>
      <w:r w:rsidRPr="00393A2B">
        <w:rPr>
          <w:rFonts w:ascii="Times New Roman" w:hAnsi="Times New Roman" w:cs="Times New Roman"/>
          <w:sz w:val="28"/>
          <w:szCs w:val="28"/>
        </w:rPr>
        <w:t>КВ</w:t>
      </w:r>
      <w:r w:rsidRPr="00393A2B">
        <w:rPr>
          <w:rFonts w:ascii="Times New Roman" w:hAnsi="Times New Roman" w:cs="Times New Roman"/>
          <w:sz w:val="28"/>
          <w:szCs w:val="28"/>
          <w:vertAlign w:val="superscript"/>
        </w:rPr>
        <w:t>n+1</w:t>
      </w:r>
      <w:r w:rsidRPr="00393A2B">
        <w:rPr>
          <w:rFonts w:ascii="Times New Roman" w:hAnsi="Times New Roman" w:cs="Times New Roman"/>
          <w:sz w:val="28"/>
          <w:szCs w:val="28"/>
        </w:rPr>
        <w:t xml:space="preserve"> = КВ</w:t>
      </w:r>
      <w:r w:rsidRPr="00393A2B">
        <w:rPr>
          <w:rFonts w:ascii="Times New Roman" w:hAnsi="Times New Roman" w:cs="Times New Roman"/>
          <w:sz w:val="28"/>
          <w:szCs w:val="28"/>
          <w:vertAlign w:val="superscript"/>
        </w:rPr>
        <w:t>n+2</w:t>
      </w:r>
      <w:r w:rsidRPr="00393A2B">
        <w:rPr>
          <w:rFonts w:ascii="Times New Roman" w:hAnsi="Times New Roman" w:cs="Times New Roman"/>
          <w:sz w:val="28"/>
          <w:szCs w:val="28"/>
        </w:rPr>
        <w:t xml:space="preserve"> = КВ</w:t>
      </w:r>
      <w:r w:rsidRPr="00393A2B">
        <w:rPr>
          <w:rFonts w:ascii="Times New Roman" w:hAnsi="Times New Roman" w:cs="Times New Roman"/>
          <w:sz w:val="28"/>
          <w:szCs w:val="28"/>
          <w:vertAlign w:val="superscript"/>
        </w:rPr>
        <w:t>n</w:t>
      </w:r>
      <w:r w:rsidRPr="00393A2B">
        <w:rPr>
          <w:rFonts w:ascii="Times New Roman" w:hAnsi="Times New Roman" w:cs="Times New Roman"/>
          <w:sz w:val="28"/>
          <w:szCs w:val="28"/>
        </w:rPr>
        <w:t>,</w:t>
      </w:r>
    </w:p>
    <w:p w14:paraId="16CD7E38" w14:textId="77777777" w:rsidR="001B2B8B" w:rsidRPr="00393A2B" w:rsidRDefault="001B2B8B" w:rsidP="001678E7">
      <w:pPr>
        <w:pStyle w:val="ConsPlusNormal"/>
        <w:jc w:val="center"/>
        <w:rPr>
          <w:rFonts w:ascii="Times New Roman" w:hAnsi="Times New Roman" w:cs="Times New Roman"/>
          <w:sz w:val="28"/>
          <w:szCs w:val="28"/>
        </w:rPr>
      </w:pPr>
    </w:p>
    <w:p w14:paraId="646FD919" w14:textId="77777777" w:rsidR="001678E7" w:rsidRPr="00393A2B" w:rsidRDefault="001678E7" w:rsidP="00F80F81">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где</w:t>
      </w:r>
    </w:p>
    <w:p w14:paraId="31E87B1C" w14:textId="77777777" w:rsidR="001678E7" w:rsidRPr="00393A2B" w:rsidRDefault="001678E7" w:rsidP="00F80F81">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КВ</w:t>
      </w:r>
      <w:r w:rsidRPr="00393A2B">
        <w:rPr>
          <w:rFonts w:ascii="Times New Roman" w:hAnsi="Times New Roman" w:cs="Times New Roman"/>
          <w:sz w:val="28"/>
          <w:szCs w:val="28"/>
          <w:vertAlign w:val="superscript"/>
        </w:rPr>
        <w:t>n</w:t>
      </w:r>
      <w:r w:rsidRPr="00393A2B">
        <w:rPr>
          <w:rFonts w:ascii="Times New Roman" w:hAnsi="Times New Roman" w:cs="Times New Roman"/>
          <w:sz w:val="28"/>
          <w:szCs w:val="28"/>
        </w:rPr>
        <w:t>, КВ</w:t>
      </w:r>
      <w:r w:rsidRPr="00393A2B">
        <w:rPr>
          <w:rFonts w:ascii="Times New Roman" w:hAnsi="Times New Roman" w:cs="Times New Roman"/>
          <w:sz w:val="28"/>
          <w:szCs w:val="28"/>
          <w:vertAlign w:val="superscript"/>
        </w:rPr>
        <w:t>n+1</w:t>
      </w:r>
      <w:r w:rsidRPr="00393A2B">
        <w:rPr>
          <w:rFonts w:ascii="Times New Roman" w:hAnsi="Times New Roman" w:cs="Times New Roman"/>
          <w:sz w:val="28"/>
          <w:szCs w:val="28"/>
        </w:rPr>
        <w:t>, КВ</w:t>
      </w:r>
      <w:r w:rsidRPr="00393A2B">
        <w:rPr>
          <w:rFonts w:ascii="Times New Roman" w:hAnsi="Times New Roman" w:cs="Times New Roman"/>
          <w:sz w:val="28"/>
          <w:szCs w:val="28"/>
          <w:vertAlign w:val="superscript"/>
        </w:rPr>
        <w:t>n+2</w:t>
      </w:r>
      <w:r w:rsidRPr="00393A2B">
        <w:rPr>
          <w:rFonts w:ascii="Times New Roman" w:hAnsi="Times New Roman" w:cs="Times New Roman"/>
          <w:sz w:val="28"/>
          <w:szCs w:val="28"/>
        </w:rPr>
        <w:t xml:space="preserve"> - критерии выравнивания на очередной финансовый год, первый и второй годы планового периода;</w:t>
      </w:r>
    </w:p>
    <w:p w14:paraId="3EC7B1A5" w14:textId="77777777" w:rsidR="001678E7" w:rsidRPr="00393A2B" w:rsidRDefault="003E40F9" w:rsidP="00F80F81">
      <w:pPr>
        <w:pStyle w:val="ConsPlusNormal"/>
        <w:ind w:firstLine="709"/>
        <w:jc w:val="both"/>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Расх</m:t>
            </m:r>
          </m:e>
          <m:sub/>
          <m:sup>
            <m:r>
              <m:rPr>
                <m:sty m:val="p"/>
              </m:rPr>
              <w:rPr>
                <w:rFonts w:ascii="Cambria Math" w:hAnsi="Cambria Math"/>
                <w:sz w:val="28"/>
                <w:szCs w:val="28"/>
              </w:rPr>
              <m:t>n</m:t>
            </m:r>
          </m:sup>
        </m:sSubSup>
      </m:oMath>
      <w:r w:rsidR="001678E7" w:rsidRPr="00393A2B">
        <w:rPr>
          <w:rFonts w:ascii="Times New Roman" w:hAnsi="Times New Roman" w:cs="Times New Roman"/>
          <w:sz w:val="28"/>
          <w:szCs w:val="28"/>
        </w:rPr>
        <w:t xml:space="preserve"> - средний </w:t>
      </w:r>
      <w:r w:rsidR="0021532E" w:rsidRPr="00393A2B">
        <w:rPr>
          <w:rFonts w:ascii="Times New Roman" w:hAnsi="Times New Roman" w:cs="Times New Roman"/>
          <w:sz w:val="28"/>
          <w:szCs w:val="28"/>
        </w:rPr>
        <w:t>расчетный объем расходных обязательств муниципальных образований</w:t>
      </w:r>
      <w:r w:rsidR="001678E7" w:rsidRPr="00393A2B">
        <w:rPr>
          <w:rFonts w:ascii="Times New Roman" w:hAnsi="Times New Roman" w:cs="Times New Roman"/>
          <w:sz w:val="28"/>
          <w:szCs w:val="28"/>
        </w:rPr>
        <w:t xml:space="preserve"> в расчете на душу населения на очередной финансовый год, определенный в соответствии с </w:t>
      </w:r>
      <w:hyperlink w:anchor="P294" w:history="1">
        <w:r w:rsidR="001678E7" w:rsidRPr="00393A2B">
          <w:rPr>
            <w:rFonts w:ascii="Times New Roman" w:hAnsi="Times New Roman" w:cs="Times New Roman"/>
            <w:sz w:val="28"/>
            <w:szCs w:val="28"/>
          </w:rPr>
          <w:t>приложением 1</w:t>
        </w:r>
      </w:hyperlink>
      <w:r w:rsidR="001678E7" w:rsidRPr="00393A2B">
        <w:rPr>
          <w:rFonts w:ascii="Times New Roman" w:hAnsi="Times New Roman" w:cs="Times New Roman"/>
          <w:sz w:val="28"/>
          <w:szCs w:val="28"/>
        </w:rPr>
        <w:t xml:space="preserve"> к настоящему </w:t>
      </w:r>
      <w:r w:rsidR="00643EB6">
        <w:rPr>
          <w:rFonts w:ascii="Times New Roman" w:hAnsi="Times New Roman" w:cs="Times New Roman"/>
          <w:sz w:val="28"/>
          <w:szCs w:val="28"/>
        </w:rPr>
        <w:t>з</w:t>
      </w:r>
      <w:r w:rsidR="006B5808" w:rsidRPr="00393A2B">
        <w:rPr>
          <w:rFonts w:ascii="Times New Roman" w:hAnsi="Times New Roman" w:cs="Times New Roman"/>
          <w:sz w:val="28"/>
          <w:szCs w:val="28"/>
        </w:rPr>
        <w:t>акон</w:t>
      </w:r>
      <w:r w:rsidR="001678E7" w:rsidRPr="00393A2B">
        <w:rPr>
          <w:rFonts w:ascii="Times New Roman" w:hAnsi="Times New Roman" w:cs="Times New Roman"/>
          <w:sz w:val="28"/>
          <w:szCs w:val="28"/>
        </w:rPr>
        <w:t>у.</w:t>
      </w:r>
    </w:p>
    <w:p w14:paraId="0DF6E3EE" w14:textId="77777777" w:rsidR="001678E7" w:rsidRPr="00393A2B" w:rsidRDefault="001678E7" w:rsidP="00F80F81">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В случае, когда значение критерия выравнивания на очередной финансовый год, определенное по формуле, указанной в </w:t>
      </w:r>
      <w:hyperlink w:anchor="P1239" w:history="1">
        <w:r w:rsidRPr="00393A2B">
          <w:rPr>
            <w:rFonts w:ascii="Times New Roman" w:hAnsi="Times New Roman" w:cs="Times New Roman"/>
            <w:sz w:val="28"/>
            <w:szCs w:val="28"/>
          </w:rPr>
          <w:t>абзаце втором</w:t>
        </w:r>
      </w:hyperlink>
      <w:r w:rsidRPr="00393A2B">
        <w:rPr>
          <w:rFonts w:ascii="Times New Roman" w:hAnsi="Times New Roman" w:cs="Times New Roman"/>
          <w:sz w:val="28"/>
          <w:szCs w:val="28"/>
        </w:rPr>
        <w:t xml:space="preserve"> настоящего пункта, принимает значение меньше критерия выравнивания, </w:t>
      </w:r>
      <w:r w:rsidRPr="00393A2B">
        <w:rPr>
          <w:rFonts w:ascii="Times New Roman" w:hAnsi="Times New Roman" w:cs="Times New Roman"/>
          <w:sz w:val="28"/>
          <w:szCs w:val="28"/>
        </w:rPr>
        <w:lastRenderedPageBreak/>
        <w:t>установленного на текущий финансовый год, критерий выравнивания на очередной финансовый год принимается равным критерию выравнивания, установленному на текущий финансовый год, за исключением одного из следующих случаев:</w:t>
      </w:r>
    </w:p>
    <w:p w14:paraId="5392E4E5" w14:textId="77777777" w:rsidR="001678E7" w:rsidRPr="00F80F81" w:rsidRDefault="001678E7" w:rsidP="001678E7">
      <w:pPr>
        <w:autoSpaceDE w:val="0"/>
        <w:autoSpaceDN w:val="0"/>
        <w:adjustRightInd w:val="0"/>
        <w:spacing w:after="0" w:line="240" w:lineRule="auto"/>
        <w:ind w:firstLine="709"/>
        <w:jc w:val="both"/>
        <w:rPr>
          <w:rFonts w:ascii="Times New Roman" w:hAnsi="Times New Roman" w:cs="Times New Roman"/>
          <w:sz w:val="28"/>
          <w:szCs w:val="28"/>
        </w:rPr>
      </w:pPr>
      <w:r w:rsidRPr="00F80F81">
        <w:rPr>
          <w:rFonts w:ascii="Times New Roman" w:hAnsi="Times New Roman" w:cs="Times New Roman"/>
          <w:sz w:val="28"/>
          <w:szCs w:val="28"/>
        </w:rPr>
        <w:t xml:space="preserve">1) внесение федеральными </w:t>
      </w:r>
      <w:r w:rsidR="006B5808" w:rsidRPr="00F80F81">
        <w:rPr>
          <w:rFonts w:ascii="Times New Roman" w:hAnsi="Times New Roman" w:cs="Times New Roman"/>
          <w:sz w:val="28"/>
          <w:szCs w:val="28"/>
        </w:rPr>
        <w:t>закона</w:t>
      </w:r>
      <w:r w:rsidRPr="00F80F81">
        <w:rPr>
          <w:rFonts w:ascii="Times New Roman" w:hAnsi="Times New Roman" w:cs="Times New Roman"/>
          <w:sz w:val="28"/>
          <w:szCs w:val="28"/>
        </w:rPr>
        <w:t xml:space="preserve">ми изменений, приводящих к перераспределению полномочий и (или) доходов бюджетов между </w:t>
      </w:r>
      <w:r w:rsidR="00643EB6" w:rsidRPr="00F80F81">
        <w:rPr>
          <w:rFonts w:ascii="Times New Roman" w:hAnsi="Times New Roman" w:cs="Times New Roman"/>
          <w:sz w:val="28"/>
          <w:szCs w:val="28"/>
        </w:rPr>
        <w:t>Тверской областью</w:t>
      </w:r>
      <w:r w:rsidRPr="00F80F81">
        <w:rPr>
          <w:rFonts w:ascii="Times New Roman" w:hAnsi="Times New Roman" w:cs="Times New Roman"/>
          <w:sz w:val="28"/>
          <w:szCs w:val="28"/>
        </w:rPr>
        <w:t>, муниципальными районами, городскими округами и городскими округами с внутригородским делением;</w:t>
      </w:r>
    </w:p>
    <w:p w14:paraId="45641150" w14:textId="77777777" w:rsidR="001678E7" w:rsidRPr="00F80F81" w:rsidRDefault="001678E7" w:rsidP="001678E7">
      <w:pPr>
        <w:autoSpaceDE w:val="0"/>
        <w:autoSpaceDN w:val="0"/>
        <w:adjustRightInd w:val="0"/>
        <w:spacing w:after="0" w:line="240" w:lineRule="auto"/>
        <w:ind w:firstLine="709"/>
        <w:jc w:val="both"/>
        <w:rPr>
          <w:rFonts w:ascii="Times New Roman" w:hAnsi="Times New Roman" w:cs="Times New Roman"/>
          <w:sz w:val="28"/>
          <w:szCs w:val="28"/>
        </w:rPr>
      </w:pPr>
      <w:r w:rsidRPr="00F80F81">
        <w:rPr>
          <w:rFonts w:ascii="Times New Roman" w:hAnsi="Times New Roman" w:cs="Times New Roman"/>
          <w:sz w:val="28"/>
          <w:szCs w:val="28"/>
        </w:rPr>
        <w:t xml:space="preserve">2) внесение </w:t>
      </w:r>
      <w:r w:rsidR="006B5808" w:rsidRPr="00F80F81">
        <w:rPr>
          <w:rFonts w:ascii="Times New Roman" w:hAnsi="Times New Roman" w:cs="Times New Roman"/>
          <w:sz w:val="28"/>
          <w:szCs w:val="28"/>
        </w:rPr>
        <w:t>закона</w:t>
      </w:r>
      <w:r w:rsidRPr="00F80F81">
        <w:rPr>
          <w:rFonts w:ascii="Times New Roman" w:hAnsi="Times New Roman" w:cs="Times New Roman"/>
          <w:sz w:val="28"/>
          <w:szCs w:val="28"/>
        </w:rPr>
        <w:t>ми Тверской области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14:paraId="2AF90806" w14:textId="77777777" w:rsidR="001678E7" w:rsidRPr="00F80F81" w:rsidRDefault="001678E7" w:rsidP="001678E7">
      <w:pPr>
        <w:autoSpaceDE w:val="0"/>
        <w:autoSpaceDN w:val="0"/>
        <w:adjustRightInd w:val="0"/>
        <w:spacing w:after="0" w:line="240" w:lineRule="auto"/>
        <w:ind w:firstLine="709"/>
        <w:jc w:val="both"/>
        <w:rPr>
          <w:rFonts w:ascii="Times New Roman" w:hAnsi="Times New Roman" w:cs="Times New Roman"/>
          <w:sz w:val="28"/>
          <w:szCs w:val="28"/>
        </w:rPr>
      </w:pPr>
      <w:r w:rsidRPr="00F80F81">
        <w:rPr>
          <w:rFonts w:ascii="Times New Roman" w:hAnsi="Times New Roman" w:cs="Times New Roman"/>
          <w:sz w:val="28"/>
          <w:szCs w:val="28"/>
        </w:rPr>
        <w:t xml:space="preserve">3) внесение </w:t>
      </w:r>
      <w:r w:rsidR="006B5808" w:rsidRPr="00F80F81">
        <w:rPr>
          <w:rFonts w:ascii="Times New Roman" w:hAnsi="Times New Roman" w:cs="Times New Roman"/>
          <w:sz w:val="28"/>
          <w:szCs w:val="28"/>
        </w:rPr>
        <w:t>закона</w:t>
      </w:r>
      <w:r w:rsidRPr="00F80F81">
        <w:rPr>
          <w:rFonts w:ascii="Times New Roman" w:hAnsi="Times New Roman" w:cs="Times New Roman"/>
          <w:sz w:val="28"/>
          <w:szCs w:val="28"/>
        </w:rPr>
        <w:t>ми Тверской области изменений, приводящих к перераспределению полномочий между Тверской областью и муниципальными районами (городскими округами, городскими округами с внутригородским делением).»;</w:t>
      </w:r>
    </w:p>
    <w:p w14:paraId="2EB59F7A" w14:textId="77777777" w:rsidR="001678E7" w:rsidRPr="00F80F81" w:rsidRDefault="001678E7" w:rsidP="001678E7">
      <w:pPr>
        <w:pStyle w:val="a3"/>
        <w:numPr>
          <w:ilvl w:val="0"/>
          <w:numId w:val="2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80F81">
        <w:rPr>
          <w:rFonts w:ascii="Times New Roman" w:hAnsi="Times New Roman" w:cs="Times New Roman"/>
          <w:sz w:val="28"/>
          <w:szCs w:val="28"/>
        </w:rPr>
        <w:t>дополнить пунктом 3 следующего содержания:</w:t>
      </w:r>
    </w:p>
    <w:p w14:paraId="08B3E83C" w14:textId="77777777" w:rsidR="001678E7" w:rsidRPr="00F80F81" w:rsidRDefault="001678E7" w:rsidP="000F25C1">
      <w:pPr>
        <w:pStyle w:val="ConsPlusNormal"/>
        <w:ind w:firstLine="709"/>
        <w:jc w:val="both"/>
        <w:rPr>
          <w:rFonts w:ascii="Times New Roman" w:hAnsi="Times New Roman" w:cs="Times New Roman"/>
          <w:sz w:val="28"/>
          <w:szCs w:val="28"/>
        </w:rPr>
      </w:pPr>
      <w:r w:rsidRPr="00F80F81">
        <w:rPr>
          <w:rFonts w:ascii="Times New Roman" w:hAnsi="Times New Roman" w:cs="Times New Roman"/>
          <w:sz w:val="28"/>
          <w:szCs w:val="28"/>
        </w:rPr>
        <w:t xml:space="preserve">«3. </w:t>
      </w:r>
      <w:r w:rsidR="000F25C1" w:rsidRPr="00F80F81">
        <w:rPr>
          <w:rFonts w:ascii="Times New Roman" w:hAnsi="Times New Roman" w:cs="Times New Roman"/>
          <w:sz w:val="28"/>
          <w:szCs w:val="28"/>
        </w:rPr>
        <w:t xml:space="preserve">В случае, если в текущем финансовом году не осуществляется перерасчет </w:t>
      </w:r>
      <w:r w:rsidR="0021532E" w:rsidRPr="00F80F81">
        <w:rPr>
          <w:rFonts w:ascii="Times New Roman" w:hAnsi="Times New Roman" w:cs="Times New Roman"/>
          <w:sz w:val="28"/>
          <w:szCs w:val="28"/>
        </w:rPr>
        <w:t xml:space="preserve">расчетного объема расходных обязательств муниципальных образований </w:t>
      </w:r>
      <w:r w:rsidR="00334D93" w:rsidRPr="00F80F81">
        <w:rPr>
          <w:rFonts w:ascii="Times New Roman" w:hAnsi="Times New Roman" w:cs="Times New Roman"/>
          <w:sz w:val="28"/>
          <w:szCs w:val="28"/>
        </w:rPr>
        <w:t xml:space="preserve">в </w:t>
      </w:r>
      <w:r w:rsidR="000F25C1" w:rsidRPr="00F80F81">
        <w:rPr>
          <w:rFonts w:ascii="Times New Roman" w:hAnsi="Times New Roman" w:cs="Times New Roman"/>
          <w:sz w:val="28"/>
          <w:szCs w:val="28"/>
        </w:rPr>
        <w:t xml:space="preserve">расчете на душу населения </w:t>
      </w:r>
      <w:r w:rsidR="00334D93" w:rsidRPr="00F80F81">
        <w:rPr>
          <w:rFonts w:ascii="Times New Roman" w:hAnsi="Times New Roman" w:cs="Times New Roman"/>
          <w:sz w:val="28"/>
          <w:szCs w:val="28"/>
        </w:rPr>
        <w:t>на очередной финансовый год муниципального района (городского округа) j-ой группы</w:t>
      </w:r>
      <w:r w:rsidR="000F25C1" w:rsidRPr="00F80F81">
        <w:rPr>
          <w:rFonts w:ascii="Times New Roman" w:hAnsi="Times New Roman" w:cs="Times New Roman"/>
          <w:sz w:val="28"/>
          <w:szCs w:val="28"/>
        </w:rPr>
        <w:t xml:space="preserve">, то критерий выравнивания </w:t>
      </w:r>
      <w:r w:rsidRPr="00F80F81">
        <w:rPr>
          <w:rFonts w:ascii="Times New Roman" w:hAnsi="Times New Roman" w:cs="Times New Roman"/>
          <w:sz w:val="28"/>
          <w:szCs w:val="28"/>
        </w:rPr>
        <w:t>на очередной финансовый год определяется по следующ</w:t>
      </w:r>
      <w:r w:rsidR="000F25C1" w:rsidRPr="00F80F81">
        <w:rPr>
          <w:rFonts w:ascii="Times New Roman" w:hAnsi="Times New Roman" w:cs="Times New Roman"/>
          <w:sz w:val="28"/>
          <w:szCs w:val="28"/>
        </w:rPr>
        <w:t>ей формуле</w:t>
      </w:r>
      <w:r w:rsidRPr="00F80F81">
        <w:rPr>
          <w:rFonts w:ascii="Times New Roman" w:hAnsi="Times New Roman" w:cs="Times New Roman"/>
          <w:sz w:val="28"/>
          <w:szCs w:val="28"/>
        </w:rPr>
        <w:t>:</w:t>
      </w:r>
    </w:p>
    <w:p w14:paraId="78E10243" w14:textId="77777777" w:rsidR="00334D93" w:rsidRPr="00393A2B" w:rsidRDefault="00334D93" w:rsidP="000F25C1">
      <w:pPr>
        <w:pStyle w:val="ConsPlusNormal"/>
        <w:ind w:firstLine="709"/>
        <w:jc w:val="both"/>
        <w:rPr>
          <w:rFonts w:ascii="Times New Roman" w:hAnsi="Times New Roman" w:cs="Times New Roman"/>
          <w:sz w:val="28"/>
          <w:szCs w:val="28"/>
        </w:rPr>
      </w:pPr>
    </w:p>
    <w:p w14:paraId="6B20B495" w14:textId="77777777" w:rsidR="001678E7" w:rsidRPr="00393A2B" w:rsidRDefault="003E40F9" w:rsidP="001678E7">
      <w:pPr>
        <w:pStyle w:val="ConsPlusNormal"/>
        <w:jc w:val="center"/>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КВ</m:t>
            </m:r>
          </m:e>
          <m:sub/>
          <m:sup>
            <m:r>
              <m:rPr>
                <m:sty m:val="p"/>
              </m:rPr>
              <w:rPr>
                <w:rFonts w:ascii="Cambria Math" w:hAnsi="Cambria Math"/>
                <w:sz w:val="28"/>
                <w:szCs w:val="28"/>
              </w:rPr>
              <m:t>n</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КВ</m:t>
            </m:r>
          </m:e>
          <m:sub/>
          <m:sup>
            <m:r>
              <m:rPr>
                <m:sty m:val="p"/>
              </m:rPr>
              <w:rPr>
                <w:rFonts w:ascii="Cambria Math" w:hAnsi="Cambria Math"/>
                <w:sz w:val="28"/>
                <w:szCs w:val="28"/>
              </w:rPr>
              <m:t>n-1</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ИПЦ</m:t>
            </m:r>
          </m:e>
          <m:sub>
            <m:r>
              <m:rPr>
                <m:sty m:val="p"/>
              </m:rPr>
              <w:rPr>
                <w:rFonts w:ascii="Cambria Math" w:hAnsi="Cambria Math"/>
                <w:sz w:val="28"/>
                <w:szCs w:val="28"/>
                <w:lang w:val="en-US"/>
              </w:rPr>
              <m:t>j</m:t>
            </m:r>
          </m:sub>
          <m:sup>
            <m:r>
              <m:rPr>
                <m:sty m:val="p"/>
              </m:rPr>
              <w:rPr>
                <w:rFonts w:ascii="Cambria Math" w:hAnsi="Cambria Math"/>
                <w:sz w:val="28"/>
                <w:szCs w:val="28"/>
              </w:rPr>
              <m:t>n</m:t>
            </m:r>
          </m:sup>
        </m:sSubSup>
      </m:oMath>
      <w:r w:rsidR="00E538D8">
        <w:rPr>
          <w:rFonts w:ascii="Times New Roman" w:hAnsi="Times New Roman" w:cs="Times New Roman"/>
          <w:sz w:val="28"/>
          <w:szCs w:val="28"/>
        </w:rPr>
        <w:t>,</w:t>
      </w:r>
    </w:p>
    <w:p w14:paraId="60BC95DD" w14:textId="77777777" w:rsidR="000F25C1" w:rsidRPr="00393A2B" w:rsidRDefault="000F25C1" w:rsidP="001678E7">
      <w:pPr>
        <w:pStyle w:val="ConsPlusNormal"/>
        <w:jc w:val="center"/>
        <w:rPr>
          <w:rFonts w:ascii="Times New Roman" w:hAnsi="Times New Roman" w:cs="Times New Roman"/>
          <w:sz w:val="28"/>
          <w:szCs w:val="28"/>
        </w:rPr>
      </w:pPr>
    </w:p>
    <w:p w14:paraId="3DCE221E" w14:textId="77777777" w:rsidR="00334D93" w:rsidRPr="00393A2B" w:rsidRDefault="00334D93" w:rsidP="00F80F81">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где</w:t>
      </w:r>
    </w:p>
    <w:p w14:paraId="27FFA2C8" w14:textId="77777777" w:rsidR="00E538D8" w:rsidRDefault="003E40F9" w:rsidP="00F80F81">
      <w:pPr>
        <w:pStyle w:val="ConsPlusNormal"/>
        <w:ind w:firstLine="709"/>
        <w:jc w:val="both"/>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КВ</m:t>
            </m:r>
          </m:e>
          <m:sub/>
          <m:sup>
            <m:r>
              <m:rPr>
                <m:sty m:val="p"/>
              </m:rPr>
              <w:rPr>
                <w:rFonts w:ascii="Cambria Math" w:hAnsi="Cambria Math"/>
                <w:sz w:val="28"/>
                <w:szCs w:val="28"/>
              </w:rPr>
              <m:t>n-1</m:t>
            </m:r>
          </m:sup>
        </m:sSubSup>
      </m:oMath>
      <w:r w:rsidR="001F407A" w:rsidRPr="00393A2B">
        <w:rPr>
          <w:rFonts w:ascii="Times New Roman" w:hAnsi="Times New Roman" w:cs="Times New Roman"/>
          <w:sz w:val="28"/>
          <w:szCs w:val="28"/>
        </w:rPr>
        <w:t xml:space="preserve">- критерий выравнивания на </w:t>
      </w:r>
      <w:r w:rsidR="00324710" w:rsidRPr="00393A2B">
        <w:rPr>
          <w:rFonts w:ascii="Times New Roman" w:hAnsi="Times New Roman" w:cs="Times New Roman"/>
          <w:sz w:val="28"/>
          <w:szCs w:val="28"/>
        </w:rPr>
        <w:t>текущий</w:t>
      </w:r>
      <w:r w:rsidR="001F407A" w:rsidRPr="00393A2B">
        <w:rPr>
          <w:rFonts w:ascii="Times New Roman" w:hAnsi="Times New Roman" w:cs="Times New Roman"/>
          <w:sz w:val="28"/>
          <w:szCs w:val="28"/>
        </w:rPr>
        <w:t xml:space="preserve"> финансовый год, установленный </w:t>
      </w:r>
      <w:r w:rsidR="006B5808" w:rsidRPr="00393A2B">
        <w:rPr>
          <w:rFonts w:ascii="Times New Roman" w:hAnsi="Times New Roman" w:cs="Times New Roman"/>
          <w:sz w:val="28"/>
          <w:szCs w:val="28"/>
        </w:rPr>
        <w:t>законом</w:t>
      </w:r>
      <w:r w:rsidR="001F407A" w:rsidRPr="00393A2B">
        <w:rPr>
          <w:rFonts w:ascii="Times New Roman" w:hAnsi="Times New Roman" w:cs="Times New Roman"/>
          <w:sz w:val="28"/>
          <w:szCs w:val="28"/>
        </w:rPr>
        <w:t xml:space="preserve"> об областном бюд</w:t>
      </w:r>
      <w:r w:rsidR="00E538D8">
        <w:rPr>
          <w:rFonts w:ascii="Times New Roman" w:hAnsi="Times New Roman" w:cs="Times New Roman"/>
          <w:sz w:val="28"/>
          <w:szCs w:val="28"/>
        </w:rPr>
        <w:t>жете на текущий финансовый год;</w:t>
      </w:r>
    </w:p>
    <w:p w14:paraId="151489E2" w14:textId="77777777" w:rsidR="001678E7" w:rsidRPr="00393A2B" w:rsidRDefault="003E40F9" w:rsidP="00F80F81">
      <w:pPr>
        <w:pStyle w:val="ConsPlusNormal"/>
        <w:ind w:firstLine="709"/>
        <w:jc w:val="both"/>
        <w:rPr>
          <w:rFonts w:ascii="Times New Roman" w:hAnsi="Times New Roman" w:cs="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ИПЦ</m:t>
            </m:r>
          </m:e>
          <m:sub>
            <m:r>
              <m:rPr>
                <m:sty m:val="p"/>
              </m:rPr>
              <w:rPr>
                <w:rFonts w:ascii="Cambria Math" w:hAnsi="Cambria Math"/>
                <w:sz w:val="28"/>
                <w:szCs w:val="28"/>
                <w:lang w:val="en-US"/>
              </w:rPr>
              <m:t>j</m:t>
            </m:r>
          </m:sub>
          <m:sup>
            <m:r>
              <m:rPr>
                <m:sty m:val="p"/>
              </m:rPr>
              <w:rPr>
                <w:rFonts w:ascii="Cambria Math" w:hAnsi="Cambria Math"/>
                <w:sz w:val="28"/>
                <w:szCs w:val="28"/>
              </w:rPr>
              <m:t>n</m:t>
            </m:r>
          </m:sup>
        </m:sSubSup>
        <m:r>
          <w:rPr>
            <w:rFonts w:ascii="Cambria Math" w:hAnsi="Cambria Math"/>
            <w:sz w:val="28"/>
            <w:szCs w:val="28"/>
          </w:rPr>
          <m:t xml:space="preserve"> </m:t>
        </m:r>
      </m:oMath>
      <w:r w:rsidR="00B0120B" w:rsidRPr="00393A2B">
        <w:rPr>
          <w:rFonts w:ascii="Times New Roman" w:hAnsi="Times New Roman" w:cs="Times New Roman"/>
          <w:sz w:val="28"/>
          <w:szCs w:val="28"/>
        </w:rPr>
        <w:t xml:space="preserve"> - прогнозн</w:t>
      </w:r>
      <w:r w:rsidR="00B0120B">
        <w:rPr>
          <w:rFonts w:ascii="Times New Roman" w:hAnsi="Times New Roman" w:cs="Times New Roman"/>
          <w:sz w:val="28"/>
          <w:szCs w:val="28"/>
        </w:rPr>
        <w:t>ое</w:t>
      </w:r>
      <w:r w:rsidR="00B0120B" w:rsidRPr="00393A2B">
        <w:rPr>
          <w:rFonts w:ascii="Times New Roman" w:hAnsi="Times New Roman" w:cs="Times New Roman"/>
          <w:sz w:val="28"/>
          <w:szCs w:val="28"/>
        </w:rPr>
        <w:t xml:space="preserve"> значени</w:t>
      </w:r>
      <w:r w:rsidR="00B0120B">
        <w:rPr>
          <w:rFonts w:ascii="Times New Roman" w:hAnsi="Times New Roman" w:cs="Times New Roman"/>
          <w:sz w:val="28"/>
          <w:szCs w:val="28"/>
        </w:rPr>
        <w:t>е</w:t>
      </w:r>
      <w:r w:rsidR="00B0120B" w:rsidRPr="00393A2B">
        <w:rPr>
          <w:rFonts w:ascii="Times New Roman" w:hAnsi="Times New Roman" w:cs="Times New Roman"/>
          <w:sz w:val="28"/>
          <w:szCs w:val="28"/>
        </w:rPr>
        <w:t xml:space="preserve"> индекса потребительских цен на </w:t>
      </w:r>
      <w:r w:rsidR="00D1478B">
        <w:rPr>
          <w:rFonts w:ascii="Times New Roman" w:hAnsi="Times New Roman" w:cs="Times New Roman"/>
          <w:sz w:val="28"/>
          <w:szCs w:val="28"/>
        </w:rPr>
        <w:t>очередной</w:t>
      </w:r>
      <w:r w:rsidR="00B0120B" w:rsidRPr="00393A2B">
        <w:rPr>
          <w:rFonts w:ascii="Times New Roman" w:hAnsi="Times New Roman" w:cs="Times New Roman"/>
          <w:sz w:val="28"/>
          <w:szCs w:val="28"/>
        </w:rPr>
        <w:t xml:space="preserve"> финансовый год п</w:t>
      </w:r>
      <w:r w:rsidR="00B0120B">
        <w:rPr>
          <w:rFonts w:ascii="Times New Roman" w:hAnsi="Times New Roman" w:cs="Times New Roman"/>
          <w:sz w:val="28"/>
          <w:szCs w:val="28"/>
        </w:rPr>
        <w:t>о Тверской области, определяемый</w:t>
      </w:r>
      <w:r w:rsidR="00B0120B" w:rsidRPr="00393A2B">
        <w:rPr>
          <w:rFonts w:ascii="Times New Roman" w:hAnsi="Times New Roman" w:cs="Times New Roman"/>
          <w:sz w:val="28"/>
          <w:szCs w:val="28"/>
        </w:rPr>
        <w:t xml:space="preserve"> в соответствии с распоряжением Правительства Тверской области о прогнозе социально-экономического развития Тверской области на очередной финансовый год и плано</w:t>
      </w:r>
      <w:r w:rsidR="00B0120B">
        <w:rPr>
          <w:rFonts w:ascii="Times New Roman" w:hAnsi="Times New Roman" w:cs="Times New Roman"/>
          <w:sz w:val="28"/>
          <w:szCs w:val="28"/>
        </w:rPr>
        <w:t>вый период по целевому варианту.</w:t>
      </w:r>
      <w:r w:rsidR="001678E7" w:rsidRPr="00393A2B">
        <w:rPr>
          <w:rFonts w:ascii="Times New Roman" w:hAnsi="Times New Roman" w:cs="Times New Roman"/>
          <w:sz w:val="28"/>
          <w:szCs w:val="28"/>
        </w:rPr>
        <w:t>»;</w:t>
      </w:r>
    </w:p>
    <w:p w14:paraId="4FFA518E" w14:textId="77777777" w:rsidR="003D7211" w:rsidRPr="00393A2B" w:rsidRDefault="003D7211" w:rsidP="00F80F81">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приложении 7:</w:t>
      </w:r>
    </w:p>
    <w:p w14:paraId="5117A61A" w14:textId="77777777" w:rsidR="005634BC" w:rsidRPr="00393A2B" w:rsidRDefault="00FD1656" w:rsidP="00F80F81">
      <w:pPr>
        <w:pStyle w:val="a3"/>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наименовании слова «(включая городские округа)» исключить;</w:t>
      </w:r>
    </w:p>
    <w:p w14:paraId="134C1468" w14:textId="77777777" w:rsidR="00FD1656" w:rsidRPr="00393A2B" w:rsidRDefault="00FD1656" w:rsidP="00F80F81">
      <w:pPr>
        <w:pStyle w:val="a3"/>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пункте 1 слова «(включая городские округа)» исключить;</w:t>
      </w:r>
    </w:p>
    <w:p w14:paraId="68B78EE7" w14:textId="77777777" w:rsidR="008B6253" w:rsidRPr="00393A2B" w:rsidRDefault="008B6253" w:rsidP="00F80F81">
      <w:pPr>
        <w:pStyle w:val="a3"/>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абзаце первом пункта 2 слова «(включая городские округа)» исключить;</w:t>
      </w:r>
    </w:p>
    <w:p w14:paraId="64F22BCD" w14:textId="77777777" w:rsidR="00FD1656" w:rsidRPr="00393A2B" w:rsidRDefault="0011448A" w:rsidP="00F80F81">
      <w:pPr>
        <w:pStyle w:val="a3"/>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дополнить пунктом 5 следующего содержания:</w:t>
      </w:r>
    </w:p>
    <w:p w14:paraId="3987494A" w14:textId="77777777" w:rsidR="0011448A" w:rsidRPr="00393A2B" w:rsidRDefault="0011448A" w:rsidP="00F80F81">
      <w:pPr>
        <w:pStyle w:val="ConsPlusNormal"/>
        <w:ind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«5. В случае, когда значение критерия выравнивания на очередной </w:t>
      </w:r>
      <w:r w:rsidRPr="00393A2B">
        <w:rPr>
          <w:rFonts w:ascii="Times New Roman" w:hAnsi="Times New Roman" w:cs="Times New Roman"/>
          <w:sz w:val="28"/>
          <w:szCs w:val="28"/>
        </w:rPr>
        <w:lastRenderedPageBreak/>
        <w:t xml:space="preserve">финансовый год, определенное по формулам, указанным в </w:t>
      </w:r>
      <w:hyperlink w:anchor="P1239" w:history="1">
        <w:r w:rsidRPr="00393A2B">
          <w:rPr>
            <w:rFonts w:ascii="Times New Roman" w:hAnsi="Times New Roman" w:cs="Times New Roman"/>
            <w:sz w:val="28"/>
            <w:szCs w:val="28"/>
          </w:rPr>
          <w:t>абзаце втором</w:t>
        </w:r>
      </w:hyperlink>
      <w:r w:rsidRPr="00393A2B">
        <w:rPr>
          <w:rFonts w:ascii="Times New Roman" w:hAnsi="Times New Roman" w:cs="Times New Roman"/>
          <w:sz w:val="28"/>
          <w:szCs w:val="28"/>
        </w:rPr>
        <w:t xml:space="preserve"> пункта 2, в </w:t>
      </w:r>
      <w:hyperlink w:anchor="P1239" w:history="1">
        <w:r w:rsidRPr="00393A2B">
          <w:rPr>
            <w:rFonts w:ascii="Times New Roman" w:hAnsi="Times New Roman" w:cs="Times New Roman"/>
            <w:sz w:val="28"/>
            <w:szCs w:val="28"/>
          </w:rPr>
          <w:t>абзаце втором</w:t>
        </w:r>
      </w:hyperlink>
      <w:r w:rsidRPr="00393A2B">
        <w:rPr>
          <w:rFonts w:ascii="Times New Roman" w:hAnsi="Times New Roman" w:cs="Times New Roman"/>
          <w:sz w:val="28"/>
          <w:szCs w:val="28"/>
        </w:rPr>
        <w:t xml:space="preserve"> пункта 3</w:t>
      </w:r>
      <w:r w:rsidR="00E538D8">
        <w:rPr>
          <w:rFonts w:ascii="Times New Roman" w:hAnsi="Times New Roman" w:cs="Times New Roman"/>
          <w:sz w:val="28"/>
          <w:szCs w:val="28"/>
        </w:rPr>
        <w:t>,</w:t>
      </w:r>
      <w:r w:rsidRPr="00393A2B">
        <w:rPr>
          <w:rFonts w:ascii="Times New Roman" w:hAnsi="Times New Roman" w:cs="Times New Roman"/>
          <w:sz w:val="28"/>
          <w:szCs w:val="28"/>
        </w:rPr>
        <w:t xml:space="preserve"> в </w:t>
      </w:r>
      <w:hyperlink w:anchor="P1239" w:history="1">
        <w:r w:rsidRPr="00BD0435">
          <w:rPr>
            <w:rFonts w:ascii="Times New Roman" w:hAnsi="Times New Roman" w:cs="Times New Roman"/>
            <w:sz w:val="28"/>
            <w:szCs w:val="28"/>
          </w:rPr>
          <w:t>абзаце втором</w:t>
        </w:r>
      </w:hyperlink>
      <w:r w:rsidRPr="00BD0435">
        <w:rPr>
          <w:rFonts w:ascii="Times New Roman" w:hAnsi="Times New Roman" w:cs="Times New Roman"/>
          <w:sz w:val="28"/>
          <w:szCs w:val="28"/>
        </w:rPr>
        <w:t xml:space="preserve"> пункта 4</w:t>
      </w:r>
      <w:r w:rsidR="000D247F" w:rsidRPr="00BD0435">
        <w:rPr>
          <w:rFonts w:ascii="Times New Roman" w:hAnsi="Times New Roman" w:cs="Times New Roman"/>
          <w:sz w:val="28"/>
          <w:szCs w:val="28"/>
        </w:rPr>
        <w:t xml:space="preserve"> настоящего Порядка</w:t>
      </w:r>
      <w:r w:rsidRPr="00BD0435">
        <w:rPr>
          <w:rFonts w:ascii="Times New Roman" w:hAnsi="Times New Roman" w:cs="Times New Roman"/>
          <w:sz w:val="28"/>
          <w:szCs w:val="28"/>
        </w:rPr>
        <w:t>, принимает значение меньше критерия выравнивания</w:t>
      </w:r>
      <w:r w:rsidRPr="00393A2B">
        <w:rPr>
          <w:rFonts w:ascii="Times New Roman" w:hAnsi="Times New Roman" w:cs="Times New Roman"/>
          <w:sz w:val="28"/>
          <w:szCs w:val="28"/>
        </w:rPr>
        <w:t>, установленного на текущий финансовый год, критерий выравнивания на очередной финансовый год принимается равным критерию выравнивания, установленному на текущий финансовый год, за исключением одного из следующих случаев:</w:t>
      </w:r>
    </w:p>
    <w:p w14:paraId="1613725A" w14:textId="77777777" w:rsidR="0011448A" w:rsidRPr="00393A2B" w:rsidRDefault="0011448A" w:rsidP="0011448A">
      <w:pPr>
        <w:autoSpaceDE w:val="0"/>
        <w:autoSpaceDN w:val="0"/>
        <w:adjustRightInd w:val="0"/>
        <w:spacing w:after="0" w:line="240" w:lineRule="auto"/>
        <w:ind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1) внесение федеральными </w:t>
      </w:r>
      <w:r w:rsidR="006B5808" w:rsidRPr="00393A2B">
        <w:rPr>
          <w:rFonts w:ascii="Times New Roman" w:hAnsi="Times New Roman" w:cs="Times New Roman"/>
          <w:sz w:val="28"/>
          <w:szCs w:val="28"/>
        </w:rPr>
        <w:t>закона</w:t>
      </w:r>
      <w:r w:rsidRPr="00393A2B">
        <w:rPr>
          <w:rFonts w:ascii="Times New Roman" w:hAnsi="Times New Roman" w:cs="Times New Roman"/>
          <w:sz w:val="28"/>
          <w:szCs w:val="28"/>
        </w:rPr>
        <w:t xml:space="preserve">ми изменений, приводящих к перераспределению полномочий и (или) доходов бюджетов между </w:t>
      </w:r>
      <w:r w:rsidR="00E538D8">
        <w:rPr>
          <w:rFonts w:ascii="Times New Roman" w:hAnsi="Times New Roman" w:cs="Times New Roman"/>
          <w:sz w:val="28"/>
          <w:szCs w:val="28"/>
        </w:rPr>
        <w:t>Тверской областью</w:t>
      </w:r>
      <w:r w:rsidRPr="00393A2B">
        <w:rPr>
          <w:rFonts w:ascii="Times New Roman" w:hAnsi="Times New Roman" w:cs="Times New Roman"/>
          <w:sz w:val="28"/>
          <w:szCs w:val="28"/>
        </w:rPr>
        <w:t xml:space="preserve"> и городскими поселениями, сельскими поселениями, внутригородскими районами;</w:t>
      </w:r>
    </w:p>
    <w:p w14:paraId="0316B1B4" w14:textId="77777777" w:rsidR="0011448A" w:rsidRPr="00393A2B" w:rsidRDefault="0011448A" w:rsidP="0011448A">
      <w:pPr>
        <w:autoSpaceDE w:val="0"/>
        <w:autoSpaceDN w:val="0"/>
        <w:adjustRightInd w:val="0"/>
        <w:spacing w:after="0" w:line="240" w:lineRule="auto"/>
        <w:ind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2) внесение </w:t>
      </w:r>
      <w:r w:rsidR="006B5808" w:rsidRPr="00393A2B">
        <w:rPr>
          <w:rFonts w:ascii="Times New Roman" w:hAnsi="Times New Roman" w:cs="Times New Roman"/>
          <w:sz w:val="28"/>
          <w:szCs w:val="28"/>
        </w:rPr>
        <w:t>закона</w:t>
      </w:r>
      <w:r w:rsidRPr="00393A2B">
        <w:rPr>
          <w:rFonts w:ascii="Times New Roman" w:hAnsi="Times New Roman" w:cs="Times New Roman"/>
          <w:sz w:val="28"/>
          <w:szCs w:val="28"/>
        </w:rPr>
        <w:t>ми Тверской области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14:paraId="18ABF30D" w14:textId="77777777" w:rsidR="0011448A" w:rsidRPr="00393A2B" w:rsidRDefault="0011448A" w:rsidP="0011448A">
      <w:pPr>
        <w:autoSpaceDE w:val="0"/>
        <w:autoSpaceDN w:val="0"/>
        <w:adjustRightInd w:val="0"/>
        <w:spacing w:after="0" w:line="240" w:lineRule="auto"/>
        <w:ind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3) внесение </w:t>
      </w:r>
      <w:r w:rsidR="006B5808" w:rsidRPr="00393A2B">
        <w:rPr>
          <w:rFonts w:ascii="Times New Roman" w:hAnsi="Times New Roman" w:cs="Times New Roman"/>
          <w:sz w:val="28"/>
          <w:szCs w:val="28"/>
        </w:rPr>
        <w:t>закона</w:t>
      </w:r>
      <w:r w:rsidRPr="00393A2B">
        <w:rPr>
          <w:rFonts w:ascii="Times New Roman" w:hAnsi="Times New Roman" w:cs="Times New Roman"/>
          <w:sz w:val="28"/>
          <w:szCs w:val="28"/>
        </w:rPr>
        <w:t xml:space="preserve">ми </w:t>
      </w:r>
      <w:r w:rsidR="006634D3">
        <w:rPr>
          <w:rFonts w:ascii="Times New Roman" w:hAnsi="Times New Roman" w:cs="Times New Roman"/>
          <w:sz w:val="28"/>
          <w:szCs w:val="28"/>
        </w:rPr>
        <w:t>Тверской области</w:t>
      </w:r>
      <w:r w:rsidRPr="00393A2B">
        <w:rPr>
          <w:rFonts w:ascii="Times New Roman" w:hAnsi="Times New Roman" w:cs="Times New Roman"/>
          <w:sz w:val="28"/>
          <w:szCs w:val="28"/>
        </w:rPr>
        <w:t xml:space="preserve"> изменений, приводящих к перераспределению полномочий между </w:t>
      </w:r>
      <w:r w:rsidR="006634D3">
        <w:rPr>
          <w:rFonts w:ascii="Times New Roman" w:hAnsi="Times New Roman" w:cs="Times New Roman"/>
          <w:sz w:val="28"/>
          <w:szCs w:val="28"/>
        </w:rPr>
        <w:t>Тверской областью</w:t>
      </w:r>
      <w:r w:rsidRPr="00393A2B">
        <w:rPr>
          <w:rFonts w:ascii="Times New Roman" w:hAnsi="Times New Roman" w:cs="Times New Roman"/>
          <w:sz w:val="28"/>
          <w:szCs w:val="28"/>
        </w:rPr>
        <w:t xml:space="preserve"> и городскими поселениями, сельскими поселениями, внутригородскими районами.»;</w:t>
      </w:r>
    </w:p>
    <w:p w14:paraId="1797F718" w14:textId="77777777" w:rsidR="003D7211" w:rsidRPr="001846C0" w:rsidRDefault="003D7211" w:rsidP="00EC3EA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846C0">
        <w:rPr>
          <w:rFonts w:ascii="Times New Roman" w:hAnsi="Times New Roman" w:cs="Times New Roman"/>
          <w:sz w:val="28"/>
          <w:szCs w:val="28"/>
        </w:rPr>
        <w:t>в приложении 8:</w:t>
      </w:r>
    </w:p>
    <w:p w14:paraId="3BEF1522" w14:textId="77777777" w:rsidR="00876CC7" w:rsidRPr="001846C0" w:rsidRDefault="00876CC7" w:rsidP="00F80F81">
      <w:pPr>
        <w:pStyle w:val="a3"/>
        <w:numPr>
          <w:ilvl w:val="0"/>
          <w:numId w:val="2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846C0">
        <w:rPr>
          <w:rFonts w:ascii="Times New Roman" w:hAnsi="Times New Roman" w:cs="Times New Roman"/>
          <w:sz w:val="28"/>
          <w:szCs w:val="28"/>
        </w:rPr>
        <w:t>наименовани</w:t>
      </w:r>
      <w:r w:rsidR="001846C0" w:rsidRPr="001846C0">
        <w:rPr>
          <w:rFonts w:ascii="Times New Roman" w:hAnsi="Times New Roman" w:cs="Times New Roman"/>
          <w:sz w:val="28"/>
          <w:szCs w:val="28"/>
        </w:rPr>
        <w:t>е изложить в следующей редакции</w:t>
      </w:r>
      <w:r w:rsidRPr="001846C0">
        <w:rPr>
          <w:rFonts w:ascii="Times New Roman" w:hAnsi="Times New Roman" w:cs="Times New Roman"/>
          <w:sz w:val="28"/>
          <w:szCs w:val="28"/>
        </w:rPr>
        <w:t>:</w:t>
      </w:r>
    </w:p>
    <w:p w14:paraId="5E0A82C8" w14:textId="77777777" w:rsidR="00876CC7" w:rsidRPr="001846C0" w:rsidRDefault="00876CC7" w:rsidP="00F80F81">
      <w:pPr>
        <w:pStyle w:val="ConsPlusTitle"/>
        <w:ind w:firstLine="709"/>
        <w:jc w:val="both"/>
        <w:rPr>
          <w:rFonts w:ascii="Times New Roman" w:hAnsi="Times New Roman" w:cs="Times New Roman"/>
          <w:b w:val="0"/>
          <w:sz w:val="28"/>
          <w:szCs w:val="28"/>
        </w:rPr>
      </w:pPr>
      <w:r w:rsidRPr="001846C0">
        <w:rPr>
          <w:rFonts w:ascii="Times New Roman" w:hAnsi="Times New Roman" w:cs="Times New Roman"/>
          <w:b w:val="0"/>
          <w:sz w:val="28"/>
          <w:szCs w:val="28"/>
        </w:rPr>
        <w:t>«</w:t>
      </w:r>
      <w:hyperlink r:id="rId94" w:history="1">
        <w:r w:rsidR="001846C0" w:rsidRPr="001846C0">
          <w:rPr>
            <w:rFonts w:ascii="Times New Roman" w:hAnsi="Times New Roman" w:cs="Times New Roman"/>
            <w:b w:val="0"/>
            <w:sz w:val="28"/>
            <w:szCs w:val="28"/>
          </w:rPr>
          <w:t>П</w:t>
        </w:r>
        <w:r w:rsidR="001846C0">
          <w:rPr>
            <w:rFonts w:ascii="Times New Roman" w:hAnsi="Times New Roman" w:cs="Times New Roman"/>
            <w:b w:val="0"/>
            <w:sz w:val="28"/>
            <w:szCs w:val="28"/>
          </w:rPr>
          <w:t>орядок</w:t>
        </w:r>
      </w:hyperlink>
      <w:r w:rsidR="001846C0">
        <w:rPr>
          <w:rFonts w:ascii="Times New Roman" w:hAnsi="Times New Roman" w:cs="Times New Roman"/>
          <w:b w:val="0"/>
          <w:sz w:val="28"/>
          <w:szCs w:val="28"/>
        </w:rPr>
        <w:t xml:space="preserve"> </w:t>
      </w:r>
      <w:r w:rsidR="001846C0" w:rsidRPr="001846C0">
        <w:rPr>
          <w:rFonts w:ascii="Times New Roman" w:hAnsi="Times New Roman" w:cs="Times New Roman"/>
          <w:b w:val="0"/>
          <w:sz w:val="28"/>
          <w:szCs w:val="28"/>
        </w:rPr>
        <w:t>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w:t>
      </w:r>
      <w:r w:rsidRPr="001846C0">
        <w:rPr>
          <w:rFonts w:ascii="Times New Roman" w:hAnsi="Times New Roman" w:cs="Times New Roman"/>
          <w:b w:val="0"/>
          <w:sz w:val="28"/>
          <w:szCs w:val="28"/>
        </w:rPr>
        <w:t>»;</w:t>
      </w:r>
    </w:p>
    <w:p w14:paraId="54480CCB" w14:textId="77777777" w:rsidR="00876CC7" w:rsidRPr="00393A2B" w:rsidRDefault="00F93439" w:rsidP="00F80F81">
      <w:pPr>
        <w:pStyle w:val="a3"/>
        <w:numPr>
          <w:ilvl w:val="0"/>
          <w:numId w:val="2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в разделе </w:t>
      </w:r>
      <w:r w:rsidRPr="00393A2B">
        <w:rPr>
          <w:rFonts w:ascii="Times New Roman" w:hAnsi="Times New Roman" w:cs="Times New Roman"/>
          <w:sz w:val="28"/>
          <w:szCs w:val="28"/>
          <w:lang w:val="en-US"/>
        </w:rPr>
        <w:t>I</w:t>
      </w:r>
      <w:r w:rsidRPr="00393A2B">
        <w:rPr>
          <w:rFonts w:ascii="Times New Roman" w:hAnsi="Times New Roman" w:cs="Times New Roman"/>
          <w:sz w:val="28"/>
          <w:szCs w:val="28"/>
        </w:rPr>
        <w:t>:</w:t>
      </w:r>
    </w:p>
    <w:p w14:paraId="6B1FB54A" w14:textId="77777777" w:rsidR="00F93439" w:rsidRPr="00393A2B" w:rsidRDefault="00287DD8" w:rsidP="00F80F81">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w:t>
      </w:r>
      <w:r w:rsidR="00F93439" w:rsidRPr="00393A2B">
        <w:rPr>
          <w:rFonts w:ascii="Times New Roman" w:hAnsi="Times New Roman" w:cs="Times New Roman"/>
          <w:sz w:val="28"/>
          <w:szCs w:val="28"/>
        </w:rPr>
        <w:t xml:space="preserve"> 1</w:t>
      </w:r>
      <w:r w:rsidRPr="00287DD8">
        <w:rPr>
          <w:rFonts w:ascii="Times New Roman" w:hAnsi="Times New Roman" w:cs="Times New Roman"/>
          <w:sz w:val="28"/>
          <w:szCs w:val="28"/>
        </w:rPr>
        <w:t xml:space="preserve"> </w:t>
      </w:r>
      <w:r w:rsidRPr="001846C0">
        <w:rPr>
          <w:rFonts w:ascii="Times New Roman" w:hAnsi="Times New Roman" w:cs="Times New Roman"/>
          <w:sz w:val="28"/>
          <w:szCs w:val="28"/>
        </w:rPr>
        <w:t>изложить в следующей редакции</w:t>
      </w:r>
      <w:r w:rsidR="00F93439" w:rsidRPr="00393A2B">
        <w:rPr>
          <w:rFonts w:ascii="Times New Roman" w:hAnsi="Times New Roman" w:cs="Times New Roman"/>
          <w:sz w:val="28"/>
          <w:szCs w:val="28"/>
        </w:rPr>
        <w:t>:</w:t>
      </w:r>
    </w:p>
    <w:p w14:paraId="3A7AC727" w14:textId="77777777" w:rsidR="00F93439" w:rsidRPr="00393A2B" w:rsidRDefault="00F93439" w:rsidP="00F80F81">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w:t>
      </w:r>
      <w:r w:rsidR="00287DD8" w:rsidRPr="008054FF">
        <w:rPr>
          <w:rFonts w:ascii="Times New Roman" w:hAnsi="Times New Roman" w:cs="Times New Roman"/>
          <w:sz w:val="28"/>
          <w:szCs w:val="28"/>
        </w:rPr>
        <w:t>1. Настоящий Порядок регламентирует последовательность расчетов для определения</w:t>
      </w:r>
      <w:r w:rsidR="00287DD8">
        <w:rPr>
          <w:rFonts w:ascii="Times New Roman" w:hAnsi="Times New Roman" w:cs="Times New Roman"/>
          <w:sz w:val="28"/>
          <w:szCs w:val="28"/>
        </w:rPr>
        <w:t xml:space="preserve"> общего</w:t>
      </w:r>
      <w:r w:rsidR="00287DD8" w:rsidRPr="008054FF">
        <w:rPr>
          <w:rFonts w:ascii="Times New Roman" w:hAnsi="Times New Roman" w:cs="Times New Roman"/>
          <w:sz w:val="28"/>
          <w:szCs w:val="28"/>
        </w:rPr>
        <w:t xml:space="preserve"> объема дотаций на выравнивание бюджетной обеспеченности внутригородских районов из бюджета городского округа с внутригородским делением</w:t>
      </w:r>
      <w:r w:rsidR="00287DD8">
        <w:rPr>
          <w:rFonts w:ascii="Times New Roman" w:hAnsi="Times New Roman" w:cs="Times New Roman"/>
          <w:sz w:val="28"/>
          <w:szCs w:val="28"/>
        </w:rPr>
        <w:t xml:space="preserve"> </w:t>
      </w:r>
      <w:r w:rsidR="00287DD8" w:rsidRPr="008054FF">
        <w:rPr>
          <w:rFonts w:ascii="Times New Roman" w:hAnsi="Times New Roman" w:cs="Times New Roman"/>
          <w:sz w:val="28"/>
          <w:szCs w:val="28"/>
        </w:rPr>
        <w:t xml:space="preserve">(далее в настоящем Порядке - дотации) и </w:t>
      </w:r>
      <w:r w:rsidR="00287DD8">
        <w:rPr>
          <w:rFonts w:ascii="Times New Roman" w:hAnsi="Times New Roman" w:cs="Times New Roman"/>
          <w:sz w:val="28"/>
          <w:szCs w:val="28"/>
        </w:rPr>
        <w:t xml:space="preserve">их </w:t>
      </w:r>
      <w:r w:rsidR="00287DD8" w:rsidRPr="008054FF">
        <w:rPr>
          <w:rFonts w:ascii="Times New Roman" w:hAnsi="Times New Roman" w:cs="Times New Roman"/>
          <w:sz w:val="28"/>
          <w:szCs w:val="28"/>
        </w:rPr>
        <w:t>распределения на очередной финансовый год (на очередной финансовый год и плановый период).</w:t>
      </w:r>
      <w:r w:rsidRPr="00393A2B">
        <w:rPr>
          <w:rFonts w:ascii="Times New Roman" w:hAnsi="Times New Roman" w:cs="Times New Roman"/>
          <w:sz w:val="28"/>
          <w:szCs w:val="28"/>
        </w:rPr>
        <w:t>»;</w:t>
      </w:r>
    </w:p>
    <w:p w14:paraId="1336F2F8" w14:textId="77777777" w:rsidR="00091207" w:rsidRPr="00393A2B" w:rsidRDefault="00091207" w:rsidP="00F80F81">
      <w:pPr>
        <w:pStyle w:val="a3"/>
        <w:numPr>
          <w:ilvl w:val="0"/>
          <w:numId w:val="2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в разделе </w:t>
      </w:r>
      <w:r w:rsidRPr="00393A2B">
        <w:rPr>
          <w:rFonts w:ascii="Times New Roman" w:hAnsi="Times New Roman" w:cs="Times New Roman"/>
          <w:sz w:val="28"/>
          <w:szCs w:val="28"/>
          <w:lang w:val="en-US"/>
        </w:rPr>
        <w:t>II</w:t>
      </w:r>
      <w:r w:rsidRPr="00393A2B">
        <w:rPr>
          <w:rFonts w:ascii="Times New Roman" w:hAnsi="Times New Roman" w:cs="Times New Roman"/>
          <w:sz w:val="28"/>
          <w:szCs w:val="28"/>
        </w:rPr>
        <w:t>:</w:t>
      </w:r>
    </w:p>
    <w:p w14:paraId="3E13D8BA" w14:textId="77777777" w:rsidR="00091207" w:rsidRDefault="00091207" w:rsidP="00F80F81">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в наименовании слова «объема окружного фонда финансовой поддержки внутригородских районов» заменить словами «общего объема</w:t>
      </w:r>
      <w:r w:rsidR="009F6762" w:rsidRPr="00393A2B">
        <w:rPr>
          <w:rFonts w:ascii="Times New Roman" w:hAnsi="Times New Roman" w:cs="Times New Roman"/>
          <w:sz w:val="28"/>
          <w:szCs w:val="28"/>
        </w:rPr>
        <w:t xml:space="preserve"> дотаций</w:t>
      </w:r>
      <w:r w:rsidRPr="00393A2B">
        <w:rPr>
          <w:rFonts w:ascii="Times New Roman" w:hAnsi="Times New Roman" w:cs="Times New Roman"/>
          <w:sz w:val="28"/>
          <w:szCs w:val="28"/>
        </w:rPr>
        <w:t>»;</w:t>
      </w:r>
    </w:p>
    <w:p w14:paraId="1A6E4019" w14:textId="77777777" w:rsidR="000A7AD5" w:rsidRPr="00C244DC" w:rsidRDefault="000A7AD5" w:rsidP="00F80F81">
      <w:pPr>
        <w:tabs>
          <w:tab w:val="left" w:pos="993"/>
        </w:tabs>
        <w:spacing w:after="0" w:line="240" w:lineRule="auto"/>
        <w:ind w:firstLine="709"/>
        <w:rPr>
          <w:rFonts w:ascii="Times New Roman" w:hAnsi="Times New Roman" w:cs="Times New Roman"/>
          <w:bCs/>
          <w:sz w:val="28"/>
          <w:szCs w:val="28"/>
        </w:rPr>
      </w:pPr>
      <w:r w:rsidRPr="00C244DC">
        <w:rPr>
          <w:rFonts w:ascii="Times New Roman" w:hAnsi="Times New Roman" w:cs="Times New Roman"/>
          <w:bCs/>
          <w:sz w:val="28"/>
          <w:szCs w:val="28"/>
        </w:rPr>
        <w:t>пункт 1 изложить в следующей редакции:</w:t>
      </w:r>
    </w:p>
    <w:p w14:paraId="129DC179" w14:textId="77777777" w:rsidR="000A7AD5" w:rsidRPr="00C244DC" w:rsidRDefault="000A7AD5" w:rsidP="00F80F81">
      <w:pPr>
        <w:pStyle w:val="a3"/>
        <w:tabs>
          <w:tab w:val="left" w:pos="993"/>
        </w:tabs>
        <w:spacing w:after="0" w:line="240" w:lineRule="auto"/>
        <w:ind w:left="0" w:firstLine="709"/>
        <w:rPr>
          <w:rFonts w:ascii="Times New Roman" w:hAnsi="Times New Roman" w:cs="Times New Roman"/>
          <w:bCs/>
          <w:sz w:val="28"/>
          <w:szCs w:val="28"/>
        </w:rPr>
      </w:pPr>
      <w:r w:rsidRPr="00C244DC">
        <w:rPr>
          <w:rFonts w:ascii="Times New Roman" w:hAnsi="Times New Roman" w:cs="Times New Roman"/>
          <w:bCs/>
          <w:sz w:val="28"/>
          <w:szCs w:val="28"/>
        </w:rPr>
        <w:t>«1. Ежегодный общий объем дотаций на очередной финансовый год (очередной финансовый год и плановый период) определяется по формуле:</w:t>
      </w:r>
    </w:p>
    <w:p w14:paraId="4913EFE3" w14:textId="77777777" w:rsidR="00763D50" w:rsidRPr="00C244DC" w:rsidRDefault="00763D50" w:rsidP="00F80F81">
      <w:pPr>
        <w:pStyle w:val="a3"/>
        <w:tabs>
          <w:tab w:val="left" w:pos="993"/>
        </w:tabs>
        <w:spacing w:after="0" w:line="240" w:lineRule="auto"/>
        <w:ind w:left="0" w:firstLine="709"/>
        <w:rPr>
          <w:rFonts w:ascii="Times New Roman" w:hAnsi="Times New Roman" w:cs="Times New Roman"/>
          <w:bCs/>
          <w:sz w:val="16"/>
          <w:szCs w:val="16"/>
        </w:rPr>
      </w:pPr>
    </w:p>
    <w:p w14:paraId="1CE6A265" w14:textId="77777777" w:rsidR="000A7AD5" w:rsidRPr="00C244DC" w:rsidRDefault="000A7AD5" w:rsidP="00F80F81">
      <w:pPr>
        <w:tabs>
          <w:tab w:val="left" w:pos="993"/>
        </w:tabs>
        <w:ind w:firstLine="709"/>
        <w:jc w:val="center"/>
        <w:rPr>
          <w:rFonts w:ascii="Times New Roman" w:hAnsi="Times New Roman" w:cs="Times New Roman"/>
          <w:b/>
          <w:sz w:val="28"/>
          <w:szCs w:val="28"/>
        </w:rPr>
      </w:pPr>
      <m:oMath>
        <m:r>
          <m:rPr>
            <m:sty m:val="b"/>
          </m:rPr>
          <w:rPr>
            <w:rFonts w:ascii="Cambria Math" w:hAnsi="Cambria Math" w:cs="Times New Roman"/>
            <w:sz w:val="28"/>
            <w:szCs w:val="28"/>
          </w:rPr>
          <m:t>ОД=</m:t>
        </m:r>
        <m:nary>
          <m:naryPr>
            <m:chr m:val="∑"/>
            <m:subHide m:val="1"/>
            <m:supHide m:val="1"/>
            <m:ctrlPr>
              <w:rPr>
                <w:rFonts w:ascii="Cambria Math" w:hAnsi="Cambria Math" w:cs="Times New Roman"/>
                <w:b/>
                <w:iCs/>
                <w:sz w:val="28"/>
                <w:szCs w:val="28"/>
              </w:rPr>
            </m:ctrlPr>
          </m:naryPr>
          <m:sub/>
          <m:sup/>
          <m:e>
            <m:r>
              <m:rPr>
                <m:sty m:val="b"/>
              </m:rPr>
              <w:rPr>
                <w:rFonts w:ascii="Cambria Math" w:hAnsi="Cambria Math" w:cs="Times New Roman"/>
                <w:sz w:val="28"/>
                <w:szCs w:val="28"/>
              </w:rPr>
              <m:t>Д</m:t>
            </m:r>
          </m:e>
        </m:nary>
      </m:oMath>
      <w:r w:rsidRPr="00C244DC">
        <w:rPr>
          <w:rFonts w:ascii="Times New Roman" w:hAnsi="Times New Roman" w:cs="Times New Roman"/>
          <w:b/>
          <w:i/>
          <w:iCs/>
          <w:sz w:val="28"/>
          <w:szCs w:val="28"/>
          <w:vertAlign w:val="subscript"/>
          <w:lang w:val="en-US"/>
        </w:rPr>
        <w:t>i</w:t>
      </w:r>
      <w:r w:rsidRPr="00C244DC">
        <w:rPr>
          <w:rFonts w:ascii="Times New Roman" w:hAnsi="Times New Roman" w:cs="Times New Roman"/>
          <w:bCs/>
          <w:i/>
          <w:iCs/>
          <w:sz w:val="28"/>
          <w:szCs w:val="28"/>
          <w:vertAlign w:val="superscript"/>
        </w:rPr>
        <w:t>ГО</w:t>
      </w:r>
      <w:r w:rsidRPr="00C244DC">
        <w:rPr>
          <w:rFonts w:ascii="Times New Roman" w:hAnsi="Times New Roman" w:cs="Times New Roman"/>
          <w:b/>
          <w:sz w:val="28"/>
          <w:szCs w:val="28"/>
        </w:rPr>
        <w:t>,</w:t>
      </w:r>
    </w:p>
    <w:p w14:paraId="56F0C8BE" w14:textId="77777777" w:rsidR="000A7AD5" w:rsidRPr="00C244DC" w:rsidRDefault="000A7AD5" w:rsidP="00F80F81">
      <w:pPr>
        <w:pStyle w:val="a3"/>
        <w:tabs>
          <w:tab w:val="left" w:pos="993"/>
        </w:tabs>
        <w:ind w:left="0" w:firstLine="709"/>
        <w:rPr>
          <w:rFonts w:ascii="Times New Roman" w:hAnsi="Times New Roman" w:cs="Times New Roman"/>
          <w:bCs/>
          <w:sz w:val="28"/>
          <w:szCs w:val="28"/>
        </w:rPr>
      </w:pPr>
      <w:r w:rsidRPr="00C244DC">
        <w:rPr>
          <w:rFonts w:ascii="Times New Roman" w:hAnsi="Times New Roman" w:cs="Times New Roman"/>
          <w:bCs/>
          <w:sz w:val="28"/>
          <w:szCs w:val="28"/>
        </w:rPr>
        <w:t>где</w:t>
      </w:r>
    </w:p>
    <w:p w14:paraId="6E5208DF" w14:textId="77777777" w:rsidR="000A7AD5" w:rsidRPr="00C244DC" w:rsidRDefault="000A7AD5" w:rsidP="00763D50">
      <w:pPr>
        <w:pStyle w:val="a3"/>
        <w:tabs>
          <w:tab w:val="left" w:pos="993"/>
        </w:tabs>
        <w:spacing w:after="0" w:line="240" w:lineRule="auto"/>
        <w:ind w:left="0" w:firstLine="709"/>
        <w:rPr>
          <w:rFonts w:ascii="Times New Roman" w:hAnsi="Times New Roman" w:cs="Times New Roman"/>
          <w:bCs/>
          <w:sz w:val="28"/>
          <w:szCs w:val="28"/>
        </w:rPr>
      </w:pPr>
      <w:r w:rsidRPr="00C244DC">
        <w:rPr>
          <w:rFonts w:ascii="Times New Roman" w:hAnsi="Times New Roman" w:cs="Times New Roman"/>
          <w:bCs/>
          <w:sz w:val="28"/>
          <w:szCs w:val="28"/>
        </w:rPr>
        <w:lastRenderedPageBreak/>
        <w:t>ОД - ежегодный общий объем дотаций на очередной финансовый год (очередной финансовый год и плановый период);</w:t>
      </w:r>
    </w:p>
    <w:p w14:paraId="5C2B49C6" w14:textId="77777777" w:rsidR="009F6762" w:rsidRPr="00C244DC" w:rsidRDefault="000A7AD5" w:rsidP="00763D50">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C244DC">
        <w:rPr>
          <w:rFonts w:ascii="Times New Roman" w:hAnsi="Times New Roman" w:cs="Times New Roman"/>
          <w:b/>
          <w:noProof/>
          <w:sz w:val="28"/>
          <w:szCs w:val="28"/>
          <w:lang w:eastAsia="ru-RU"/>
        </w:rPr>
        <w:drawing>
          <wp:inline distT="0" distB="0" distL="0" distR="0" wp14:anchorId="0C26D620" wp14:editId="48F146FE">
            <wp:extent cx="392604" cy="289560"/>
            <wp:effectExtent l="0" t="0" r="762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25009" cy="313460"/>
                    </a:xfrm>
                    <a:prstGeom prst="rect">
                      <a:avLst/>
                    </a:prstGeom>
                    <a:noFill/>
                    <a:ln>
                      <a:noFill/>
                    </a:ln>
                  </pic:spPr>
                </pic:pic>
              </a:graphicData>
            </a:graphic>
          </wp:inline>
        </w:drawing>
      </w:r>
      <w:r w:rsidRPr="00C244DC">
        <w:rPr>
          <w:rFonts w:ascii="Times New Roman" w:hAnsi="Times New Roman" w:cs="Times New Roman"/>
          <w:b/>
          <w:sz w:val="28"/>
          <w:szCs w:val="28"/>
        </w:rPr>
        <w:t xml:space="preserve">- </w:t>
      </w:r>
      <w:r w:rsidRPr="00C244DC">
        <w:rPr>
          <w:rFonts w:ascii="Times New Roman" w:hAnsi="Times New Roman" w:cs="Times New Roman"/>
          <w:bCs/>
          <w:sz w:val="28"/>
          <w:szCs w:val="28"/>
        </w:rPr>
        <w:t xml:space="preserve">ежегодный размер дотации бюджету i-го внутригородского района, входящего в состав городского округа с внутригородским делением, на очередной финансовый год (очередной финансовый год и плановый период), определяемый в соответствии с </w:t>
      </w:r>
      <w:hyperlink r:id="rId96" w:history="1">
        <w:r w:rsidRPr="00C244DC">
          <w:rPr>
            <w:rStyle w:val="ae"/>
            <w:rFonts w:ascii="Times New Roman" w:hAnsi="Times New Roman" w:cs="Times New Roman"/>
            <w:bCs/>
            <w:color w:val="auto"/>
            <w:sz w:val="28"/>
            <w:szCs w:val="28"/>
            <w:u w:val="none"/>
          </w:rPr>
          <w:t>пунктом 1 раздела III</w:t>
        </w:r>
      </w:hyperlink>
      <w:r w:rsidRPr="00C244DC">
        <w:rPr>
          <w:rFonts w:ascii="Times New Roman" w:hAnsi="Times New Roman" w:cs="Times New Roman"/>
          <w:bCs/>
          <w:sz w:val="28"/>
          <w:szCs w:val="28"/>
        </w:rPr>
        <w:t xml:space="preserve"> настоящего Порядка.»</w:t>
      </w:r>
      <w:r w:rsidR="00763D50" w:rsidRPr="00C244DC">
        <w:rPr>
          <w:rFonts w:ascii="Times New Roman" w:hAnsi="Times New Roman" w:cs="Times New Roman"/>
          <w:bCs/>
          <w:sz w:val="28"/>
          <w:szCs w:val="28"/>
        </w:rPr>
        <w:t>;</w:t>
      </w:r>
    </w:p>
    <w:p w14:paraId="03BA0707" w14:textId="77777777" w:rsidR="001B3F9F" w:rsidRPr="00393A2B" w:rsidRDefault="001B3F9F" w:rsidP="001B3F9F">
      <w:pPr>
        <w:pStyle w:val="a3"/>
        <w:numPr>
          <w:ilvl w:val="0"/>
          <w:numId w:val="2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в наименовании раздела </w:t>
      </w:r>
      <w:r w:rsidRPr="00393A2B">
        <w:rPr>
          <w:rFonts w:ascii="Times New Roman" w:hAnsi="Times New Roman" w:cs="Times New Roman"/>
          <w:sz w:val="28"/>
          <w:szCs w:val="28"/>
          <w:lang w:val="en-US"/>
        </w:rPr>
        <w:t>III</w:t>
      </w:r>
      <w:r w:rsidRPr="00393A2B">
        <w:rPr>
          <w:rFonts w:ascii="Times New Roman" w:hAnsi="Times New Roman" w:cs="Times New Roman"/>
          <w:sz w:val="28"/>
          <w:szCs w:val="28"/>
        </w:rPr>
        <w:t xml:space="preserve"> слова «внутригородским районам» исключить.</w:t>
      </w:r>
    </w:p>
    <w:p w14:paraId="12AC3FB5" w14:textId="77777777" w:rsidR="00F93439" w:rsidRPr="00393A2B" w:rsidRDefault="00F93439" w:rsidP="00F93439">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
    <w:p w14:paraId="7514C403" w14:textId="77777777" w:rsidR="00C871DF" w:rsidRPr="005C2F56" w:rsidRDefault="00C871DF" w:rsidP="00C244DC">
      <w:pPr>
        <w:spacing w:after="80" w:line="240" w:lineRule="auto"/>
        <w:ind w:firstLine="709"/>
        <w:rPr>
          <w:rFonts w:ascii="Times New Roman" w:hAnsi="Times New Roman" w:cs="Times New Roman"/>
          <w:b/>
          <w:sz w:val="16"/>
          <w:szCs w:val="16"/>
        </w:rPr>
      </w:pPr>
      <w:r w:rsidRPr="00393A2B">
        <w:rPr>
          <w:rFonts w:ascii="Times New Roman" w:hAnsi="Times New Roman" w:cs="Times New Roman"/>
          <w:b/>
          <w:sz w:val="28"/>
          <w:szCs w:val="28"/>
        </w:rPr>
        <w:t>Статья 2</w:t>
      </w:r>
    </w:p>
    <w:p w14:paraId="38B0AF4F" w14:textId="77777777" w:rsidR="00387141" w:rsidRPr="00393A2B" w:rsidRDefault="00EA79C0" w:rsidP="00C244DC">
      <w:pPr>
        <w:tabs>
          <w:tab w:val="left" w:pos="1134"/>
        </w:tabs>
        <w:autoSpaceDE w:val="0"/>
        <w:autoSpaceDN w:val="0"/>
        <w:adjustRightInd w:val="0"/>
        <w:spacing w:after="80" w:line="240" w:lineRule="auto"/>
        <w:ind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Настоящий </w:t>
      </w:r>
      <w:r w:rsidR="006B5808" w:rsidRPr="00393A2B">
        <w:rPr>
          <w:rFonts w:ascii="Times New Roman" w:hAnsi="Times New Roman" w:cs="Times New Roman"/>
          <w:sz w:val="28"/>
          <w:szCs w:val="28"/>
        </w:rPr>
        <w:t>закон</w:t>
      </w:r>
      <w:r w:rsidRPr="00393A2B">
        <w:rPr>
          <w:rFonts w:ascii="Times New Roman" w:hAnsi="Times New Roman" w:cs="Times New Roman"/>
          <w:sz w:val="28"/>
          <w:szCs w:val="28"/>
        </w:rPr>
        <w:t xml:space="preserve"> вступает в силу </w:t>
      </w:r>
      <w:r w:rsidR="000C6215" w:rsidRPr="00393A2B">
        <w:rPr>
          <w:rFonts w:ascii="Times New Roman" w:hAnsi="Times New Roman" w:cs="Times New Roman"/>
          <w:sz w:val="28"/>
          <w:szCs w:val="28"/>
        </w:rPr>
        <w:t>с 1 января 2020</w:t>
      </w:r>
      <w:r w:rsidR="002E33DB" w:rsidRPr="00393A2B">
        <w:rPr>
          <w:rFonts w:ascii="Times New Roman" w:hAnsi="Times New Roman" w:cs="Times New Roman"/>
          <w:sz w:val="28"/>
          <w:szCs w:val="28"/>
        </w:rPr>
        <w:t xml:space="preserve"> года</w:t>
      </w:r>
      <w:r w:rsidR="00387141" w:rsidRPr="00393A2B">
        <w:rPr>
          <w:rFonts w:ascii="Times New Roman" w:hAnsi="Times New Roman" w:cs="Times New Roman"/>
          <w:sz w:val="28"/>
          <w:szCs w:val="28"/>
        </w:rPr>
        <w:t xml:space="preserve"> и подлежит </w:t>
      </w:r>
      <w:r w:rsidR="00324710" w:rsidRPr="00393A2B">
        <w:rPr>
          <w:rFonts w:ascii="Times New Roman" w:hAnsi="Times New Roman" w:cs="Times New Roman"/>
          <w:sz w:val="28"/>
          <w:szCs w:val="28"/>
        </w:rPr>
        <w:t xml:space="preserve">официальному </w:t>
      </w:r>
      <w:r w:rsidR="00387141" w:rsidRPr="00393A2B">
        <w:rPr>
          <w:rFonts w:ascii="Times New Roman" w:hAnsi="Times New Roman" w:cs="Times New Roman"/>
          <w:sz w:val="28"/>
          <w:szCs w:val="28"/>
        </w:rPr>
        <w:t>опубликованию.</w:t>
      </w:r>
    </w:p>
    <w:p w14:paraId="6D424C3A" w14:textId="77777777" w:rsidR="00C871DF" w:rsidRPr="00393A2B" w:rsidRDefault="00387141" w:rsidP="00C244DC">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93A2B">
        <w:rPr>
          <w:rFonts w:ascii="Times New Roman" w:hAnsi="Times New Roman" w:cs="Times New Roman"/>
          <w:sz w:val="28"/>
          <w:szCs w:val="28"/>
        </w:rPr>
        <w:t xml:space="preserve">До 1 января 2020 года настоящий </w:t>
      </w:r>
      <w:r w:rsidR="006B5808" w:rsidRPr="00393A2B">
        <w:rPr>
          <w:rFonts w:ascii="Times New Roman" w:hAnsi="Times New Roman" w:cs="Times New Roman"/>
          <w:sz w:val="28"/>
          <w:szCs w:val="28"/>
        </w:rPr>
        <w:t>закон</w:t>
      </w:r>
      <w:r w:rsidRPr="00393A2B">
        <w:rPr>
          <w:rFonts w:ascii="Times New Roman" w:hAnsi="Times New Roman" w:cs="Times New Roman"/>
          <w:sz w:val="28"/>
          <w:szCs w:val="28"/>
        </w:rPr>
        <w:t xml:space="preserve"> применяется исключительно к правоотношениям, возникающим </w:t>
      </w:r>
      <w:r w:rsidR="00FA6B35" w:rsidRPr="00393A2B">
        <w:rPr>
          <w:rFonts w:ascii="Times New Roman" w:hAnsi="Times New Roman" w:cs="Times New Roman"/>
          <w:sz w:val="28"/>
          <w:szCs w:val="28"/>
        </w:rPr>
        <w:t xml:space="preserve">в связи с формированием </w:t>
      </w:r>
      <w:r w:rsidRPr="00393A2B">
        <w:rPr>
          <w:rFonts w:ascii="Times New Roman" w:hAnsi="Times New Roman" w:cs="Times New Roman"/>
          <w:sz w:val="28"/>
          <w:szCs w:val="28"/>
        </w:rPr>
        <w:t>проекта областного бюджета Тверской области на 2020 год и на плановый период 2021 и 2022 годов.</w:t>
      </w:r>
    </w:p>
    <w:p w14:paraId="237347CE" w14:textId="77777777" w:rsidR="00C871DF" w:rsidRPr="00393A2B" w:rsidRDefault="00C871DF" w:rsidP="00C871DF">
      <w:pPr>
        <w:tabs>
          <w:tab w:val="left" w:pos="1134"/>
        </w:tabs>
        <w:autoSpaceDE w:val="0"/>
        <w:autoSpaceDN w:val="0"/>
        <w:adjustRightInd w:val="0"/>
        <w:spacing w:after="0" w:line="240" w:lineRule="auto"/>
        <w:ind w:firstLine="851"/>
        <w:jc w:val="both"/>
        <w:rPr>
          <w:rFonts w:ascii="Times New Roman" w:hAnsi="Times New Roman" w:cs="Times New Roman"/>
          <w:sz w:val="28"/>
          <w:szCs w:val="28"/>
        </w:rPr>
      </w:pPr>
    </w:p>
    <w:p w14:paraId="189671B2" w14:textId="77777777" w:rsidR="000D3E4F" w:rsidRPr="00393A2B" w:rsidRDefault="000D3E4F" w:rsidP="00C871DF">
      <w:pPr>
        <w:tabs>
          <w:tab w:val="left" w:pos="1134"/>
        </w:tabs>
        <w:autoSpaceDE w:val="0"/>
        <w:autoSpaceDN w:val="0"/>
        <w:adjustRightInd w:val="0"/>
        <w:spacing w:after="0" w:line="240" w:lineRule="auto"/>
        <w:ind w:firstLine="851"/>
        <w:jc w:val="both"/>
        <w:rPr>
          <w:rFonts w:ascii="Times New Roman" w:hAnsi="Times New Roman" w:cs="Times New Roman"/>
          <w:sz w:val="28"/>
          <w:szCs w:val="28"/>
        </w:rPr>
      </w:pPr>
    </w:p>
    <w:p w14:paraId="5E94748E" w14:textId="77777777" w:rsidR="004D4F80" w:rsidRPr="00393A2B" w:rsidRDefault="004D4F80" w:rsidP="00C871DF">
      <w:pPr>
        <w:tabs>
          <w:tab w:val="left" w:pos="1134"/>
        </w:tabs>
        <w:autoSpaceDE w:val="0"/>
        <w:autoSpaceDN w:val="0"/>
        <w:adjustRightInd w:val="0"/>
        <w:spacing w:after="0" w:line="240" w:lineRule="auto"/>
        <w:ind w:firstLine="851"/>
        <w:jc w:val="both"/>
        <w:rPr>
          <w:rFonts w:ascii="Times New Roman" w:hAnsi="Times New Roman" w:cs="Times New Roman"/>
          <w:sz w:val="28"/>
          <w:szCs w:val="28"/>
        </w:rPr>
      </w:pPr>
    </w:p>
    <w:p w14:paraId="004862F3" w14:textId="77777777" w:rsidR="00C871DF" w:rsidRPr="004443CC" w:rsidRDefault="00C871DF"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r w:rsidRPr="004443CC">
        <w:rPr>
          <w:rFonts w:ascii="Times New Roman" w:hAnsi="Times New Roman" w:cs="Times New Roman"/>
          <w:sz w:val="28"/>
          <w:szCs w:val="28"/>
        </w:rPr>
        <w:t xml:space="preserve">Губернатор </w:t>
      </w:r>
    </w:p>
    <w:p w14:paraId="7408C550" w14:textId="77777777" w:rsidR="00C871DF" w:rsidRDefault="00C871DF"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r w:rsidRPr="004443CC">
        <w:rPr>
          <w:rFonts w:ascii="Times New Roman" w:hAnsi="Times New Roman" w:cs="Times New Roman"/>
          <w:sz w:val="28"/>
          <w:szCs w:val="28"/>
        </w:rPr>
        <w:t xml:space="preserve">Тверской области                                                               </w:t>
      </w:r>
      <w:r w:rsidR="008916D6">
        <w:rPr>
          <w:rFonts w:ascii="Times New Roman" w:hAnsi="Times New Roman" w:cs="Times New Roman"/>
          <w:sz w:val="28"/>
          <w:szCs w:val="28"/>
        </w:rPr>
        <w:t xml:space="preserve">                    И.М. Руденя</w:t>
      </w:r>
    </w:p>
    <w:p w14:paraId="0F868162"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361E3D15" w14:textId="77777777" w:rsidR="005C2F56" w:rsidRPr="00A06C7F" w:rsidRDefault="005C2F56" w:rsidP="00A06C7F">
      <w:pPr>
        <w:tabs>
          <w:tab w:val="left" w:pos="1134"/>
        </w:tabs>
        <w:autoSpaceDE w:val="0"/>
        <w:autoSpaceDN w:val="0"/>
        <w:adjustRightInd w:val="0"/>
        <w:spacing w:after="0" w:line="240" w:lineRule="auto"/>
        <w:jc w:val="both"/>
        <w:rPr>
          <w:rFonts w:ascii="Times New Roman" w:hAnsi="Times New Roman" w:cs="Times New Roman"/>
          <w:sz w:val="28"/>
          <w:szCs w:val="28"/>
        </w:rPr>
      </w:pPr>
      <w:r w:rsidRPr="00A06C7F">
        <w:rPr>
          <w:rFonts w:ascii="Times New Roman" w:hAnsi="Times New Roman" w:cs="Times New Roman"/>
          <w:sz w:val="28"/>
          <w:szCs w:val="28"/>
        </w:rPr>
        <w:t>Тверь</w:t>
      </w:r>
    </w:p>
    <w:p w14:paraId="3CBD1606" w14:textId="77777777" w:rsidR="00A06C7F" w:rsidRPr="00A06C7F" w:rsidRDefault="00A06C7F" w:rsidP="00A06C7F">
      <w:pPr>
        <w:spacing w:after="0" w:line="240" w:lineRule="auto"/>
        <w:jc w:val="both"/>
        <w:rPr>
          <w:rFonts w:ascii="Times New Roman" w:hAnsi="Times New Roman" w:cs="Times New Roman"/>
          <w:sz w:val="28"/>
          <w:szCs w:val="28"/>
        </w:rPr>
      </w:pPr>
      <w:r w:rsidRPr="00A06C7F">
        <w:rPr>
          <w:rFonts w:ascii="Times New Roman" w:hAnsi="Times New Roman" w:cs="Times New Roman"/>
          <w:sz w:val="28"/>
          <w:szCs w:val="28"/>
        </w:rPr>
        <w:t>20 декабря 2019 года</w:t>
      </w:r>
    </w:p>
    <w:p w14:paraId="3D02B2B4" w14:textId="1414BC95" w:rsidR="00A06C7F" w:rsidRDefault="00A06C7F" w:rsidP="00A06C7F">
      <w:pPr>
        <w:spacing w:after="0" w:line="240" w:lineRule="auto"/>
        <w:jc w:val="both"/>
      </w:pPr>
      <w:r w:rsidRPr="00A06C7F">
        <w:rPr>
          <w:rFonts w:ascii="Times New Roman" w:hAnsi="Times New Roman" w:cs="Times New Roman"/>
          <w:sz w:val="28"/>
          <w:szCs w:val="28"/>
        </w:rPr>
        <w:t xml:space="preserve">№ </w:t>
      </w:r>
      <w:r w:rsidRPr="00A06C7F">
        <w:rPr>
          <w:rFonts w:ascii="Times New Roman" w:hAnsi="Times New Roman" w:cs="Times New Roman"/>
          <w:sz w:val="28"/>
          <w:szCs w:val="28"/>
        </w:rPr>
        <w:t>90</w:t>
      </w:r>
      <w:r w:rsidRPr="00A06C7F">
        <w:rPr>
          <w:rFonts w:ascii="Times New Roman" w:hAnsi="Times New Roman" w:cs="Times New Roman"/>
          <w:sz w:val="28"/>
          <w:szCs w:val="28"/>
        </w:rPr>
        <w:t>-ЗО</w:t>
      </w:r>
    </w:p>
    <w:p w14:paraId="411A161C"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5E2D0444"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00098344"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07FD8406"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23BE9620"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619216BE"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3C7F6BD6"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7F58D165"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0D661C09"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214E40FD"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521FFAD5"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2FE69DD0"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3D4105A3"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0282063A"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51358189"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0CB753E5"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28"/>
          <w:szCs w:val="28"/>
        </w:rPr>
      </w:pPr>
    </w:p>
    <w:p w14:paraId="701A2A9E" w14:textId="77777777" w:rsidR="005C2F56" w:rsidRDefault="005C2F56" w:rsidP="00C871DF">
      <w:pPr>
        <w:tabs>
          <w:tab w:val="left" w:pos="1134"/>
        </w:tabs>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FILENAME  \p  \* MERGEFORMAT </w:instrText>
      </w:r>
      <w:r>
        <w:rPr>
          <w:rFonts w:ascii="Times New Roman" w:hAnsi="Times New Roman" w:cs="Times New Roman"/>
          <w:sz w:val="16"/>
          <w:szCs w:val="16"/>
        </w:rPr>
        <w:fldChar w:fldCharType="separate"/>
      </w:r>
      <w:r>
        <w:rPr>
          <w:rFonts w:ascii="Times New Roman" w:hAnsi="Times New Roman" w:cs="Times New Roman"/>
          <w:noProof/>
          <w:sz w:val="16"/>
          <w:szCs w:val="16"/>
        </w:rPr>
        <w:t>\\Fs01\комитет по бюджету\6 созыв\Документы комитета\48 заседание (12)\pr\z(48) 928-П-6.docx</w:t>
      </w:r>
      <w:r>
        <w:rPr>
          <w:rFonts w:ascii="Times New Roman" w:hAnsi="Times New Roman" w:cs="Times New Roman"/>
          <w:sz w:val="16"/>
          <w:szCs w:val="16"/>
        </w:rPr>
        <w:fldChar w:fldCharType="end"/>
      </w:r>
    </w:p>
    <w:p w14:paraId="7E533C36" w14:textId="717FA6DA" w:rsidR="002E7BB7" w:rsidRPr="005C2F56" w:rsidRDefault="002E7BB7" w:rsidP="00A06C7F">
      <w:pPr>
        <w:rPr>
          <w:rFonts w:ascii="Times New Roman" w:hAnsi="Times New Roman" w:cs="Times New Roman"/>
          <w:sz w:val="16"/>
          <w:szCs w:val="16"/>
        </w:rPr>
      </w:pPr>
      <w:bookmarkStart w:id="25" w:name="_GoBack"/>
      <w:bookmarkEnd w:id="25"/>
    </w:p>
    <w:sectPr w:rsidR="002E7BB7" w:rsidRPr="005C2F56" w:rsidSect="00764D8E">
      <w:headerReference w:type="default" r:id="rId9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09FD4" w14:textId="77777777" w:rsidR="003E40F9" w:rsidRDefault="003E40F9" w:rsidP="001E7704">
      <w:pPr>
        <w:spacing w:after="0" w:line="240" w:lineRule="auto"/>
      </w:pPr>
      <w:r>
        <w:separator/>
      </w:r>
    </w:p>
  </w:endnote>
  <w:endnote w:type="continuationSeparator" w:id="0">
    <w:p w14:paraId="0E1280D3" w14:textId="77777777" w:rsidR="003E40F9" w:rsidRDefault="003E40F9" w:rsidP="001E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705DF" w14:textId="77777777" w:rsidR="003E40F9" w:rsidRDefault="003E40F9" w:rsidP="001E7704">
      <w:pPr>
        <w:spacing w:after="0" w:line="240" w:lineRule="auto"/>
      </w:pPr>
      <w:r>
        <w:separator/>
      </w:r>
    </w:p>
  </w:footnote>
  <w:footnote w:type="continuationSeparator" w:id="0">
    <w:p w14:paraId="53C6309A" w14:textId="77777777" w:rsidR="003E40F9" w:rsidRDefault="003E40F9" w:rsidP="001E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714736"/>
      <w:docPartObj>
        <w:docPartGallery w:val="Page Numbers (Top of Page)"/>
        <w:docPartUnique/>
      </w:docPartObj>
    </w:sdtPr>
    <w:sdtEndPr>
      <w:rPr>
        <w:rFonts w:ascii="Times New Roman" w:hAnsi="Times New Roman" w:cs="Times New Roman"/>
      </w:rPr>
    </w:sdtEndPr>
    <w:sdtContent>
      <w:p w14:paraId="2103616C" w14:textId="3B348E63" w:rsidR="001256CC" w:rsidRPr="00EC5A29" w:rsidRDefault="001256CC">
        <w:pPr>
          <w:pStyle w:val="a8"/>
          <w:jc w:val="center"/>
          <w:rPr>
            <w:rFonts w:ascii="Times New Roman" w:hAnsi="Times New Roman" w:cs="Times New Roman"/>
          </w:rPr>
        </w:pPr>
        <w:r w:rsidRPr="00EC5A29">
          <w:rPr>
            <w:rFonts w:ascii="Times New Roman" w:hAnsi="Times New Roman" w:cs="Times New Roman"/>
          </w:rPr>
          <w:fldChar w:fldCharType="begin"/>
        </w:r>
        <w:r w:rsidRPr="00EC5A29">
          <w:rPr>
            <w:rFonts w:ascii="Times New Roman" w:hAnsi="Times New Roman" w:cs="Times New Roman"/>
          </w:rPr>
          <w:instrText>PAGE   \* MERGEFORMAT</w:instrText>
        </w:r>
        <w:r w:rsidRPr="00EC5A29">
          <w:rPr>
            <w:rFonts w:ascii="Times New Roman" w:hAnsi="Times New Roman" w:cs="Times New Roman"/>
          </w:rPr>
          <w:fldChar w:fldCharType="separate"/>
        </w:r>
        <w:r w:rsidR="00A06C7F">
          <w:rPr>
            <w:rFonts w:ascii="Times New Roman" w:hAnsi="Times New Roman" w:cs="Times New Roman"/>
            <w:noProof/>
          </w:rPr>
          <w:t>34</w:t>
        </w:r>
        <w:r w:rsidRPr="00EC5A29">
          <w:rPr>
            <w:rFonts w:ascii="Times New Roman" w:hAnsi="Times New Roman" w:cs="Times New Roman"/>
          </w:rPr>
          <w:fldChar w:fldCharType="end"/>
        </w:r>
      </w:p>
    </w:sdtContent>
  </w:sdt>
  <w:p w14:paraId="19BD30B9" w14:textId="77777777" w:rsidR="001256CC" w:rsidRDefault="001256C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925"/>
    <w:multiLevelType w:val="hybridMultilevel"/>
    <w:tmpl w:val="77D6EAE4"/>
    <w:lvl w:ilvl="0" w:tplc="C7E881A8">
      <w:start w:val="1"/>
      <w:numFmt w:val="russianLower"/>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2012DA"/>
    <w:multiLevelType w:val="hybridMultilevel"/>
    <w:tmpl w:val="912A99FC"/>
    <w:lvl w:ilvl="0" w:tplc="04EE8F4A">
      <w:start w:val="1"/>
      <w:numFmt w:val="decimal"/>
      <w:lvlText w:val="%1)"/>
      <w:lvlJc w:val="left"/>
      <w:pPr>
        <w:ind w:left="1778" w:hanging="360"/>
      </w:pPr>
      <w:rPr>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86944A7"/>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7449D9"/>
    <w:multiLevelType w:val="hybridMultilevel"/>
    <w:tmpl w:val="10BA3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FE18A9"/>
    <w:multiLevelType w:val="hybridMultilevel"/>
    <w:tmpl w:val="77D6EAE4"/>
    <w:lvl w:ilvl="0" w:tplc="C7E881A8">
      <w:start w:val="1"/>
      <w:numFmt w:val="russianLower"/>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980123"/>
    <w:multiLevelType w:val="hybridMultilevel"/>
    <w:tmpl w:val="77D6EAE4"/>
    <w:lvl w:ilvl="0" w:tplc="C7E881A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42F51"/>
    <w:multiLevelType w:val="hybridMultilevel"/>
    <w:tmpl w:val="77D6EAE4"/>
    <w:lvl w:ilvl="0" w:tplc="C7E881A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816CAE"/>
    <w:multiLevelType w:val="hybridMultilevel"/>
    <w:tmpl w:val="DAB4B2AE"/>
    <w:lvl w:ilvl="0" w:tplc="D6D89DBC">
      <w:start w:val="1"/>
      <w:numFmt w:val="decimal"/>
      <w:lvlText w:val="%1)"/>
      <w:lvlJc w:val="left"/>
      <w:pPr>
        <w:ind w:left="1174" w:hanging="39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2DA07DAE"/>
    <w:multiLevelType w:val="hybridMultilevel"/>
    <w:tmpl w:val="B4CECE9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31FC41EE"/>
    <w:multiLevelType w:val="hybridMultilevel"/>
    <w:tmpl w:val="77D6EAE4"/>
    <w:lvl w:ilvl="0" w:tplc="C7E881A8">
      <w:start w:val="1"/>
      <w:numFmt w:val="russianLower"/>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B37114"/>
    <w:multiLevelType w:val="hybridMultilevel"/>
    <w:tmpl w:val="77D6EAE4"/>
    <w:lvl w:ilvl="0" w:tplc="C7E881A8">
      <w:start w:val="1"/>
      <w:numFmt w:val="russianLower"/>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8D3AD6"/>
    <w:multiLevelType w:val="hybridMultilevel"/>
    <w:tmpl w:val="77D6EAE4"/>
    <w:lvl w:ilvl="0" w:tplc="C7E881A8">
      <w:start w:val="1"/>
      <w:numFmt w:val="russianLower"/>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0E463B"/>
    <w:multiLevelType w:val="hybridMultilevel"/>
    <w:tmpl w:val="77D6EAE4"/>
    <w:lvl w:ilvl="0" w:tplc="C7E881A8">
      <w:start w:val="1"/>
      <w:numFmt w:val="russianLower"/>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C40A8A"/>
    <w:multiLevelType w:val="hybridMultilevel"/>
    <w:tmpl w:val="E00E1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F618C"/>
    <w:multiLevelType w:val="hybridMultilevel"/>
    <w:tmpl w:val="77D6EAE4"/>
    <w:lvl w:ilvl="0" w:tplc="C7E881A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457FA4"/>
    <w:multiLevelType w:val="hybridMultilevel"/>
    <w:tmpl w:val="77D6EAE4"/>
    <w:lvl w:ilvl="0" w:tplc="C7E881A8">
      <w:start w:val="1"/>
      <w:numFmt w:val="russianLower"/>
      <w:lvlText w:val="%1)"/>
      <w:lvlJc w:val="left"/>
      <w:pPr>
        <w:ind w:left="121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4FB81739"/>
    <w:multiLevelType w:val="hybridMultilevel"/>
    <w:tmpl w:val="79F8C3C0"/>
    <w:lvl w:ilvl="0" w:tplc="140C4D18">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73796B"/>
    <w:multiLevelType w:val="hybridMultilevel"/>
    <w:tmpl w:val="77D6EAE4"/>
    <w:lvl w:ilvl="0" w:tplc="C7E881A8">
      <w:start w:val="1"/>
      <w:numFmt w:val="russianLower"/>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842F0B"/>
    <w:multiLevelType w:val="hybridMultilevel"/>
    <w:tmpl w:val="4AA892B6"/>
    <w:lvl w:ilvl="0" w:tplc="661E2D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E2B6D67"/>
    <w:multiLevelType w:val="hybridMultilevel"/>
    <w:tmpl w:val="77D6EAE4"/>
    <w:lvl w:ilvl="0" w:tplc="C7E881A8">
      <w:start w:val="1"/>
      <w:numFmt w:val="russianLower"/>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DB11B3"/>
    <w:multiLevelType w:val="hybridMultilevel"/>
    <w:tmpl w:val="8C062DFA"/>
    <w:lvl w:ilvl="0" w:tplc="37121A90">
      <w:start w:val="13"/>
      <w:numFmt w:val="decimal"/>
      <w:lvlText w:val="%1)"/>
      <w:lvlJc w:val="left"/>
      <w:pPr>
        <w:ind w:left="1092" w:hanging="38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8932F4C"/>
    <w:multiLevelType w:val="hybridMultilevel"/>
    <w:tmpl w:val="EF3ED478"/>
    <w:lvl w:ilvl="0" w:tplc="63AAD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BD21778"/>
    <w:multiLevelType w:val="hybridMultilevel"/>
    <w:tmpl w:val="77D6EAE4"/>
    <w:lvl w:ilvl="0" w:tplc="C7E881A8">
      <w:start w:val="1"/>
      <w:numFmt w:val="russianLower"/>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CB6533"/>
    <w:multiLevelType w:val="hybridMultilevel"/>
    <w:tmpl w:val="77D6EAE4"/>
    <w:lvl w:ilvl="0" w:tplc="C7E881A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266C29"/>
    <w:multiLevelType w:val="hybridMultilevel"/>
    <w:tmpl w:val="77D6EAE4"/>
    <w:lvl w:ilvl="0" w:tplc="C7E881A8">
      <w:start w:val="1"/>
      <w:numFmt w:val="russianLower"/>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2171D2"/>
    <w:multiLevelType w:val="hybridMultilevel"/>
    <w:tmpl w:val="10BA3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D11DC2"/>
    <w:multiLevelType w:val="hybridMultilevel"/>
    <w:tmpl w:val="77D6EAE4"/>
    <w:lvl w:ilvl="0" w:tplc="C7E881A8">
      <w:start w:val="1"/>
      <w:numFmt w:val="russianLower"/>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B13298"/>
    <w:multiLevelType w:val="hybridMultilevel"/>
    <w:tmpl w:val="77D6EAE4"/>
    <w:lvl w:ilvl="0" w:tplc="C7E881A8">
      <w:start w:val="1"/>
      <w:numFmt w:val="russianLower"/>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25"/>
  </w:num>
  <w:num w:numId="4">
    <w:abstractNumId w:val="13"/>
  </w:num>
  <w:num w:numId="5">
    <w:abstractNumId w:val="1"/>
  </w:num>
  <w:num w:numId="6">
    <w:abstractNumId w:val="5"/>
  </w:num>
  <w:num w:numId="7">
    <w:abstractNumId w:val="23"/>
  </w:num>
  <w:num w:numId="8">
    <w:abstractNumId w:val="14"/>
  </w:num>
  <w:num w:numId="9">
    <w:abstractNumId w:val="16"/>
  </w:num>
  <w:num w:numId="10">
    <w:abstractNumId w:val="6"/>
  </w:num>
  <w:num w:numId="11">
    <w:abstractNumId w:val="15"/>
  </w:num>
  <w:num w:numId="12">
    <w:abstractNumId w:val="24"/>
  </w:num>
  <w:num w:numId="13">
    <w:abstractNumId w:val="12"/>
  </w:num>
  <w:num w:numId="14">
    <w:abstractNumId w:val="27"/>
  </w:num>
  <w:num w:numId="15">
    <w:abstractNumId w:val="0"/>
  </w:num>
  <w:num w:numId="16">
    <w:abstractNumId w:val="18"/>
  </w:num>
  <w:num w:numId="17">
    <w:abstractNumId w:val="7"/>
  </w:num>
  <w:num w:numId="18">
    <w:abstractNumId w:val="22"/>
  </w:num>
  <w:num w:numId="19">
    <w:abstractNumId w:val="10"/>
  </w:num>
  <w:num w:numId="20">
    <w:abstractNumId w:val="4"/>
  </w:num>
  <w:num w:numId="21">
    <w:abstractNumId w:val="9"/>
  </w:num>
  <w:num w:numId="22">
    <w:abstractNumId w:val="17"/>
  </w:num>
  <w:num w:numId="23">
    <w:abstractNumId w:val="26"/>
  </w:num>
  <w:num w:numId="24">
    <w:abstractNumId w:val="11"/>
  </w:num>
  <w:num w:numId="25">
    <w:abstractNumId w:val="21"/>
  </w:num>
  <w:num w:numId="26">
    <w:abstractNumId w:val="20"/>
  </w:num>
  <w:num w:numId="27">
    <w:abstractNumId w:val="1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6A"/>
    <w:rsid w:val="00002013"/>
    <w:rsid w:val="00022368"/>
    <w:rsid w:val="00023B79"/>
    <w:rsid w:val="00027BC7"/>
    <w:rsid w:val="00030B4E"/>
    <w:rsid w:val="0003429E"/>
    <w:rsid w:val="0005004E"/>
    <w:rsid w:val="000504E1"/>
    <w:rsid w:val="000523E9"/>
    <w:rsid w:val="000606D7"/>
    <w:rsid w:val="00060EFA"/>
    <w:rsid w:val="000646A6"/>
    <w:rsid w:val="00065D30"/>
    <w:rsid w:val="0006731F"/>
    <w:rsid w:val="00081C59"/>
    <w:rsid w:val="000849D3"/>
    <w:rsid w:val="00091207"/>
    <w:rsid w:val="0009216E"/>
    <w:rsid w:val="000A7AD5"/>
    <w:rsid w:val="000C6215"/>
    <w:rsid w:val="000D0313"/>
    <w:rsid w:val="000D247F"/>
    <w:rsid w:val="000D3E4F"/>
    <w:rsid w:val="000E5E61"/>
    <w:rsid w:val="000E7433"/>
    <w:rsid w:val="000F25C1"/>
    <w:rsid w:val="00102AC2"/>
    <w:rsid w:val="00110F24"/>
    <w:rsid w:val="00111CB2"/>
    <w:rsid w:val="0011389F"/>
    <w:rsid w:val="0011448A"/>
    <w:rsid w:val="0011554A"/>
    <w:rsid w:val="001156F2"/>
    <w:rsid w:val="0012247C"/>
    <w:rsid w:val="00124795"/>
    <w:rsid w:val="001256CC"/>
    <w:rsid w:val="001325A8"/>
    <w:rsid w:val="00142403"/>
    <w:rsid w:val="00142F01"/>
    <w:rsid w:val="001500D6"/>
    <w:rsid w:val="00153150"/>
    <w:rsid w:val="00156810"/>
    <w:rsid w:val="00157FAE"/>
    <w:rsid w:val="00157FD8"/>
    <w:rsid w:val="00165759"/>
    <w:rsid w:val="001678E7"/>
    <w:rsid w:val="0017143D"/>
    <w:rsid w:val="001731BC"/>
    <w:rsid w:val="001846C0"/>
    <w:rsid w:val="00187C83"/>
    <w:rsid w:val="00193E60"/>
    <w:rsid w:val="001A74EE"/>
    <w:rsid w:val="001B2498"/>
    <w:rsid w:val="001B264A"/>
    <w:rsid w:val="001B2B8B"/>
    <w:rsid w:val="001B3797"/>
    <w:rsid w:val="001B3F9F"/>
    <w:rsid w:val="001B5474"/>
    <w:rsid w:val="001B5B52"/>
    <w:rsid w:val="001B75E8"/>
    <w:rsid w:val="001C1238"/>
    <w:rsid w:val="001C2405"/>
    <w:rsid w:val="001D497D"/>
    <w:rsid w:val="001D5D18"/>
    <w:rsid w:val="001D6CB6"/>
    <w:rsid w:val="001E2F05"/>
    <w:rsid w:val="001E3C68"/>
    <w:rsid w:val="001E7704"/>
    <w:rsid w:val="001F2AC1"/>
    <w:rsid w:val="001F2EB8"/>
    <w:rsid w:val="001F3CCC"/>
    <w:rsid w:val="001F407A"/>
    <w:rsid w:val="001F7166"/>
    <w:rsid w:val="001F7D0F"/>
    <w:rsid w:val="0021532E"/>
    <w:rsid w:val="00221DAD"/>
    <w:rsid w:val="00222C8C"/>
    <w:rsid w:val="0022434B"/>
    <w:rsid w:val="00226666"/>
    <w:rsid w:val="00230287"/>
    <w:rsid w:val="00237BFF"/>
    <w:rsid w:val="002507D8"/>
    <w:rsid w:val="00250C56"/>
    <w:rsid w:val="00254744"/>
    <w:rsid w:val="00261CE1"/>
    <w:rsid w:val="002808CF"/>
    <w:rsid w:val="00282820"/>
    <w:rsid w:val="00287DD8"/>
    <w:rsid w:val="00290394"/>
    <w:rsid w:val="00296660"/>
    <w:rsid w:val="0029704B"/>
    <w:rsid w:val="002A03E0"/>
    <w:rsid w:val="002A7092"/>
    <w:rsid w:val="002B0345"/>
    <w:rsid w:val="002C2A3D"/>
    <w:rsid w:val="002E1F73"/>
    <w:rsid w:val="002E33DB"/>
    <w:rsid w:val="002E7BB7"/>
    <w:rsid w:val="002F39B0"/>
    <w:rsid w:val="002F4788"/>
    <w:rsid w:val="00300026"/>
    <w:rsid w:val="003033ED"/>
    <w:rsid w:val="00304A94"/>
    <w:rsid w:val="00317551"/>
    <w:rsid w:val="003201E3"/>
    <w:rsid w:val="00324710"/>
    <w:rsid w:val="00331CB2"/>
    <w:rsid w:val="00334D93"/>
    <w:rsid w:val="0033539D"/>
    <w:rsid w:val="003359A2"/>
    <w:rsid w:val="00346B29"/>
    <w:rsid w:val="003546C3"/>
    <w:rsid w:val="00361662"/>
    <w:rsid w:val="003701D8"/>
    <w:rsid w:val="0037502E"/>
    <w:rsid w:val="00377379"/>
    <w:rsid w:val="00386169"/>
    <w:rsid w:val="00387141"/>
    <w:rsid w:val="003874B0"/>
    <w:rsid w:val="003878C9"/>
    <w:rsid w:val="00391BF3"/>
    <w:rsid w:val="0039335B"/>
    <w:rsid w:val="00393A2B"/>
    <w:rsid w:val="003A3381"/>
    <w:rsid w:val="003A3959"/>
    <w:rsid w:val="003A5A34"/>
    <w:rsid w:val="003A5F2B"/>
    <w:rsid w:val="003A7B6B"/>
    <w:rsid w:val="003B115B"/>
    <w:rsid w:val="003B41D4"/>
    <w:rsid w:val="003B6C7A"/>
    <w:rsid w:val="003B7873"/>
    <w:rsid w:val="003C387C"/>
    <w:rsid w:val="003C72A1"/>
    <w:rsid w:val="003D7211"/>
    <w:rsid w:val="003E1FC5"/>
    <w:rsid w:val="003E40F9"/>
    <w:rsid w:val="003F4D51"/>
    <w:rsid w:val="003F5756"/>
    <w:rsid w:val="003F6566"/>
    <w:rsid w:val="003F7590"/>
    <w:rsid w:val="00400F0F"/>
    <w:rsid w:val="00405A6D"/>
    <w:rsid w:val="00406387"/>
    <w:rsid w:val="00413075"/>
    <w:rsid w:val="00424BC1"/>
    <w:rsid w:val="004356B5"/>
    <w:rsid w:val="00435C2E"/>
    <w:rsid w:val="00437731"/>
    <w:rsid w:val="0044294E"/>
    <w:rsid w:val="004443CC"/>
    <w:rsid w:val="00450858"/>
    <w:rsid w:val="004567D1"/>
    <w:rsid w:val="00457DC2"/>
    <w:rsid w:val="00462F01"/>
    <w:rsid w:val="00472A09"/>
    <w:rsid w:val="00480765"/>
    <w:rsid w:val="004854F4"/>
    <w:rsid w:val="00485A72"/>
    <w:rsid w:val="00487DC7"/>
    <w:rsid w:val="00492BA0"/>
    <w:rsid w:val="004953B3"/>
    <w:rsid w:val="00495695"/>
    <w:rsid w:val="004A592F"/>
    <w:rsid w:val="004C1CFD"/>
    <w:rsid w:val="004D47AD"/>
    <w:rsid w:val="004D4F80"/>
    <w:rsid w:val="004D67D9"/>
    <w:rsid w:val="004D68FF"/>
    <w:rsid w:val="004F1CAE"/>
    <w:rsid w:val="004F420E"/>
    <w:rsid w:val="0051144F"/>
    <w:rsid w:val="00513088"/>
    <w:rsid w:val="005173D9"/>
    <w:rsid w:val="005242ED"/>
    <w:rsid w:val="005246F9"/>
    <w:rsid w:val="00532E23"/>
    <w:rsid w:val="00536687"/>
    <w:rsid w:val="00540558"/>
    <w:rsid w:val="00543CEE"/>
    <w:rsid w:val="005454DF"/>
    <w:rsid w:val="00546199"/>
    <w:rsid w:val="005634BC"/>
    <w:rsid w:val="00571D88"/>
    <w:rsid w:val="005723BD"/>
    <w:rsid w:val="0058456A"/>
    <w:rsid w:val="00584EEE"/>
    <w:rsid w:val="005879C4"/>
    <w:rsid w:val="00590723"/>
    <w:rsid w:val="005A0C4E"/>
    <w:rsid w:val="005A2AE7"/>
    <w:rsid w:val="005A6CB9"/>
    <w:rsid w:val="005B0154"/>
    <w:rsid w:val="005B729D"/>
    <w:rsid w:val="005C2F56"/>
    <w:rsid w:val="005E34A4"/>
    <w:rsid w:val="005E7C66"/>
    <w:rsid w:val="005F2FEA"/>
    <w:rsid w:val="005F63BF"/>
    <w:rsid w:val="005F70D4"/>
    <w:rsid w:val="0060364A"/>
    <w:rsid w:val="00604DF7"/>
    <w:rsid w:val="0061078E"/>
    <w:rsid w:val="00611636"/>
    <w:rsid w:val="006116D2"/>
    <w:rsid w:val="00611BC4"/>
    <w:rsid w:val="00614EB8"/>
    <w:rsid w:val="006258A0"/>
    <w:rsid w:val="0064105C"/>
    <w:rsid w:val="00643EB6"/>
    <w:rsid w:val="00644CFF"/>
    <w:rsid w:val="00651C9A"/>
    <w:rsid w:val="00653F00"/>
    <w:rsid w:val="00657303"/>
    <w:rsid w:val="006605AC"/>
    <w:rsid w:val="006634D3"/>
    <w:rsid w:val="00664917"/>
    <w:rsid w:val="00665FD9"/>
    <w:rsid w:val="00666451"/>
    <w:rsid w:val="00675C43"/>
    <w:rsid w:val="006930FF"/>
    <w:rsid w:val="00694DFB"/>
    <w:rsid w:val="006951EA"/>
    <w:rsid w:val="006965FB"/>
    <w:rsid w:val="006A4F40"/>
    <w:rsid w:val="006B5808"/>
    <w:rsid w:val="006D1D5B"/>
    <w:rsid w:val="006D4012"/>
    <w:rsid w:val="006D5167"/>
    <w:rsid w:val="006D61F5"/>
    <w:rsid w:val="006E123E"/>
    <w:rsid w:val="006E5C3C"/>
    <w:rsid w:val="006E7639"/>
    <w:rsid w:val="006F2A19"/>
    <w:rsid w:val="006F7E0F"/>
    <w:rsid w:val="007102F3"/>
    <w:rsid w:val="00712C2C"/>
    <w:rsid w:val="007175CA"/>
    <w:rsid w:val="00717DEC"/>
    <w:rsid w:val="00720B64"/>
    <w:rsid w:val="00733A61"/>
    <w:rsid w:val="00750E67"/>
    <w:rsid w:val="00754E85"/>
    <w:rsid w:val="00757BB9"/>
    <w:rsid w:val="00763D50"/>
    <w:rsid w:val="00764672"/>
    <w:rsid w:val="00764D8E"/>
    <w:rsid w:val="007709E9"/>
    <w:rsid w:val="00770AA7"/>
    <w:rsid w:val="00772DE2"/>
    <w:rsid w:val="00791790"/>
    <w:rsid w:val="007B4A63"/>
    <w:rsid w:val="007B7FEF"/>
    <w:rsid w:val="007C0E90"/>
    <w:rsid w:val="007C5C7E"/>
    <w:rsid w:val="007C74D8"/>
    <w:rsid w:val="007D2886"/>
    <w:rsid w:val="007D790D"/>
    <w:rsid w:val="00800DA0"/>
    <w:rsid w:val="00803DD4"/>
    <w:rsid w:val="00806680"/>
    <w:rsid w:val="00812AAA"/>
    <w:rsid w:val="008134FD"/>
    <w:rsid w:val="008209EC"/>
    <w:rsid w:val="00820B83"/>
    <w:rsid w:val="00824796"/>
    <w:rsid w:val="008308C9"/>
    <w:rsid w:val="0083260D"/>
    <w:rsid w:val="00835046"/>
    <w:rsid w:val="00836F6C"/>
    <w:rsid w:val="0084518B"/>
    <w:rsid w:val="00851109"/>
    <w:rsid w:val="00854EF2"/>
    <w:rsid w:val="00856CC9"/>
    <w:rsid w:val="0086397F"/>
    <w:rsid w:val="00863D76"/>
    <w:rsid w:val="00872BED"/>
    <w:rsid w:val="00876CC7"/>
    <w:rsid w:val="008779B7"/>
    <w:rsid w:val="00880E6F"/>
    <w:rsid w:val="00884045"/>
    <w:rsid w:val="008916D6"/>
    <w:rsid w:val="00891BA5"/>
    <w:rsid w:val="008A6B02"/>
    <w:rsid w:val="008A7E1C"/>
    <w:rsid w:val="008B00A0"/>
    <w:rsid w:val="008B6253"/>
    <w:rsid w:val="008C1D28"/>
    <w:rsid w:val="008C68F2"/>
    <w:rsid w:val="008C7798"/>
    <w:rsid w:val="008D2547"/>
    <w:rsid w:val="008D5CCD"/>
    <w:rsid w:val="008F53B5"/>
    <w:rsid w:val="00912917"/>
    <w:rsid w:val="009139FE"/>
    <w:rsid w:val="00915E1C"/>
    <w:rsid w:val="00916EC5"/>
    <w:rsid w:val="00916EF8"/>
    <w:rsid w:val="0092134A"/>
    <w:rsid w:val="00931664"/>
    <w:rsid w:val="0094375F"/>
    <w:rsid w:val="00944ACC"/>
    <w:rsid w:val="00947D3D"/>
    <w:rsid w:val="00953B57"/>
    <w:rsid w:val="009658BB"/>
    <w:rsid w:val="00970FDB"/>
    <w:rsid w:val="00974CFD"/>
    <w:rsid w:val="0097502D"/>
    <w:rsid w:val="00980DDD"/>
    <w:rsid w:val="00981B3E"/>
    <w:rsid w:val="009820F3"/>
    <w:rsid w:val="00984710"/>
    <w:rsid w:val="00987952"/>
    <w:rsid w:val="00997CB6"/>
    <w:rsid w:val="009A4FF9"/>
    <w:rsid w:val="009B6117"/>
    <w:rsid w:val="009C12E0"/>
    <w:rsid w:val="009C12FA"/>
    <w:rsid w:val="009C1C11"/>
    <w:rsid w:val="009C1CEF"/>
    <w:rsid w:val="009D0737"/>
    <w:rsid w:val="009D2850"/>
    <w:rsid w:val="009E02AF"/>
    <w:rsid w:val="009E1120"/>
    <w:rsid w:val="009F54A3"/>
    <w:rsid w:val="009F6762"/>
    <w:rsid w:val="00A06418"/>
    <w:rsid w:val="00A06C7F"/>
    <w:rsid w:val="00A071AA"/>
    <w:rsid w:val="00A07717"/>
    <w:rsid w:val="00A11231"/>
    <w:rsid w:val="00A1212D"/>
    <w:rsid w:val="00A12D5D"/>
    <w:rsid w:val="00A1638F"/>
    <w:rsid w:val="00A2487C"/>
    <w:rsid w:val="00A2612B"/>
    <w:rsid w:val="00A31C57"/>
    <w:rsid w:val="00A42902"/>
    <w:rsid w:val="00A57904"/>
    <w:rsid w:val="00A6105C"/>
    <w:rsid w:val="00A72961"/>
    <w:rsid w:val="00A76C78"/>
    <w:rsid w:val="00A81BE6"/>
    <w:rsid w:val="00A83363"/>
    <w:rsid w:val="00A9192B"/>
    <w:rsid w:val="00A93CBF"/>
    <w:rsid w:val="00A95479"/>
    <w:rsid w:val="00AA7809"/>
    <w:rsid w:val="00AC49AD"/>
    <w:rsid w:val="00AD0914"/>
    <w:rsid w:val="00AD39C6"/>
    <w:rsid w:val="00AF7437"/>
    <w:rsid w:val="00B007B0"/>
    <w:rsid w:val="00B0120B"/>
    <w:rsid w:val="00B133E4"/>
    <w:rsid w:val="00B1347C"/>
    <w:rsid w:val="00B14229"/>
    <w:rsid w:val="00B202A2"/>
    <w:rsid w:val="00B313FD"/>
    <w:rsid w:val="00B5031A"/>
    <w:rsid w:val="00B63940"/>
    <w:rsid w:val="00B6730C"/>
    <w:rsid w:val="00B924D4"/>
    <w:rsid w:val="00B9394A"/>
    <w:rsid w:val="00B93D21"/>
    <w:rsid w:val="00B946AC"/>
    <w:rsid w:val="00B95009"/>
    <w:rsid w:val="00B96EBC"/>
    <w:rsid w:val="00BA6696"/>
    <w:rsid w:val="00BB38A2"/>
    <w:rsid w:val="00BB59A7"/>
    <w:rsid w:val="00BC0887"/>
    <w:rsid w:val="00BD0435"/>
    <w:rsid w:val="00BD358A"/>
    <w:rsid w:val="00BE0320"/>
    <w:rsid w:val="00BE1576"/>
    <w:rsid w:val="00BF2094"/>
    <w:rsid w:val="00BF43F0"/>
    <w:rsid w:val="00C04A04"/>
    <w:rsid w:val="00C04A10"/>
    <w:rsid w:val="00C12495"/>
    <w:rsid w:val="00C16245"/>
    <w:rsid w:val="00C22B21"/>
    <w:rsid w:val="00C244DC"/>
    <w:rsid w:val="00C304C3"/>
    <w:rsid w:val="00C32F86"/>
    <w:rsid w:val="00C36A7A"/>
    <w:rsid w:val="00C40753"/>
    <w:rsid w:val="00C410E0"/>
    <w:rsid w:val="00C43D53"/>
    <w:rsid w:val="00C46613"/>
    <w:rsid w:val="00C515C1"/>
    <w:rsid w:val="00C54D8E"/>
    <w:rsid w:val="00C60832"/>
    <w:rsid w:val="00C624BD"/>
    <w:rsid w:val="00C630EE"/>
    <w:rsid w:val="00C67710"/>
    <w:rsid w:val="00C73D19"/>
    <w:rsid w:val="00C871DF"/>
    <w:rsid w:val="00CA3845"/>
    <w:rsid w:val="00CA5056"/>
    <w:rsid w:val="00CA7329"/>
    <w:rsid w:val="00CB6535"/>
    <w:rsid w:val="00CC1FD1"/>
    <w:rsid w:val="00CD229B"/>
    <w:rsid w:val="00CD54BC"/>
    <w:rsid w:val="00CE0104"/>
    <w:rsid w:val="00CE2A4D"/>
    <w:rsid w:val="00CE3690"/>
    <w:rsid w:val="00CF0502"/>
    <w:rsid w:val="00D06E11"/>
    <w:rsid w:val="00D07CBD"/>
    <w:rsid w:val="00D1478B"/>
    <w:rsid w:val="00D14F28"/>
    <w:rsid w:val="00D17977"/>
    <w:rsid w:val="00D20877"/>
    <w:rsid w:val="00D2655C"/>
    <w:rsid w:val="00D27F2B"/>
    <w:rsid w:val="00D4356E"/>
    <w:rsid w:val="00D43880"/>
    <w:rsid w:val="00D46F4C"/>
    <w:rsid w:val="00D47C33"/>
    <w:rsid w:val="00D47E8D"/>
    <w:rsid w:val="00D5300D"/>
    <w:rsid w:val="00D53478"/>
    <w:rsid w:val="00D60B30"/>
    <w:rsid w:val="00D65485"/>
    <w:rsid w:val="00D915CC"/>
    <w:rsid w:val="00DA3284"/>
    <w:rsid w:val="00DA6835"/>
    <w:rsid w:val="00DB261B"/>
    <w:rsid w:val="00DB3958"/>
    <w:rsid w:val="00DB66F9"/>
    <w:rsid w:val="00DC08A2"/>
    <w:rsid w:val="00DC3C99"/>
    <w:rsid w:val="00DC5A1E"/>
    <w:rsid w:val="00DC7D47"/>
    <w:rsid w:val="00DE0B5C"/>
    <w:rsid w:val="00DE68E6"/>
    <w:rsid w:val="00DF1740"/>
    <w:rsid w:val="00DF28A0"/>
    <w:rsid w:val="00E056CE"/>
    <w:rsid w:val="00E05DEE"/>
    <w:rsid w:val="00E0746F"/>
    <w:rsid w:val="00E10F0A"/>
    <w:rsid w:val="00E207FF"/>
    <w:rsid w:val="00E216AE"/>
    <w:rsid w:val="00E23390"/>
    <w:rsid w:val="00E439CE"/>
    <w:rsid w:val="00E475A8"/>
    <w:rsid w:val="00E52AD8"/>
    <w:rsid w:val="00E538D8"/>
    <w:rsid w:val="00E62BE2"/>
    <w:rsid w:val="00E62D2F"/>
    <w:rsid w:val="00E74499"/>
    <w:rsid w:val="00E748AA"/>
    <w:rsid w:val="00E76B6C"/>
    <w:rsid w:val="00E774CC"/>
    <w:rsid w:val="00E87745"/>
    <w:rsid w:val="00EA79C0"/>
    <w:rsid w:val="00EB22D7"/>
    <w:rsid w:val="00EB550A"/>
    <w:rsid w:val="00EB6B7E"/>
    <w:rsid w:val="00EC284A"/>
    <w:rsid w:val="00EC3EAC"/>
    <w:rsid w:val="00EC5A29"/>
    <w:rsid w:val="00EC64CA"/>
    <w:rsid w:val="00EE0B70"/>
    <w:rsid w:val="00EE388F"/>
    <w:rsid w:val="00EF32EF"/>
    <w:rsid w:val="00EF35D9"/>
    <w:rsid w:val="00EF4662"/>
    <w:rsid w:val="00EF4F2C"/>
    <w:rsid w:val="00EF732F"/>
    <w:rsid w:val="00F11A6A"/>
    <w:rsid w:val="00F14139"/>
    <w:rsid w:val="00F16BC4"/>
    <w:rsid w:val="00F16F26"/>
    <w:rsid w:val="00F26B4A"/>
    <w:rsid w:val="00F529E9"/>
    <w:rsid w:val="00F61629"/>
    <w:rsid w:val="00F65111"/>
    <w:rsid w:val="00F71F78"/>
    <w:rsid w:val="00F74124"/>
    <w:rsid w:val="00F77E24"/>
    <w:rsid w:val="00F80F81"/>
    <w:rsid w:val="00F82E07"/>
    <w:rsid w:val="00F925AB"/>
    <w:rsid w:val="00F93439"/>
    <w:rsid w:val="00F94048"/>
    <w:rsid w:val="00FA6B35"/>
    <w:rsid w:val="00FB008E"/>
    <w:rsid w:val="00FB0832"/>
    <w:rsid w:val="00FB194E"/>
    <w:rsid w:val="00FB58A9"/>
    <w:rsid w:val="00FC13F0"/>
    <w:rsid w:val="00FD1527"/>
    <w:rsid w:val="00FD1656"/>
    <w:rsid w:val="00FD1A1B"/>
    <w:rsid w:val="00FD3BC8"/>
    <w:rsid w:val="00FD5438"/>
    <w:rsid w:val="00FE1B99"/>
    <w:rsid w:val="00FE2AB2"/>
    <w:rsid w:val="00FE554D"/>
    <w:rsid w:val="00FE58B4"/>
    <w:rsid w:val="00FF189D"/>
    <w:rsid w:val="00FF4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E92C"/>
  <w15:chartTrackingRefBased/>
  <w15:docId w15:val="{C7C15451-9508-4478-B5A2-6D1F9219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3959"/>
    <w:pPr>
      <w:ind w:left="720"/>
      <w:contextualSpacing/>
    </w:pPr>
  </w:style>
  <w:style w:type="paragraph" w:customStyle="1" w:styleId="ConsPlusNormal">
    <w:name w:val="ConsPlusNormal"/>
    <w:rsid w:val="00791790"/>
    <w:pPr>
      <w:widowControl w:val="0"/>
      <w:autoSpaceDE w:val="0"/>
      <w:autoSpaceDN w:val="0"/>
      <w:spacing w:after="0" w:line="240" w:lineRule="auto"/>
    </w:pPr>
    <w:rPr>
      <w:rFonts w:ascii="Calibri" w:eastAsia="Times New Roman" w:hAnsi="Calibri" w:cs="Calibri"/>
      <w:szCs w:val="20"/>
      <w:lang w:eastAsia="ru-RU"/>
    </w:rPr>
  </w:style>
  <w:style w:type="table" w:styleId="a4">
    <w:name w:val="Table Grid"/>
    <w:basedOn w:val="a1"/>
    <w:uiPriority w:val="39"/>
    <w:rsid w:val="00D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4518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4518B"/>
    <w:rPr>
      <w:rFonts w:ascii="Segoe UI" w:hAnsi="Segoe UI" w:cs="Segoe UI"/>
      <w:sz w:val="18"/>
      <w:szCs w:val="18"/>
    </w:rPr>
  </w:style>
  <w:style w:type="paragraph" w:styleId="a7">
    <w:name w:val="Normal (Web)"/>
    <w:basedOn w:val="a"/>
    <w:uiPriority w:val="99"/>
    <w:semiHidden/>
    <w:unhideWhenUsed/>
    <w:rsid w:val="00A8336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header"/>
    <w:basedOn w:val="a"/>
    <w:link w:val="a9"/>
    <w:uiPriority w:val="99"/>
    <w:unhideWhenUsed/>
    <w:rsid w:val="001E77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704"/>
  </w:style>
  <w:style w:type="paragraph" w:styleId="aa">
    <w:name w:val="footer"/>
    <w:basedOn w:val="a"/>
    <w:link w:val="ab"/>
    <w:uiPriority w:val="99"/>
    <w:unhideWhenUsed/>
    <w:rsid w:val="001E77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704"/>
  </w:style>
  <w:style w:type="paragraph" w:customStyle="1" w:styleId="ConsPlusTitle">
    <w:name w:val="ConsPlusTitle"/>
    <w:rsid w:val="00E748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325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325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25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25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25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25A8"/>
    <w:pPr>
      <w:widowControl w:val="0"/>
      <w:autoSpaceDE w:val="0"/>
      <w:autoSpaceDN w:val="0"/>
      <w:spacing w:after="0" w:line="240" w:lineRule="auto"/>
    </w:pPr>
    <w:rPr>
      <w:rFonts w:ascii="Arial" w:eastAsia="Times New Roman" w:hAnsi="Arial" w:cs="Arial"/>
      <w:sz w:val="20"/>
      <w:szCs w:val="20"/>
      <w:lang w:eastAsia="ru-RU"/>
    </w:rPr>
  </w:style>
  <w:style w:type="paragraph" w:styleId="ac">
    <w:name w:val="Revision"/>
    <w:hidden/>
    <w:uiPriority w:val="99"/>
    <w:semiHidden/>
    <w:rsid w:val="001325A8"/>
    <w:pPr>
      <w:spacing w:after="0" w:line="240" w:lineRule="auto"/>
    </w:pPr>
  </w:style>
  <w:style w:type="paragraph" w:styleId="HTML">
    <w:name w:val="HTML Preformatted"/>
    <w:basedOn w:val="a"/>
    <w:link w:val="HTML0"/>
    <w:uiPriority w:val="99"/>
    <w:unhideWhenUsed/>
    <w:rsid w:val="0013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325A8"/>
    <w:rPr>
      <w:rFonts w:ascii="Courier New" w:eastAsia="Times New Roman" w:hAnsi="Courier New" w:cs="Courier New"/>
      <w:sz w:val="20"/>
      <w:szCs w:val="20"/>
      <w:lang w:eastAsia="ru-RU"/>
    </w:rPr>
  </w:style>
  <w:style w:type="character" w:styleId="ad">
    <w:name w:val="Placeholder Text"/>
    <w:basedOn w:val="a0"/>
    <w:uiPriority w:val="99"/>
    <w:semiHidden/>
    <w:rsid w:val="001325A8"/>
    <w:rPr>
      <w:color w:val="808080"/>
    </w:rPr>
  </w:style>
  <w:style w:type="numbering" w:customStyle="1" w:styleId="1">
    <w:name w:val="Стиль1"/>
    <w:basedOn w:val="a2"/>
    <w:rsid w:val="00916EF8"/>
    <w:pPr>
      <w:numPr>
        <w:numId w:val="28"/>
      </w:numPr>
    </w:pPr>
  </w:style>
  <w:style w:type="character" w:styleId="ae">
    <w:name w:val="Hyperlink"/>
    <w:basedOn w:val="a0"/>
    <w:uiPriority w:val="99"/>
    <w:unhideWhenUsed/>
    <w:rsid w:val="000A7AD5"/>
    <w:rPr>
      <w:color w:val="0563C1" w:themeColor="hyperlink"/>
      <w:u w:val="single"/>
    </w:rPr>
  </w:style>
  <w:style w:type="character" w:customStyle="1" w:styleId="UnresolvedMention">
    <w:name w:val="Unresolved Mention"/>
    <w:basedOn w:val="a0"/>
    <w:uiPriority w:val="99"/>
    <w:semiHidden/>
    <w:unhideWhenUsed/>
    <w:rsid w:val="000A7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36D596E1AE7464CF496B6EB38050D81E21133B24E494879DEC6CDC7799594C2444AD1E79A654A51FDC67A9FE66D037F093A9915888AF76E44CB25h6eAJ" TargetMode="External"/><Relationship Id="rId21" Type="http://schemas.openxmlformats.org/officeDocument/2006/relationships/hyperlink" Target="consultantplus://offline/ref=C36D596E1AE7464CF496B6EB38050D81E21133B24C434A74D7C6CDC7799594C2444AD1E79A654A51FDC67A9FE66D037F093A9915888AF76E44CB25h6eAJ" TargetMode="External"/><Relationship Id="rId34" Type="http://schemas.openxmlformats.org/officeDocument/2006/relationships/hyperlink" Target="consultantplus://offline/ref=65F2F576376CD73C4A7D253448C5ED0B1F3C7806F085DB602B4A4F5E6749CACC5FE5D01E762201191E8E99A861D3B24E91FCDE9E5A6AEA01K" TargetMode="External"/><Relationship Id="rId42" Type="http://schemas.openxmlformats.org/officeDocument/2006/relationships/hyperlink" Target="consultantplus://offline/ref=B8E37C9ACC687850925CA713E9B03EFE38B5A1D0D553586BF6BFFED1AC9F42FAD53BC1B08020C818A5614B8E67uDN7J" TargetMode="External"/><Relationship Id="rId47" Type="http://schemas.openxmlformats.org/officeDocument/2006/relationships/image" Target="media/image12.wmf"/><Relationship Id="rId50" Type="http://schemas.openxmlformats.org/officeDocument/2006/relationships/image" Target="media/image15.wmf"/><Relationship Id="rId55"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hyperlink" Target="consultantplus://offline/ref=B8E37C9ACC687850925CA713E9B03EFE38B5A1D0D553586BF6BFFED1AC9F42FAD53BC1B08020C818A5614B8E67uDN7J" TargetMode="External"/><Relationship Id="rId76" Type="http://schemas.openxmlformats.org/officeDocument/2006/relationships/image" Target="media/image36.wmf"/><Relationship Id="rId84" Type="http://schemas.openxmlformats.org/officeDocument/2006/relationships/image" Target="media/image43.wmf"/><Relationship Id="rId89" Type="http://schemas.openxmlformats.org/officeDocument/2006/relationships/image" Target="media/image47.wmf"/><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image" Target="media/image49.wmf"/><Relationship Id="rId2" Type="http://schemas.openxmlformats.org/officeDocument/2006/relationships/numbering" Target="numbering.xml"/><Relationship Id="rId16" Type="http://schemas.openxmlformats.org/officeDocument/2006/relationships/hyperlink" Target="consultantplus://offline/ref=C36D596E1AE7464CF496B6EB38050D81E21133B24A424971D0C6CDC7799594C2444AD1E79A654A51FDC67A9FE66D037F093A9915888AF76E44CB25h6eAJ" TargetMode="External"/><Relationship Id="rId29" Type="http://schemas.openxmlformats.org/officeDocument/2006/relationships/hyperlink" Target="consultantplus://offline/ref=C36D596E1AE7464CF496B6EB38050D81E21133B2404A4F77D6C6CDC7799594C2444AD1E79A654A51FDC67B97E66D037F093A9915888AF76E44CB25h6eAJ" TargetMode="External"/><Relationship Id="rId11" Type="http://schemas.openxmlformats.org/officeDocument/2006/relationships/hyperlink" Target="consultantplus://offline/ref=C36D596E1AE7464CF496B6EB38050D81E21133B249484F78D5C6CDC7799594C2444AD1E79A654A51FDC67A90E66D037F093A9915888AF76E44CB25h6eAJ" TargetMode="External"/><Relationship Id="rId24" Type="http://schemas.openxmlformats.org/officeDocument/2006/relationships/hyperlink" Target="consultantplus://offline/ref=C36D596E1AE7464CF496B6EB38050D81E21133B24D4D4E72D7C6CDC7799594C2444AD1E79A654A51FDC67A9FE66D037F093A9915888AF76E44CB25h6eAJ" TargetMode="External"/><Relationship Id="rId32" Type="http://schemas.openxmlformats.org/officeDocument/2006/relationships/hyperlink" Target="consultantplus://offline/ref=2911DC1BD35D573391DE05913CCF58BE9488834AF592F3429049D7A44C9049385803A93D0E1C25BB0D2A21AEBBFC8758CA476B9979B1z1J" TargetMode="External"/><Relationship Id="rId37" Type="http://schemas.openxmlformats.org/officeDocument/2006/relationships/image" Target="media/image4.wmf"/><Relationship Id="rId40" Type="http://schemas.openxmlformats.org/officeDocument/2006/relationships/image" Target="media/image7.wmf"/><Relationship Id="rId45" Type="http://schemas.openxmlformats.org/officeDocument/2006/relationships/image" Target="media/image11.wmf"/><Relationship Id="rId53" Type="http://schemas.openxmlformats.org/officeDocument/2006/relationships/image" Target="media/image17.wmf"/><Relationship Id="rId58" Type="http://schemas.openxmlformats.org/officeDocument/2006/relationships/image" Target="media/image22.wmf"/><Relationship Id="rId66" Type="http://schemas.openxmlformats.org/officeDocument/2006/relationships/image" Target="media/image28.wmf"/><Relationship Id="rId74" Type="http://schemas.openxmlformats.org/officeDocument/2006/relationships/hyperlink" Target="consultantplus://offline/ref=B8E37C9ACC687850925CA713E9B03EFE38B5A1D0D553586BF6BFFED1AC9F42FAD53BC1B08020C818A5614B8E67uDN7J" TargetMode="External"/><Relationship Id="rId79" Type="http://schemas.openxmlformats.org/officeDocument/2006/relationships/image" Target="media/image39.wmf"/><Relationship Id="rId87" Type="http://schemas.openxmlformats.org/officeDocument/2006/relationships/image" Target="media/image45.wmf"/><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image" Target="media/image41.wmf"/><Relationship Id="rId90" Type="http://schemas.openxmlformats.org/officeDocument/2006/relationships/image" Target="media/image48.wmf"/><Relationship Id="rId95" Type="http://schemas.openxmlformats.org/officeDocument/2006/relationships/image" Target="media/image50.wmf"/><Relationship Id="rId19" Type="http://schemas.openxmlformats.org/officeDocument/2006/relationships/hyperlink" Target="consultantplus://offline/ref=C36D596E1AE7464CF496B6EB38050D81E21133B24B4F4971D0C6CDC7799594C2444AD1E79A654A51FDC67A9FE66D037F093A9915888AF76E44CB25h6eAJ" TargetMode="External"/><Relationship Id="rId14" Type="http://schemas.openxmlformats.org/officeDocument/2006/relationships/hyperlink" Target="consultantplus://offline/ref=C36D596E1AE7464CF496B6EB38050D81E21133B24A494878D0C6CDC7799594C2444AD1E79A654A51FDC67A9FE66D037F093A9915888AF76E44CB25h6eAJ" TargetMode="External"/><Relationship Id="rId22" Type="http://schemas.openxmlformats.org/officeDocument/2006/relationships/hyperlink" Target="consultantplus://offline/ref=C36D596E1AE7464CF496B6EB38050D81E21133B24C434C70DFC6CDC7799594C2444AD1E79A654A51FDC67A9FE66D037F093A9915888AF76E44CB25h6eAJ" TargetMode="External"/><Relationship Id="rId27" Type="http://schemas.openxmlformats.org/officeDocument/2006/relationships/hyperlink" Target="consultantplus://offline/ref=C36D596E1AE7464CF496B6EB38050D81E21133B24F494D73D6C6CDC7799594C2444AD1E79A654A51FDC67A9FE66D037F093A9915888AF76E44CB25h6eAJ" TargetMode="External"/><Relationship Id="rId30" Type="http://schemas.openxmlformats.org/officeDocument/2006/relationships/hyperlink" Target="consultantplus://offline/ref=B8E37C9ACC687850925CA713E9B03EFE38B5A1D0D553586BF6BFFED1AC9F42FAC73B99BF822CD413F92E0DDB6BDCB6E8CBFB56DCEADFuBN0J" TargetMode="External"/><Relationship Id="rId35" Type="http://schemas.openxmlformats.org/officeDocument/2006/relationships/image" Target="media/image2.wmf"/><Relationship Id="rId43" Type="http://schemas.openxmlformats.org/officeDocument/2006/relationships/image" Target="media/image9.wmf"/><Relationship Id="rId48" Type="http://schemas.openxmlformats.org/officeDocument/2006/relationships/image" Target="media/image13.wmf"/><Relationship Id="rId56" Type="http://schemas.openxmlformats.org/officeDocument/2006/relationships/image" Target="media/image20.wmf"/><Relationship Id="rId64" Type="http://schemas.openxmlformats.org/officeDocument/2006/relationships/image" Target="media/image27.wmf"/><Relationship Id="rId69" Type="http://schemas.openxmlformats.org/officeDocument/2006/relationships/image" Target="media/image30.wmf"/><Relationship Id="rId77" Type="http://schemas.openxmlformats.org/officeDocument/2006/relationships/image" Target="media/image37.wmf"/><Relationship Id="rId8" Type="http://schemas.openxmlformats.org/officeDocument/2006/relationships/image" Target="media/image1.png"/><Relationship Id="rId51" Type="http://schemas.openxmlformats.org/officeDocument/2006/relationships/hyperlink" Target="consultantplus://offline/ref=B8E37C9ACC687850925CA713E9B03EFE38B5A1D0D553586BF6BFFED1AC9F42FAD53BC1B08020C818A5614B8E67uDN7J" TargetMode="External"/><Relationship Id="rId72" Type="http://schemas.openxmlformats.org/officeDocument/2006/relationships/image" Target="media/image33.wmf"/><Relationship Id="rId80" Type="http://schemas.openxmlformats.org/officeDocument/2006/relationships/hyperlink" Target="consultantplus://offline/ref=B8E37C9ACC687850925CA713E9B03EFE38B5A1D0D553586BF6BFFED1AC9F42FAD53BC1B08020C818A5614B8E67uDN7J" TargetMode="External"/><Relationship Id="rId85" Type="http://schemas.openxmlformats.org/officeDocument/2006/relationships/image" Target="media/image44.wmf"/><Relationship Id="rId93" Type="http://schemas.openxmlformats.org/officeDocument/2006/relationships/hyperlink" Target="consultantplus://offline/ref=C24A301EA22A0F79F8B1D62D82D63FFDED0804D4E4B22384513F836E98B7E080443C16F26F7B323994610763B7AD598447797797685DB462u9e3K"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C36D596E1AE7464CF496B6EB38050D81E21133B249494678D7C6CDC7799594C2444AD1E79A654A51FDC67A9FE66D037F093A9915888AF76E44CB25h6eAJ" TargetMode="External"/><Relationship Id="rId17" Type="http://schemas.openxmlformats.org/officeDocument/2006/relationships/hyperlink" Target="consultantplus://offline/ref=C36D596E1AE7464CF496B6EB38050D81E21133B24B4A4A77D1C6CDC7799594C2444AD1E79A654A51FDC67A9FE66D037F093A9915888AF76E44CB25h6eAJ" TargetMode="External"/><Relationship Id="rId25" Type="http://schemas.openxmlformats.org/officeDocument/2006/relationships/hyperlink" Target="consultantplus://offline/ref=C36D596E1AE7464CF496B6EB38050D81E21133B24D4D4A75D2C6CDC7799594C2444AD1E79A654A51FDC67A9FE66D037F093A9915888AF76E44CB25h6eAJ" TargetMode="External"/><Relationship Id="rId33" Type="http://schemas.openxmlformats.org/officeDocument/2006/relationships/hyperlink" Target="consultantplus://offline/ref=1412484BF0CDF3DB00A7FA4EAA99B737E87557865200562A263DC4D6602B044C25F7886FAABEAF6F819D203B73447E60D1B7390EE608TEG" TargetMode="External"/><Relationship Id="rId38" Type="http://schemas.openxmlformats.org/officeDocument/2006/relationships/image" Target="media/image5.wmf"/><Relationship Id="rId46" Type="http://schemas.openxmlformats.org/officeDocument/2006/relationships/hyperlink" Target="consultantplus://offline/ref=B8E37C9ACC687850925CA713E9B03EFE38B5A1D0D553586BF6BFFED1AC9F42FAD53BC1B08020C818A5614B8E67uDN7J" TargetMode="External"/><Relationship Id="rId59" Type="http://schemas.openxmlformats.org/officeDocument/2006/relationships/hyperlink" Target="consultantplus://offline/ref=B8E37C9ACC687850925CA713E9B03EFE38B5A1D0D553586BF6BFFED1AC9F42FAD53BC1B08020C818A5614B8E67uDN7J" TargetMode="External"/><Relationship Id="rId67" Type="http://schemas.openxmlformats.org/officeDocument/2006/relationships/image" Target="media/image29.wmf"/><Relationship Id="rId20" Type="http://schemas.openxmlformats.org/officeDocument/2006/relationships/hyperlink" Target="consultantplus://offline/ref=C36D596E1AE7464CF496B6EB38050D81E21133B24D4F4675DFC6CDC7799594C2444AD1E79A654A51FDC27A96E66D037F093A9915888AF76E44CB25h6eAJ" TargetMode="External"/><Relationship Id="rId41" Type="http://schemas.openxmlformats.org/officeDocument/2006/relationships/image" Target="media/image8.wmf"/><Relationship Id="rId54" Type="http://schemas.openxmlformats.org/officeDocument/2006/relationships/image" Target="media/image18.wmf"/><Relationship Id="rId62" Type="http://schemas.openxmlformats.org/officeDocument/2006/relationships/image" Target="media/image25.wmf"/><Relationship Id="rId70" Type="http://schemas.openxmlformats.org/officeDocument/2006/relationships/image" Target="media/image31.wmf"/><Relationship Id="rId75" Type="http://schemas.openxmlformats.org/officeDocument/2006/relationships/image" Target="media/image35.wmf"/><Relationship Id="rId83" Type="http://schemas.openxmlformats.org/officeDocument/2006/relationships/image" Target="media/image42.wmf"/><Relationship Id="rId88" Type="http://schemas.openxmlformats.org/officeDocument/2006/relationships/image" Target="media/image46.wmf"/><Relationship Id="rId91" Type="http://schemas.openxmlformats.org/officeDocument/2006/relationships/hyperlink" Target="consultantplus://offline/ref=B8E37C9ACC687850925CA713E9B03EFE38B5A1D0D553586BF6BFFED1AC9F42FAD53BC1B08020C818A5614B8E67uDN7J" TargetMode="External"/><Relationship Id="rId96" Type="http://schemas.openxmlformats.org/officeDocument/2006/relationships/hyperlink" Target="consultantplus://offline/ref=45A8B883965A3436B2AB945B3659F6DBA96CDFB94BFC5BC9EEE8498283E1B28929A235E78D6ECEB43D6C54A7E3D7D2BA15E42E8F3F879C65DB93AEu3r7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36D596E1AE7464CF496B6EB38050D81E21133B24A4C4E79D6C6CDC7799594C2444AD1E79A654A51FDC67A9FE66D037F093A9915888AF76E44CB25h6eAJ" TargetMode="External"/><Relationship Id="rId23" Type="http://schemas.openxmlformats.org/officeDocument/2006/relationships/hyperlink" Target="consultantplus://offline/ref=C36D596E1AE7464CF496B6EB38050D81E21133B24D4B4674D7C6CDC7799594C2444AD1E79A654A51FDC67A9FE66D037F093A9915888AF76E44CB25h6eAJ" TargetMode="External"/><Relationship Id="rId28" Type="http://schemas.openxmlformats.org/officeDocument/2006/relationships/hyperlink" Target="consultantplus://offline/ref=C36D596E1AE7464CF496B6EB38050D81E21133B24F434B79D5C6CDC7799594C2444AD1E79A654A51FDC67A9FE66D037F093A9915888AF76E44CB25h6eAJ" TargetMode="External"/><Relationship Id="rId36" Type="http://schemas.openxmlformats.org/officeDocument/2006/relationships/image" Target="media/image3.wmf"/><Relationship Id="rId49" Type="http://schemas.openxmlformats.org/officeDocument/2006/relationships/image" Target="media/image14.wmf"/><Relationship Id="rId57" Type="http://schemas.openxmlformats.org/officeDocument/2006/relationships/image" Target="media/image21.wmf"/><Relationship Id="rId10" Type="http://schemas.openxmlformats.org/officeDocument/2006/relationships/hyperlink" Target="consultantplus://offline/ref=C36D596E1AE7464CF496B6EB38050D81E21133B2494A4774D7C6CDC7799594C2444AD1E79A654A51FDC67A90E66D037F093A9915888AF76E44CB25h6eAJ" TargetMode="External"/><Relationship Id="rId31" Type="http://schemas.openxmlformats.org/officeDocument/2006/relationships/hyperlink" Target="consultantplus://offline/ref=C8B61C06BF4C749C98168159F819B5E33A9B4F89D82637B0BCF1B85037ED0D0B7090A91E64775E4FA50A1761F59E8E135DE7716CCCF9F60AX4nEF" TargetMode="External"/><Relationship Id="rId44" Type="http://schemas.openxmlformats.org/officeDocument/2006/relationships/image" Target="media/image10.wmf"/><Relationship Id="rId52" Type="http://schemas.openxmlformats.org/officeDocument/2006/relationships/image" Target="media/image16.wmf"/><Relationship Id="rId60" Type="http://schemas.openxmlformats.org/officeDocument/2006/relationships/image" Target="media/image23.wmf"/><Relationship Id="rId65" Type="http://schemas.openxmlformats.org/officeDocument/2006/relationships/hyperlink" Target="consultantplus://offline/ref=B8E37C9ACC687850925CA713E9B03EFE38B5A1D0D553586BF6BFFED1AC9F42FAD53BC1B08020C818A5614B8E67uDN7J" TargetMode="External"/><Relationship Id="rId73" Type="http://schemas.openxmlformats.org/officeDocument/2006/relationships/image" Target="media/image34.wmf"/><Relationship Id="rId78" Type="http://schemas.openxmlformats.org/officeDocument/2006/relationships/image" Target="media/image38.wmf"/><Relationship Id="rId81" Type="http://schemas.openxmlformats.org/officeDocument/2006/relationships/image" Target="media/image40.wmf"/><Relationship Id="rId86" Type="http://schemas.openxmlformats.org/officeDocument/2006/relationships/hyperlink" Target="consultantplus://offline/ref=B8E37C9ACC687850925CA713E9B03EFE38B5A1D0D553586BF6BFFED1AC9F42FAD53BC1B08020C818A5614B8E67uDN7J" TargetMode="External"/><Relationship Id="rId94" Type="http://schemas.openxmlformats.org/officeDocument/2006/relationships/hyperlink" Target="consultantplus://offline/ref=B8E37C9ACC687850925CA713E9B03EFE38B5A1D0D553586BF6BFFED1AC9F42FAC73B99B98026D713F92E0DDB6BDCB6E8CBFB56DCEADFuBN0J"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9FE744D2FD1EA8ED6153343B077A785B9292EAE57E0FF2D3D68B1E1AA50D038EBCE1141CC094A1EFDD99976AFB5FE26F5F6B96B90E9987B607D36g80FG" TargetMode="External"/><Relationship Id="rId13" Type="http://schemas.openxmlformats.org/officeDocument/2006/relationships/hyperlink" Target="consultantplus://offline/ref=C36D596E1AE7464CF496B6EB38050D81E21133B249424970D1C6CDC7799594C2444AD1E79A654A51FDC67A9FE66D037F093A9915888AF76E44CB25h6eAJ" TargetMode="External"/><Relationship Id="rId18" Type="http://schemas.openxmlformats.org/officeDocument/2006/relationships/hyperlink" Target="consultantplus://offline/ref=C36D596E1AE7464CF496B6EB38050D81E21133B24B4E4B78D1C6CDC7799594C2444AD1E79A654A51FDC67A9FE66D037F093A9915888AF76E44CB25h6eAJ" TargetMode="External"/><Relationship Id="rId3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D683-5289-425A-8BAC-3AEF8707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34</Pages>
  <Words>11917</Words>
  <Characters>67927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Елена</dc:creator>
  <cp:keywords/>
  <dc:description/>
  <cp:lastModifiedBy>GoncharovaMA</cp:lastModifiedBy>
  <cp:revision>10</cp:revision>
  <cp:lastPrinted>2019-12-16T12:24:00Z</cp:lastPrinted>
  <dcterms:created xsi:type="dcterms:W3CDTF">2019-11-20T15:28:00Z</dcterms:created>
  <dcterms:modified xsi:type="dcterms:W3CDTF">2019-12-23T17:24:00Z</dcterms:modified>
</cp:coreProperties>
</file>