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68786" w14:textId="77777777" w:rsidR="003A21F3" w:rsidRDefault="003A21F3" w:rsidP="003A21F3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B5A9D91" wp14:editId="7E5B7400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73AE" w14:textId="77777777" w:rsidR="004B5158" w:rsidRPr="004B5158" w:rsidRDefault="004B5158" w:rsidP="003A21F3">
      <w:pPr>
        <w:pStyle w:val="1"/>
        <w:rPr>
          <w:b w:val="0"/>
          <w:sz w:val="28"/>
        </w:rPr>
      </w:pPr>
    </w:p>
    <w:p w14:paraId="274ADCC4" w14:textId="76F78DD1" w:rsidR="003A21F3" w:rsidRPr="001F723F" w:rsidRDefault="003A21F3" w:rsidP="003A21F3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7E0415FA" w14:textId="77777777" w:rsidR="003A21F3" w:rsidRDefault="003A21F3" w:rsidP="003A21F3">
      <w:pPr>
        <w:spacing w:after="0" w:line="240" w:lineRule="auto"/>
      </w:pPr>
    </w:p>
    <w:p w14:paraId="77C50197" w14:textId="7DCC22A9" w:rsidR="00E45138" w:rsidRPr="003A21F3" w:rsidRDefault="003A21F3" w:rsidP="003A21F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3A21F3">
        <w:rPr>
          <w:rFonts w:ascii="Times New Roman" w:hAnsi="Times New Roman" w:cs="Times New Roman"/>
          <w:b/>
          <w:sz w:val="56"/>
        </w:rPr>
        <w:t>З  А</w:t>
      </w:r>
      <w:proofErr w:type="gramEnd"/>
      <w:r w:rsidRPr="003A21F3">
        <w:rPr>
          <w:rFonts w:ascii="Times New Roman" w:hAnsi="Times New Roman" w:cs="Times New Roman"/>
          <w:b/>
          <w:sz w:val="56"/>
        </w:rPr>
        <w:t xml:space="preserve">  К  О  Н</w:t>
      </w:r>
    </w:p>
    <w:p w14:paraId="5BDAF5E4" w14:textId="77777777" w:rsidR="00B55C9D" w:rsidRPr="00B55C9D" w:rsidRDefault="00B55C9D" w:rsidP="003A2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8055D" w14:textId="77777777" w:rsidR="009B70D2" w:rsidRDefault="00D87E06" w:rsidP="003A21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70F2">
        <w:rPr>
          <w:rFonts w:ascii="Times New Roman" w:hAnsi="Times New Roman" w:cs="Times New Roman"/>
          <w:sz w:val="28"/>
          <w:szCs w:val="28"/>
        </w:rPr>
        <w:t xml:space="preserve">О </w:t>
      </w:r>
      <w:r w:rsidR="00945E91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945E91" w:rsidRPr="000136EF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9B70D2" w:rsidRPr="000136EF">
        <w:rPr>
          <w:rFonts w:ascii="Times New Roman" w:hAnsi="Times New Roman" w:cs="Times New Roman"/>
          <w:sz w:val="28"/>
          <w:szCs w:val="28"/>
        </w:rPr>
        <w:t xml:space="preserve">в </w:t>
      </w:r>
      <w:r w:rsidR="00E56AF7" w:rsidRPr="000136EF">
        <w:rPr>
          <w:rFonts w:ascii="Times New Roman" w:hAnsi="Times New Roman" w:cs="Times New Roman"/>
          <w:sz w:val="28"/>
          <w:szCs w:val="28"/>
        </w:rPr>
        <w:t>з</w:t>
      </w:r>
      <w:r w:rsidR="009B70D2" w:rsidRPr="000136EF">
        <w:rPr>
          <w:rFonts w:ascii="Times New Roman" w:hAnsi="Times New Roman" w:cs="Times New Roman"/>
          <w:sz w:val="28"/>
          <w:szCs w:val="28"/>
        </w:rPr>
        <w:t>акон</w:t>
      </w:r>
      <w:r w:rsidR="009B70D2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14:paraId="0692C350" w14:textId="77777777" w:rsidR="00D87E06" w:rsidRPr="007D70F2" w:rsidRDefault="00945E91" w:rsidP="003A21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наградах</w:t>
      </w:r>
      <w:r w:rsidR="00D074B3">
        <w:rPr>
          <w:rFonts w:ascii="Times New Roman" w:hAnsi="Times New Roman" w:cs="Times New Roman"/>
          <w:sz w:val="28"/>
          <w:szCs w:val="28"/>
        </w:rPr>
        <w:t xml:space="preserve"> и поощрениях</w:t>
      </w:r>
      <w:r>
        <w:rPr>
          <w:rFonts w:ascii="Times New Roman" w:hAnsi="Times New Roman" w:cs="Times New Roman"/>
          <w:sz w:val="28"/>
          <w:szCs w:val="28"/>
        </w:rPr>
        <w:t xml:space="preserve"> в Тверской области»</w:t>
      </w:r>
    </w:p>
    <w:p w14:paraId="475B97B9" w14:textId="77777777" w:rsidR="00E45138" w:rsidRDefault="00E45138" w:rsidP="003A21F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ABF8FCF" w14:textId="77777777" w:rsidR="003A21F3" w:rsidRDefault="00E45138" w:rsidP="003A21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0414C">
        <w:rPr>
          <w:rFonts w:ascii="Times New Roman" w:eastAsia="Calibri" w:hAnsi="Times New Roman" w:cs="Times New Roman"/>
          <w:sz w:val="28"/>
          <w:szCs w:val="28"/>
        </w:rPr>
        <w:t xml:space="preserve">Принят Законодательным Собранием </w:t>
      </w:r>
    </w:p>
    <w:p w14:paraId="1FD86EDF" w14:textId="10670FB6" w:rsidR="00E45138" w:rsidRDefault="00E45138" w:rsidP="003A21F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0414C">
        <w:rPr>
          <w:rFonts w:ascii="Times New Roman" w:eastAsia="Calibri" w:hAnsi="Times New Roman" w:cs="Times New Roman"/>
          <w:sz w:val="28"/>
          <w:szCs w:val="28"/>
        </w:rPr>
        <w:t xml:space="preserve">Тверской области </w:t>
      </w:r>
      <w:r w:rsidR="00B513BD">
        <w:rPr>
          <w:rFonts w:ascii="Times New Roman" w:eastAsia="Calibri" w:hAnsi="Times New Roman" w:cs="Times New Roman"/>
          <w:sz w:val="28"/>
          <w:szCs w:val="28"/>
        </w:rPr>
        <w:t>20</w:t>
      </w:r>
      <w:r w:rsidR="003A21F3">
        <w:rPr>
          <w:rFonts w:ascii="Times New Roman" w:eastAsia="Calibri" w:hAnsi="Times New Roman" w:cs="Times New Roman"/>
          <w:sz w:val="28"/>
          <w:szCs w:val="28"/>
        </w:rPr>
        <w:t xml:space="preserve"> мая</w:t>
      </w:r>
      <w:r w:rsidR="006F0E8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A21F3">
        <w:rPr>
          <w:rFonts w:ascii="Times New Roman" w:eastAsia="Calibri" w:hAnsi="Times New Roman" w:cs="Times New Roman"/>
          <w:sz w:val="28"/>
          <w:szCs w:val="28"/>
        </w:rPr>
        <w:t>1</w:t>
      </w:r>
      <w:r w:rsidRPr="0020414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14:paraId="4D22329C" w14:textId="77777777" w:rsidR="00E45138" w:rsidRDefault="00E45138" w:rsidP="003A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FC5D18" w14:textId="77777777" w:rsidR="00E45138" w:rsidRDefault="00E45138" w:rsidP="003A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</w:p>
    <w:p w14:paraId="738C3410" w14:textId="77777777" w:rsidR="00E45138" w:rsidRPr="00E45138" w:rsidRDefault="00E45138" w:rsidP="003A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B63B8D" w14:textId="77777777" w:rsidR="00232B13" w:rsidRDefault="00D22B83" w:rsidP="003A2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4B3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закон Тверской области от 14.03.2003 № 13-ЗО</w:t>
      </w:r>
      <w:r w:rsidR="00B27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наградах </w:t>
      </w:r>
      <w:r w:rsidR="00D074B3" w:rsidRPr="00D0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поощрениях </w:t>
      </w:r>
      <w:r w:rsidRPr="00D0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Тверской области» </w:t>
      </w:r>
      <w:r w:rsidR="000136EF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изменениями, внесенными законами Тверской</w:t>
      </w:r>
      <w:r w:rsidR="00232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от 25.07.2016 № </w:t>
      </w:r>
      <w:r w:rsidR="0038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48-ЗО, от 25.12.2019 № 95-ЗО) </w:t>
      </w:r>
      <w:r w:rsidRPr="00D074B3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14:paraId="3E17863C" w14:textId="77777777" w:rsidR="00232B13" w:rsidRDefault="00232B13" w:rsidP="00232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0136EF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C9212E">
        <w:rPr>
          <w:rFonts w:ascii="Times New Roman" w:hAnsi="Times New Roman" w:cs="Times New Roman"/>
          <w:sz w:val="28"/>
          <w:szCs w:val="28"/>
        </w:rPr>
        <w:t>пятом</w:t>
      </w:r>
      <w:r w:rsidR="000136EF">
        <w:rPr>
          <w:rFonts w:ascii="Times New Roman" w:hAnsi="Times New Roman" w:cs="Times New Roman"/>
          <w:sz w:val="28"/>
          <w:szCs w:val="28"/>
        </w:rPr>
        <w:t xml:space="preserve"> статьи 3 слово «областных» исключить;</w:t>
      </w:r>
    </w:p>
    <w:p w14:paraId="278588DC" w14:textId="77777777" w:rsidR="000136EF" w:rsidRPr="00232B13" w:rsidRDefault="00232B13" w:rsidP="00232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136EF">
        <w:rPr>
          <w:rFonts w:ascii="Times New Roman" w:hAnsi="Times New Roman" w:cs="Times New Roman"/>
          <w:sz w:val="28"/>
          <w:szCs w:val="28"/>
        </w:rPr>
        <w:t>в статье 7:</w:t>
      </w:r>
    </w:p>
    <w:p w14:paraId="48E02A53" w14:textId="77777777" w:rsidR="000136EF" w:rsidRDefault="000136EF" w:rsidP="000136EF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наименовании слово «областных» исключить;</w:t>
      </w:r>
    </w:p>
    <w:p w14:paraId="5AC49A27" w14:textId="77777777" w:rsidR="000136EF" w:rsidRPr="008D0C09" w:rsidRDefault="000136EF" w:rsidP="000136EF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</w:t>
      </w:r>
      <w:r w:rsidRPr="008D0C09">
        <w:rPr>
          <w:rFonts w:ascii="Times New Roman" w:hAnsi="Times New Roman" w:cs="Times New Roman"/>
          <w:sz w:val="28"/>
          <w:szCs w:val="28"/>
        </w:rPr>
        <w:t>пункте 1:</w:t>
      </w:r>
    </w:p>
    <w:p w14:paraId="435AA881" w14:textId="77777777" w:rsidR="000136EF" w:rsidRPr="008D0C09" w:rsidRDefault="000136EF" w:rsidP="000136EF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0C09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C9212E" w:rsidRPr="008D0C09">
        <w:rPr>
          <w:rFonts w:ascii="Times New Roman" w:hAnsi="Times New Roman" w:cs="Times New Roman"/>
          <w:sz w:val="28"/>
          <w:szCs w:val="28"/>
        </w:rPr>
        <w:t>первом</w:t>
      </w:r>
      <w:r w:rsidRPr="008D0C09">
        <w:rPr>
          <w:rFonts w:ascii="Times New Roman" w:hAnsi="Times New Roman" w:cs="Times New Roman"/>
          <w:sz w:val="28"/>
          <w:szCs w:val="28"/>
        </w:rPr>
        <w:t xml:space="preserve"> слово «областных» исключить;</w:t>
      </w:r>
    </w:p>
    <w:p w14:paraId="07FF2AA5" w14:textId="77777777" w:rsidR="00D22B83" w:rsidRPr="008D0C09" w:rsidRDefault="000136EF" w:rsidP="000136EF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0C09">
        <w:rPr>
          <w:rFonts w:ascii="Times New Roman" w:hAnsi="Times New Roman" w:cs="Times New Roman"/>
          <w:sz w:val="28"/>
          <w:szCs w:val="28"/>
        </w:rPr>
        <w:t>дополнить</w:t>
      </w:r>
      <w:r w:rsidR="005D07FF" w:rsidRPr="008D0C09">
        <w:rPr>
          <w:rFonts w:ascii="Times New Roman" w:hAnsi="Times New Roman" w:cs="Times New Roman"/>
          <w:sz w:val="28"/>
          <w:szCs w:val="28"/>
        </w:rPr>
        <w:t xml:space="preserve"> новым</w:t>
      </w:r>
      <w:r w:rsidRPr="008D0C09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9B2FED" w:rsidRPr="008D0C09">
        <w:rPr>
          <w:rFonts w:ascii="Times New Roman" w:hAnsi="Times New Roman" w:cs="Times New Roman"/>
          <w:sz w:val="28"/>
          <w:szCs w:val="28"/>
        </w:rPr>
        <w:t>вторым</w:t>
      </w:r>
      <w:r w:rsidRPr="008D0C09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E65517" w:rsidRPr="008D0C09">
        <w:rPr>
          <w:rFonts w:ascii="Times New Roman" w:hAnsi="Times New Roman" w:cs="Times New Roman"/>
          <w:sz w:val="28"/>
          <w:szCs w:val="28"/>
        </w:rPr>
        <w:t>:</w:t>
      </w:r>
    </w:p>
    <w:p w14:paraId="63139DE2" w14:textId="77777777" w:rsidR="00D22B83" w:rsidRPr="008D0C09" w:rsidRDefault="00D22B83" w:rsidP="00D22B8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0C0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B2FED" w:rsidRPr="008D0C0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нагрудный знак;</w:t>
      </w:r>
      <w:r w:rsidR="002027CE" w:rsidRPr="008D0C09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029CCBCF" w14:textId="77777777" w:rsidR="009B2FED" w:rsidRPr="008D0C09" w:rsidRDefault="009B2FED" w:rsidP="00D22B8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0C09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абзацы второй</w:t>
      </w:r>
      <w:r w:rsidR="005D07FF" w:rsidRPr="008D0C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8D0C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третий считать</w:t>
      </w:r>
      <w:r w:rsidR="005D07FF" w:rsidRPr="008D0C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соответственно абзацами третьим и </w:t>
      </w:r>
      <w:r w:rsidRPr="008D0C0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четвертым;</w:t>
      </w:r>
    </w:p>
    <w:p w14:paraId="54437C78" w14:textId="77777777" w:rsidR="002027CE" w:rsidRPr="008D0C09" w:rsidRDefault="000136EF" w:rsidP="00D22B8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0C0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2027CE" w:rsidRPr="008D0C09">
        <w:rPr>
          <w:rFonts w:ascii="Times New Roman" w:eastAsiaTheme="minorHAnsi" w:hAnsi="Times New Roman" w:cs="Times New Roman"/>
          <w:sz w:val="28"/>
          <w:szCs w:val="28"/>
          <w:lang w:eastAsia="en-US"/>
        </w:rPr>
        <w:t>) пункт 2 изложить в следующей редакции:</w:t>
      </w:r>
    </w:p>
    <w:p w14:paraId="3C0AF13F" w14:textId="77777777" w:rsidR="00E16021" w:rsidRPr="00013EDE" w:rsidRDefault="002027CE" w:rsidP="00013EDE">
      <w:pPr>
        <w:pStyle w:val="ConsPlusNormal"/>
        <w:tabs>
          <w:tab w:val="left" w:pos="127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0C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</w:t>
      </w:r>
      <w:r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Условия</w:t>
      </w:r>
      <w:r w:rsidR="00C372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E60174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526E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награждения нагрудными знаками исполнительных органов государствен</w:t>
      </w:r>
      <w:r w:rsidR="00481FAF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власти Тверской области, </w:t>
      </w:r>
      <w:r w:rsidR="000136EF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</w:t>
      </w:r>
      <w:r w:rsidR="009B2FED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3526E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1FAF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таких нагрудных знаков </w:t>
      </w:r>
      <w:r w:rsidR="00E16021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Правительством Тверской области.</w:t>
      </w:r>
    </w:p>
    <w:p w14:paraId="0AD5CCB7" w14:textId="77777777" w:rsidR="0053526E" w:rsidRPr="00013EDE" w:rsidRDefault="00E16021" w:rsidP="00013EDE">
      <w:pPr>
        <w:pStyle w:val="ConsPlusNormal"/>
        <w:tabs>
          <w:tab w:val="left" w:pos="127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481FAF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писания и </w:t>
      </w:r>
      <w:r w:rsidR="002027CE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>эскиз</w:t>
      </w:r>
      <w:r w:rsidR="009B2FED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481FAF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указанных выше нагрудных знаков</w:t>
      </w:r>
      <w:r w:rsidR="009B2FED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53526E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</w:t>
      </w:r>
      <w:r w:rsidR="009B2FED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форма удостоверений к </w:t>
      </w:r>
      <w:r w:rsidR="001604EB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ним </w:t>
      </w:r>
      <w:r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правовыми актами исполнительных органов государственной власти Тверской области</w:t>
      </w:r>
      <w:r w:rsidR="00481FAF" w:rsidRPr="00013ED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71B3F41" w14:textId="77777777" w:rsidR="002027CE" w:rsidRDefault="0053526E" w:rsidP="00D22B8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481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и порядок награждения </w:t>
      </w:r>
      <w:r w:rsidR="00C372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иными </w:t>
      </w:r>
      <w:r w:rsidRPr="00481FA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наградами исполнительных органов государственной власти Тверской области</w:t>
      </w:r>
      <w:r w:rsidR="00C3721E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предусмотренными пунктом 1 настоящей статьи,</w:t>
      </w:r>
      <w:r w:rsidRPr="00481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81FA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определяются правовыми актами исполнительных органов государственной власти Тверской области.</w:t>
      </w:r>
      <w:r w:rsidR="000136EF" w:rsidRPr="00481FA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»;</w:t>
      </w:r>
    </w:p>
    <w:p w14:paraId="7B5671FB" w14:textId="77777777" w:rsidR="000136EF" w:rsidRPr="00B528AC" w:rsidRDefault="00722DE7" w:rsidP="00D22B8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3) в пункте 5 статьи 11</w:t>
      </w:r>
      <w:r w:rsidR="0038519A" w:rsidRPr="00F95C58">
        <w:rPr>
          <w:rFonts w:ascii="Times New Roman" w:eastAsiaTheme="minorHAnsi" w:hAnsi="Times New Roman" w:cs="Times New Roman"/>
          <w:color w:val="000000" w:themeColor="text1"/>
          <w:sz w:val="28"/>
          <w:szCs w:val="28"/>
          <w:vertAlign w:val="superscript"/>
          <w:lang w:eastAsia="en-US"/>
        </w:rPr>
        <w:t>1</w:t>
      </w:r>
      <w:r w:rsidR="000136E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слова «областных», «областными» исключить.</w:t>
      </w:r>
    </w:p>
    <w:p w14:paraId="3E5FB46D" w14:textId="7BDD8A68" w:rsidR="00B55C9D" w:rsidRDefault="00B55C9D" w:rsidP="009B70D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13A3D3" w14:textId="7580D327" w:rsidR="003A21F3" w:rsidRDefault="003A21F3" w:rsidP="009B70D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999861" w14:textId="77777777" w:rsidR="00D87E06" w:rsidRDefault="00D87E06" w:rsidP="009B70D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D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Статья 2</w:t>
      </w:r>
    </w:p>
    <w:p w14:paraId="3777B8D3" w14:textId="77777777" w:rsidR="00E45138" w:rsidRPr="00AB4D4A" w:rsidRDefault="00E45138" w:rsidP="009B70D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FA4C99" w14:textId="77777777" w:rsidR="00E45138" w:rsidRDefault="00D87E06" w:rsidP="00EB4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 w:rsidR="00E4513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AB4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 вступает в силу </w:t>
      </w:r>
      <w:r w:rsidR="00326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его </w:t>
      </w:r>
      <w:r w:rsidR="006F0E8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опубликования</w:t>
      </w:r>
      <w:r w:rsidR="004411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P50"/>
      <w:bookmarkEnd w:id="0"/>
    </w:p>
    <w:p w14:paraId="4B594A2B" w14:textId="096020B5" w:rsidR="00C3721E" w:rsidRDefault="00C3721E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D38357" w14:textId="1862744E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41483B2" w14:textId="77777777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4CF385" w14:textId="3D335A08" w:rsidR="00EB4F82" w:rsidRDefault="00D87E06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70F2"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  <w:r w:rsidR="00BC59A6">
        <w:rPr>
          <w:rFonts w:ascii="Times New Roman" w:hAnsi="Times New Roman" w:cs="Times New Roman"/>
          <w:sz w:val="28"/>
          <w:szCs w:val="28"/>
        </w:rPr>
        <w:tab/>
      </w:r>
      <w:r w:rsidR="00BC59A6">
        <w:rPr>
          <w:rFonts w:ascii="Times New Roman" w:hAnsi="Times New Roman" w:cs="Times New Roman"/>
          <w:sz w:val="28"/>
          <w:szCs w:val="28"/>
        </w:rPr>
        <w:tab/>
      </w:r>
      <w:r w:rsidR="00BC59A6">
        <w:rPr>
          <w:rFonts w:ascii="Times New Roman" w:hAnsi="Times New Roman" w:cs="Times New Roman"/>
          <w:sz w:val="28"/>
          <w:szCs w:val="28"/>
        </w:rPr>
        <w:tab/>
      </w:r>
      <w:r w:rsidR="00BC59A6">
        <w:rPr>
          <w:rFonts w:ascii="Times New Roman" w:hAnsi="Times New Roman" w:cs="Times New Roman"/>
          <w:sz w:val="28"/>
          <w:szCs w:val="28"/>
        </w:rPr>
        <w:tab/>
      </w:r>
      <w:r w:rsidR="00B2754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41103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="00441103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14:paraId="7611C45D" w14:textId="22A70D5C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DB859B6" w14:textId="24568C69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7556433" w14:textId="09188FAE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16EBE120" w14:textId="77777777" w:rsidR="00D705A9" w:rsidRPr="00D705A9" w:rsidRDefault="00D705A9" w:rsidP="00D70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5A9">
        <w:rPr>
          <w:rFonts w:ascii="Times New Roman" w:hAnsi="Times New Roman" w:cs="Times New Roman"/>
          <w:sz w:val="28"/>
          <w:szCs w:val="28"/>
        </w:rPr>
        <w:t>28 мая 2021 года</w:t>
      </w:r>
    </w:p>
    <w:p w14:paraId="0E4CC993" w14:textId="321BE252" w:rsidR="00D705A9" w:rsidRPr="00D705A9" w:rsidRDefault="00D705A9" w:rsidP="00D705A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705A9"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705A9">
        <w:rPr>
          <w:rFonts w:ascii="Times New Roman" w:hAnsi="Times New Roman" w:cs="Times New Roman"/>
          <w:sz w:val="28"/>
          <w:szCs w:val="28"/>
        </w:rPr>
        <w:t>-ЗО</w:t>
      </w:r>
    </w:p>
    <w:p w14:paraId="5714BBC3" w14:textId="5174008E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4623D2" w14:textId="1FD92022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7B280F4" w14:textId="460A1138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B435F7F" w14:textId="32B34FEC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40DE0D6" w14:textId="43772BE3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DB7B81" w14:textId="781DEE1C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F4497BE" w14:textId="757E1954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19EAC65" w14:textId="3F48625A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6F1F15C" w14:textId="1AC5337C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F121402" w14:textId="2396756F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E23DB98" w14:textId="20AC3FDF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B1B05D6" w14:textId="26BBA295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758FEAE" w14:textId="7C2F16CC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58A9C27" w14:textId="21954A61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532647" w14:textId="4BF07717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3158C96" w14:textId="4CBF5186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2A76542" w14:textId="4AE47E2D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AC95F16" w14:textId="5A51A78E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995E741" w14:textId="56D554F8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1299C50" w14:textId="445E8A52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9ED3CC9" w14:textId="1D41D26C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1324631" w14:textId="00BB67D3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08AA89A" w14:textId="5272DB98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B5F37E4" w14:textId="2EEFE392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3FA254A" w14:textId="6E756C22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9C255E7" w14:textId="1F665B02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BE1845" w14:textId="7BB5DFE9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B5BED7A" w14:textId="60B2104C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A282F8B" w14:textId="62B4AB9B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28376B" w14:textId="49E2E31B" w:rsidR="003A21F3" w:rsidRDefault="003A21F3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68C6DD3" w14:textId="77777777" w:rsidR="004B5158" w:rsidRDefault="004B5158" w:rsidP="004B5158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374A4EC1" w14:textId="045E29B2" w:rsidR="003A21F3" w:rsidRDefault="004B5158" w:rsidP="004B5158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Z:\6 созыв\Документы комитета\72 заседание (20.05.2021)\pr\z(72)1315-П-6.docx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p w14:paraId="2B7256D3" w14:textId="5C79A93A" w:rsidR="004B5158" w:rsidRDefault="004B5158" w:rsidP="004B5158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425E0856" w14:textId="2C72A528" w:rsidR="004B5158" w:rsidRDefault="004B5158" w:rsidP="004B5158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3D7EE3E0" w14:textId="436BBA06" w:rsidR="004B5158" w:rsidRPr="004B5158" w:rsidRDefault="004B5158" w:rsidP="00D637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B5158" w:rsidRPr="004B5158" w:rsidSect="003A21F3">
      <w:headerReference w:type="default" r:id="rId9"/>
      <w:pgSz w:w="11906" w:h="16838"/>
      <w:pgMar w:top="1135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19661" w14:textId="77777777" w:rsidR="00663DEB" w:rsidRDefault="00663DEB" w:rsidP="003A21F3">
      <w:pPr>
        <w:spacing w:after="0" w:line="240" w:lineRule="auto"/>
      </w:pPr>
      <w:r>
        <w:separator/>
      </w:r>
    </w:p>
  </w:endnote>
  <w:endnote w:type="continuationSeparator" w:id="0">
    <w:p w14:paraId="4A6CCD1B" w14:textId="77777777" w:rsidR="00663DEB" w:rsidRDefault="00663DEB" w:rsidP="003A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6696D" w14:textId="77777777" w:rsidR="00663DEB" w:rsidRDefault="00663DEB" w:rsidP="003A21F3">
      <w:pPr>
        <w:spacing w:after="0" w:line="240" w:lineRule="auto"/>
      </w:pPr>
      <w:r>
        <w:separator/>
      </w:r>
    </w:p>
  </w:footnote>
  <w:footnote w:type="continuationSeparator" w:id="0">
    <w:p w14:paraId="6724E440" w14:textId="77777777" w:rsidR="00663DEB" w:rsidRDefault="00663DEB" w:rsidP="003A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974462"/>
      <w:docPartObj>
        <w:docPartGallery w:val="Page Numbers (Top of Page)"/>
        <w:docPartUnique/>
      </w:docPartObj>
    </w:sdtPr>
    <w:sdtEndPr/>
    <w:sdtContent>
      <w:p w14:paraId="4018145D" w14:textId="2B1F4495" w:rsidR="003A21F3" w:rsidRDefault="003A21F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5A9">
          <w:rPr>
            <w:noProof/>
          </w:rPr>
          <w:t>2</w:t>
        </w:r>
        <w:r>
          <w:fldChar w:fldCharType="end"/>
        </w:r>
      </w:p>
    </w:sdtContent>
  </w:sdt>
  <w:p w14:paraId="1FA928AB" w14:textId="77777777" w:rsidR="003A21F3" w:rsidRDefault="003A21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55753"/>
    <w:multiLevelType w:val="hybridMultilevel"/>
    <w:tmpl w:val="7B0E5C12"/>
    <w:lvl w:ilvl="0" w:tplc="31C4A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605E72"/>
    <w:multiLevelType w:val="hybridMultilevel"/>
    <w:tmpl w:val="96329254"/>
    <w:lvl w:ilvl="0" w:tplc="D4706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46B25DD"/>
    <w:multiLevelType w:val="hybridMultilevel"/>
    <w:tmpl w:val="E1B2FF9E"/>
    <w:lvl w:ilvl="0" w:tplc="A4F268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06"/>
    <w:rsid w:val="000136EF"/>
    <w:rsid w:val="00013EDE"/>
    <w:rsid w:val="000430B4"/>
    <w:rsid w:val="00065661"/>
    <w:rsid w:val="000A4DBB"/>
    <w:rsid w:val="000C250C"/>
    <w:rsid w:val="00126762"/>
    <w:rsid w:val="00143B8D"/>
    <w:rsid w:val="00150EB4"/>
    <w:rsid w:val="001604EB"/>
    <w:rsid w:val="00183D87"/>
    <w:rsid w:val="001B6BF1"/>
    <w:rsid w:val="001D4F34"/>
    <w:rsid w:val="002027CE"/>
    <w:rsid w:val="00213890"/>
    <w:rsid w:val="00221C19"/>
    <w:rsid w:val="00223322"/>
    <w:rsid w:val="00232B13"/>
    <w:rsid w:val="00271C2F"/>
    <w:rsid w:val="002E539A"/>
    <w:rsid w:val="00300E65"/>
    <w:rsid w:val="0032690F"/>
    <w:rsid w:val="0038519A"/>
    <w:rsid w:val="003A21F3"/>
    <w:rsid w:val="003E207B"/>
    <w:rsid w:val="00441103"/>
    <w:rsid w:val="00466462"/>
    <w:rsid w:val="00481FAF"/>
    <w:rsid w:val="004B5158"/>
    <w:rsid w:val="004C584B"/>
    <w:rsid w:val="004D2AC5"/>
    <w:rsid w:val="0053526E"/>
    <w:rsid w:val="00541A45"/>
    <w:rsid w:val="005643B3"/>
    <w:rsid w:val="005D07FF"/>
    <w:rsid w:val="00620C2B"/>
    <w:rsid w:val="006226AE"/>
    <w:rsid w:val="00663DEB"/>
    <w:rsid w:val="006C45A6"/>
    <w:rsid w:val="006D1BFC"/>
    <w:rsid w:val="006E36EF"/>
    <w:rsid w:val="006F0E8B"/>
    <w:rsid w:val="00722DE7"/>
    <w:rsid w:val="00727D20"/>
    <w:rsid w:val="00737744"/>
    <w:rsid w:val="00752836"/>
    <w:rsid w:val="007945B0"/>
    <w:rsid w:val="00797257"/>
    <w:rsid w:val="007F331D"/>
    <w:rsid w:val="0086449D"/>
    <w:rsid w:val="00885383"/>
    <w:rsid w:val="00890B1F"/>
    <w:rsid w:val="008D0C09"/>
    <w:rsid w:val="008D2F89"/>
    <w:rsid w:val="00900F89"/>
    <w:rsid w:val="0092107B"/>
    <w:rsid w:val="00921EE1"/>
    <w:rsid w:val="00945E91"/>
    <w:rsid w:val="00991E3A"/>
    <w:rsid w:val="00991F4C"/>
    <w:rsid w:val="009B2FED"/>
    <w:rsid w:val="009B70D2"/>
    <w:rsid w:val="00A12CE9"/>
    <w:rsid w:val="00A24AD2"/>
    <w:rsid w:val="00AB433A"/>
    <w:rsid w:val="00AB4D4A"/>
    <w:rsid w:val="00AC05B7"/>
    <w:rsid w:val="00AE0F1E"/>
    <w:rsid w:val="00B27543"/>
    <w:rsid w:val="00B513BD"/>
    <w:rsid w:val="00B528AC"/>
    <w:rsid w:val="00B55C9D"/>
    <w:rsid w:val="00B9523F"/>
    <w:rsid w:val="00BC59A6"/>
    <w:rsid w:val="00BF5615"/>
    <w:rsid w:val="00C34DC6"/>
    <w:rsid w:val="00C3721E"/>
    <w:rsid w:val="00C40659"/>
    <w:rsid w:val="00C75C38"/>
    <w:rsid w:val="00C84887"/>
    <w:rsid w:val="00C9212E"/>
    <w:rsid w:val="00C96B1E"/>
    <w:rsid w:val="00CA5194"/>
    <w:rsid w:val="00CA7C48"/>
    <w:rsid w:val="00CC75C6"/>
    <w:rsid w:val="00D00560"/>
    <w:rsid w:val="00D074B3"/>
    <w:rsid w:val="00D22B83"/>
    <w:rsid w:val="00D637BC"/>
    <w:rsid w:val="00D705A9"/>
    <w:rsid w:val="00D87E06"/>
    <w:rsid w:val="00DB47BA"/>
    <w:rsid w:val="00DE532D"/>
    <w:rsid w:val="00E1202E"/>
    <w:rsid w:val="00E16021"/>
    <w:rsid w:val="00E31EE1"/>
    <w:rsid w:val="00E37C8F"/>
    <w:rsid w:val="00E42FFA"/>
    <w:rsid w:val="00E45138"/>
    <w:rsid w:val="00E4648F"/>
    <w:rsid w:val="00E52AB1"/>
    <w:rsid w:val="00E56AF7"/>
    <w:rsid w:val="00E60174"/>
    <w:rsid w:val="00E65517"/>
    <w:rsid w:val="00E94D2E"/>
    <w:rsid w:val="00EB2EA4"/>
    <w:rsid w:val="00EB4F82"/>
    <w:rsid w:val="00F24E80"/>
    <w:rsid w:val="00F26031"/>
    <w:rsid w:val="00F5242D"/>
    <w:rsid w:val="00F75788"/>
    <w:rsid w:val="00F95C58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6A85"/>
  <w15:docId w15:val="{905701A5-B1FE-4985-9CB3-CE2123F7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38"/>
  </w:style>
  <w:style w:type="paragraph" w:styleId="1">
    <w:name w:val="heading 1"/>
    <w:basedOn w:val="a"/>
    <w:next w:val="a"/>
    <w:link w:val="10"/>
    <w:qFormat/>
    <w:rsid w:val="003A21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138"/>
  </w:style>
  <w:style w:type="table" w:styleId="a5">
    <w:name w:val="Table Grid"/>
    <w:basedOn w:val="a1"/>
    <w:rsid w:val="00221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CA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519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A21F3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3A2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21F3"/>
  </w:style>
  <w:style w:type="paragraph" w:customStyle="1" w:styleId="aa">
    <w:name w:val="виз"/>
    <w:rsid w:val="004B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5C3D3-49A9-4AAA-BE56-2BB9A275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эксперт ООКР</dc:creator>
  <cp:lastModifiedBy>GoncharovaMA</cp:lastModifiedBy>
  <cp:revision>6</cp:revision>
  <cp:lastPrinted>2020-11-03T11:01:00Z</cp:lastPrinted>
  <dcterms:created xsi:type="dcterms:W3CDTF">2021-05-19T12:53:00Z</dcterms:created>
  <dcterms:modified xsi:type="dcterms:W3CDTF">2021-05-29T11:31:00Z</dcterms:modified>
</cp:coreProperties>
</file>