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C7B" w:rsidRPr="00764D8E" w:rsidRDefault="005D3C7B" w:rsidP="005D3C7B">
      <w:pPr>
        <w:ind w:firstLine="0"/>
        <w:jc w:val="center"/>
      </w:pPr>
      <w:bookmarkStart w:id="0" w:name="_Hlk26974733"/>
      <w:bookmarkStart w:id="1" w:name="sub_1"/>
      <w:bookmarkEnd w:id="0"/>
      <w:r w:rsidRPr="00346749">
        <w:rPr>
          <w:noProof/>
        </w:rPr>
        <w:drawing>
          <wp:inline distT="0" distB="0" distL="0" distR="0">
            <wp:extent cx="94488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952500"/>
                    </a:xfrm>
                    <a:prstGeom prst="rect">
                      <a:avLst/>
                    </a:prstGeom>
                    <a:noFill/>
                    <a:ln>
                      <a:noFill/>
                    </a:ln>
                  </pic:spPr>
                </pic:pic>
              </a:graphicData>
            </a:graphic>
          </wp:inline>
        </w:drawing>
      </w:r>
    </w:p>
    <w:p w:rsidR="005D3C7B" w:rsidRPr="00764D8E" w:rsidRDefault="005D3C7B" w:rsidP="005D3C7B">
      <w:pPr>
        <w:keepNext/>
        <w:ind w:firstLine="0"/>
        <w:jc w:val="center"/>
        <w:outlineLvl w:val="0"/>
        <w:rPr>
          <w:bCs/>
          <w:sz w:val="36"/>
          <w:szCs w:val="36"/>
        </w:rPr>
      </w:pPr>
      <w:r w:rsidRPr="00764D8E">
        <w:rPr>
          <w:bCs/>
          <w:sz w:val="36"/>
          <w:szCs w:val="36"/>
        </w:rPr>
        <w:t>ТВЕРСКАЯ ОБЛАСТЬ</w:t>
      </w:r>
    </w:p>
    <w:p w:rsidR="005D3C7B" w:rsidRPr="00764D8E" w:rsidRDefault="005D3C7B" w:rsidP="005D3C7B">
      <w:pPr>
        <w:ind w:firstLine="0"/>
        <w:jc w:val="center"/>
        <w:rPr>
          <w:b/>
          <w:sz w:val="28"/>
        </w:rPr>
      </w:pPr>
    </w:p>
    <w:p w:rsidR="005D3C7B" w:rsidRPr="00764D8E" w:rsidRDefault="005D3C7B" w:rsidP="005D3C7B">
      <w:pPr>
        <w:ind w:firstLine="0"/>
        <w:jc w:val="center"/>
        <w:rPr>
          <w:b/>
          <w:sz w:val="56"/>
          <w:szCs w:val="56"/>
        </w:rPr>
      </w:pPr>
      <w:r w:rsidRPr="00764D8E">
        <w:rPr>
          <w:b/>
          <w:sz w:val="56"/>
          <w:szCs w:val="56"/>
        </w:rPr>
        <w:t>З А К О Н</w:t>
      </w:r>
    </w:p>
    <w:p w:rsidR="005D3C7B" w:rsidRPr="008F719A" w:rsidRDefault="005D3C7B" w:rsidP="005D3C7B">
      <w:pPr>
        <w:rPr>
          <w:sz w:val="28"/>
          <w:szCs w:val="28"/>
        </w:rPr>
      </w:pPr>
    </w:p>
    <w:p w:rsidR="003B4D4D" w:rsidRPr="00D02C4A" w:rsidRDefault="003B4D4D" w:rsidP="004E181D">
      <w:pPr>
        <w:widowControl/>
        <w:ind w:firstLine="0"/>
        <w:jc w:val="center"/>
        <w:rPr>
          <w:b/>
          <w:sz w:val="28"/>
          <w:szCs w:val="28"/>
        </w:rPr>
      </w:pPr>
      <w:r w:rsidRPr="00D02C4A">
        <w:rPr>
          <w:b/>
          <w:sz w:val="28"/>
          <w:szCs w:val="28"/>
        </w:rPr>
        <w:t>Об областном бюджете Тверской области</w:t>
      </w:r>
    </w:p>
    <w:p w:rsidR="003B4D4D" w:rsidRPr="00D02C4A" w:rsidRDefault="003B4D4D" w:rsidP="004E181D">
      <w:pPr>
        <w:widowControl/>
        <w:ind w:firstLine="0"/>
        <w:jc w:val="center"/>
        <w:rPr>
          <w:b/>
          <w:sz w:val="28"/>
          <w:szCs w:val="28"/>
        </w:rPr>
      </w:pPr>
      <w:r w:rsidRPr="00D02C4A">
        <w:rPr>
          <w:b/>
          <w:sz w:val="28"/>
          <w:szCs w:val="28"/>
        </w:rPr>
        <w:t>на 20</w:t>
      </w:r>
      <w:r w:rsidR="00794EBB" w:rsidRPr="00D02C4A">
        <w:rPr>
          <w:b/>
          <w:sz w:val="28"/>
          <w:szCs w:val="28"/>
        </w:rPr>
        <w:t>20</w:t>
      </w:r>
      <w:r w:rsidRPr="00D02C4A">
        <w:rPr>
          <w:b/>
          <w:sz w:val="28"/>
          <w:szCs w:val="28"/>
        </w:rPr>
        <w:t xml:space="preserve"> год и на плановый период 202</w:t>
      </w:r>
      <w:r w:rsidR="00794EBB" w:rsidRPr="00D02C4A">
        <w:rPr>
          <w:b/>
          <w:sz w:val="28"/>
          <w:szCs w:val="28"/>
        </w:rPr>
        <w:t>1</w:t>
      </w:r>
      <w:r w:rsidRPr="00D02C4A">
        <w:rPr>
          <w:b/>
          <w:sz w:val="28"/>
          <w:szCs w:val="28"/>
        </w:rPr>
        <w:t xml:space="preserve"> и 202</w:t>
      </w:r>
      <w:r w:rsidR="00794EBB" w:rsidRPr="00D02C4A">
        <w:rPr>
          <w:b/>
          <w:sz w:val="28"/>
          <w:szCs w:val="28"/>
        </w:rPr>
        <w:t>2</w:t>
      </w:r>
      <w:r w:rsidRPr="00D02C4A">
        <w:rPr>
          <w:b/>
          <w:sz w:val="28"/>
          <w:szCs w:val="28"/>
        </w:rPr>
        <w:t xml:space="preserve"> годов</w:t>
      </w:r>
    </w:p>
    <w:p w:rsidR="003B4D4D" w:rsidRPr="00D02C4A" w:rsidRDefault="003B4D4D" w:rsidP="004E181D">
      <w:pPr>
        <w:widowControl/>
        <w:adjustRightInd/>
        <w:spacing w:line="276" w:lineRule="auto"/>
        <w:ind w:firstLine="709"/>
        <w:rPr>
          <w:rFonts w:ascii="Times New Roman" w:eastAsia="Times New Roman" w:hAnsi="Times New Roman" w:cs="Times New Roman"/>
          <w:sz w:val="28"/>
          <w:szCs w:val="28"/>
        </w:rPr>
      </w:pPr>
    </w:p>
    <w:p w:rsidR="00494E47" w:rsidRPr="00D02C4A" w:rsidRDefault="00494E47" w:rsidP="004E181D">
      <w:pPr>
        <w:widowControl/>
        <w:ind w:left="720" w:firstLine="0"/>
        <w:jc w:val="right"/>
        <w:rPr>
          <w:sz w:val="28"/>
          <w:szCs w:val="28"/>
        </w:rPr>
      </w:pPr>
      <w:bookmarkStart w:id="2" w:name="P16"/>
      <w:bookmarkEnd w:id="2"/>
    </w:p>
    <w:p w:rsidR="003B4D4D" w:rsidRPr="00D02C4A" w:rsidRDefault="003B4D4D" w:rsidP="004E181D">
      <w:pPr>
        <w:widowControl/>
        <w:ind w:left="720" w:firstLine="0"/>
        <w:jc w:val="right"/>
        <w:rPr>
          <w:sz w:val="28"/>
          <w:szCs w:val="28"/>
        </w:rPr>
      </w:pPr>
      <w:r w:rsidRPr="00D02C4A">
        <w:rPr>
          <w:sz w:val="28"/>
          <w:szCs w:val="28"/>
        </w:rPr>
        <w:t>Принят Законодательным Собранием</w:t>
      </w:r>
    </w:p>
    <w:p w:rsidR="003B4D4D" w:rsidRPr="00D02C4A" w:rsidRDefault="003B4D4D" w:rsidP="004E181D">
      <w:pPr>
        <w:widowControl/>
        <w:ind w:left="720" w:firstLine="0"/>
        <w:jc w:val="right"/>
        <w:rPr>
          <w:sz w:val="28"/>
          <w:szCs w:val="28"/>
        </w:rPr>
      </w:pPr>
      <w:r w:rsidRPr="00D02C4A">
        <w:rPr>
          <w:sz w:val="28"/>
          <w:szCs w:val="28"/>
        </w:rPr>
        <w:t xml:space="preserve">Тверской области </w:t>
      </w:r>
      <w:r w:rsidR="008C2413" w:rsidRPr="00D02C4A">
        <w:rPr>
          <w:sz w:val="28"/>
          <w:szCs w:val="28"/>
        </w:rPr>
        <w:t xml:space="preserve">20 декабря </w:t>
      </w:r>
      <w:r w:rsidR="00794EBB" w:rsidRPr="00D02C4A">
        <w:rPr>
          <w:sz w:val="28"/>
          <w:szCs w:val="28"/>
        </w:rPr>
        <w:t>2019</w:t>
      </w:r>
      <w:r w:rsidRPr="00D02C4A">
        <w:rPr>
          <w:sz w:val="28"/>
          <w:szCs w:val="28"/>
        </w:rPr>
        <w:t xml:space="preserve"> года</w:t>
      </w:r>
    </w:p>
    <w:p w:rsidR="004E181D" w:rsidRPr="00D02C4A" w:rsidRDefault="004E181D" w:rsidP="004E181D"/>
    <w:p w:rsidR="004E181D" w:rsidRPr="00D02C4A" w:rsidRDefault="004E181D" w:rsidP="004E181D"/>
    <w:p w:rsidR="00877B56" w:rsidRPr="00D02C4A" w:rsidRDefault="00877B56" w:rsidP="00DF3025">
      <w:pPr>
        <w:pStyle w:val="a8"/>
        <w:widowControl/>
        <w:outlineLvl w:val="0"/>
        <w:rPr>
          <w:rFonts w:ascii="Times New Roman" w:hAnsi="Times New Roman" w:cs="Times New Roman"/>
          <w:color w:val="000000" w:themeColor="text1"/>
          <w:sz w:val="28"/>
          <w:szCs w:val="28"/>
        </w:rPr>
      </w:pPr>
      <w:r w:rsidRPr="00D02C4A">
        <w:rPr>
          <w:rStyle w:val="a7"/>
          <w:rFonts w:ascii="Times New Roman" w:hAnsi="Times New Roman" w:cs="Times New Roman"/>
          <w:color w:val="000000" w:themeColor="text1"/>
          <w:sz w:val="28"/>
          <w:szCs w:val="28"/>
        </w:rPr>
        <w:t>Статья 1</w:t>
      </w:r>
    </w:p>
    <w:bookmarkEnd w:id="1"/>
    <w:p w:rsidR="00877B56" w:rsidRPr="00D02C4A" w:rsidRDefault="00877B56" w:rsidP="00DF3025">
      <w:pPr>
        <w:widowControl/>
        <w:rPr>
          <w:rFonts w:ascii="Times New Roman" w:hAnsi="Times New Roman" w:cs="Times New Roman"/>
          <w:color w:val="000000" w:themeColor="text1"/>
          <w:sz w:val="28"/>
          <w:szCs w:val="28"/>
        </w:rPr>
      </w:pPr>
    </w:p>
    <w:p w:rsidR="00135161" w:rsidRPr="00D02C4A" w:rsidRDefault="00135161" w:rsidP="004E181D">
      <w:pPr>
        <w:widowControl/>
        <w:spacing w:line="276" w:lineRule="auto"/>
        <w:ind w:firstLine="709"/>
        <w:rPr>
          <w:color w:val="000000" w:themeColor="text1"/>
          <w:sz w:val="28"/>
          <w:szCs w:val="28"/>
        </w:rPr>
      </w:pPr>
      <w:bookmarkStart w:id="3" w:name="sub_49"/>
      <w:r w:rsidRPr="00D02C4A">
        <w:rPr>
          <w:color w:val="000000" w:themeColor="text1"/>
          <w:sz w:val="28"/>
          <w:szCs w:val="28"/>
        </w:rPr>
        <w:t>1. Утвердить основные характеристики областного бюджета Тверской области (далее - областной бюджет) на 20</w:t>
      </w:r>
      <w:r w:rsidR="00794EBB" w:rsidRPr="00D02C4A">
        <w:rPr>
          <w:color w:val="000000" w:themeColor="text1"/>
          <w:sz w:val="28"/>
          <w:szCs w:val="28"/>
        </w:rPr>
        <w:t>20</w:t>
      </w:r>
      <w:r w:rsidRPr="00D02C4A">
        <w:rPr>
          <w:color w:val="000000" w:themeColor="text1"/>
          <w:sz w:val="28"/>
          <w:szCs w:val="28"/>
        </w:rPr>
        <w:t xml:space="preserve"> год:</w:t>
      </w:r>
    </w:p>
    <w:p w:rsidR="00135161" w:rsidRPr="00D02C4A" w:rsidRDefault="00135161" w:rsidP="004E181D">
      <w:pPr>
        <w:pStyle w:val="ConsPlusNormal"/>
        <w:widowControl/>
        <w:numPr>
          <w:ilvl w:val="0"/>
          <w:numId w:val="3"/>
        </w:numPr>
        <w:shd w:val="clear" w:color="auto" w:fill="FFFFFF"/>
        <w:tabs>
          <w:tab w:val="left" w:pos="1134"/>
        </w:tabs>
        <w:spacing w:line="276" w:lineRule="auto"/>
        <w:ind w:left="-142" w:firstLine="851"/>
        <w:jc w:val="both"/>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общий объем доходов областного бюджета в сумме </w:t>
      </w:r>
      <w:r w:rsidR="003E76A1" w:rsidRPr="00D02C4A">
        <w:rPr>
          <w:rFonts w:ascii="Times New Roman" w:hAnsi="Times New Roman" w:cs="Times New Roman"/>
          <w:color w:val="000000" w:themeColor="text1"/>
          <w:sz w:val="28"/>
          <w:szCs w:val="28"/>
        </w:rPr>
        <w:t>7</w:t>
      </w:r>
      <w:r w:rsidR="008C2413" w:rsidRPr="00D02C4A">
        <w:rPr>
          <w:rFonts w:ascii="Times New Roman" w:hAnsi="Times New Roman" w:cs="Times New Roman"/>
          <w:color w:val="000000" w:themeColor="text1"/>
          <w:sz w:val="28"/>
          <w:szCs w:val="28"/>
        </w:rPr>
        <w:t>5</w:t>
      </w:r>
      <w:r w:rsidR="00C44CAE" w:rsidRPr="00D02C4A">
        <w:rPr>
          <w:rFonts w:ascii="Times New Roman" w:hAnsi="Times New Roman" w:cs="Times New Roman"/>
          <w:color w:val="000000" w:themeColor="text1"/>
          <w:sz w:val="28"/>
          <w:szCs w:val="28"/>
        </w:rPr>
        <w:t> </w:t>
      </w:r>
      <w:r w:rsidR="008C2413" w:rsidRPr="00D02C4A">
        <w:rPr>
          <w:rFonts w:ascii="Times New Roman" w:hAnsi="Times New Roman" w:cs="Times New Roman"/>
          <w:color w:val="000000" w:themeColor="text1"/>
          <w:sz w:val="28"/>
          <w:szCs w:val="28"/>
        </w:rPr>
        <w:t>656 367,7</w:t>
      </w:r>
      <w:r w:rsidRPr="00D02C4A">
        <w:rPr>
          <w:rFonts w:ascii="Times New Roman" w:hAnsi="Times New Roman" w:cs="Times New Roman"/>
          <w:color w:val="000000" w:themeColor="text1"/>
          <w:sz w:val="28"/>
          <w:szCs w:val="28"/>
        </w:rPr>
        <w:t> тыс. руб.;</w:t>
      </w:r>
    </w:p>
    <w:p w:rsidR="00135161" w:rsidRPr="00D02C4A" w:rsidRDefault="00135161" w:rsidP="004E181D">
      <w:pPr>
        <w:pStyle w:val="ConsPlusNormal"/>
        <w:widowControl/>
        <w:numPr>
          <w:ilvl w:val="0"/>
          <w:numId w:val="3"/>
        </w:numPr>
        <w:shd w:val="clear" w:color="auto" w:fill="FFFFFF"/>
        <w:tabs>
          <w:tab w:val="left" w:pos="1134"/>
        </w:tabs>
        <w:spacing w:line="276" w:lineRule="auto"/>
        <w:ind w:left="-142" w:firstLine="851"/>
        <w:jc w:val="both"/>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общий объем расходов областного бюджета в сумме </w:t>
      </w:r>
      <w:r w:rsidR="003E76A1" w:rsidRPr="00D02C4A">
        <w:rPr>
          <w:rFonts w:ascii="Times New Roman" w:hAnsi="Times New Roman" w:cs="Times New Roman"/>
          <w:color w:val="000000" w:themeColor="text1"/>
          <w:sz w:val="28"/>
          <w:szCs w:val="28"/>
        </w:rPr>
        <w:t>7</w:t>
      </w:r>
      <w:r w:rsidR="00C56802" w:rsidRPr="00D02C4A">
        <w:rPr>
          <w:rFonts w:ascii="Times New Roman" w:hAnsi="Times New Roman" w:cs="Times New Roman"/>
          <w:color w:val="000000" w:themeColor="text1"/>
          <w:sz w:val="28"/>
          <w:szCs w:val="28"/>
        </w:rPr>
        <w:t>5</w:t>
      </w:r>
      <w:r w:rsidR="001134DD" w:rsidRPr="00D02C4A">
        <w:rPr>
          <w:rFonts w:ascii="Times New Roman" w:hAnsi="Times New Roman" w:cs="Times New Roman"/>
          <w:color w:val="000000" w:themeColor="text1"/>
          <w:sz w:val="28"/>
          <w:szCs w:val="28"/>
        </w:rPr>
        <w:t> </w:t>
      </w:r>
      <w:r w:rsidR="008C2413" w:rsidRPr="00D02C4A">
        <w:rPr>
          <w:rFonts w:ascii="Times New Roman" w:hAnsi="Times New Roman" w:cs="Times New Roman"/>
          <w:color w:val="000000" w:themeColor="text1"/>
          <w:sz w:val="28"/>
          <w:szCs w:val="28"/>
        </w:rPr>
        <w:t>822</w:t>
      </w:r>
      <w:r w:rsidR="00C56802" w:rsidRPr="00D02C4A">
        <w:rPr>
          <w:rFonts w:ascii="Times New Roman" w:hAnsi="Times New Roman" w:cs="Times New Roman"/>
          <w:color w:val="000000" w:themeColor="text1"/>
          <w:sz w:val="28"/>
          <w:szCs w:val="28"/>
        </w:rPr>
        <w:t> </w:t>
      </w:r>
      <w:r w:rsidR="008C2413" w:rsidRPr="00D02C4A">
        <w:rPr>
          <w:rFonts w:ascii="Times New Roman" w:hAnsi="Times New Roman" w:cs="Times New Roman"/>
          <w:color w:val="000000" w:themeColor="text1"/>
          <w:sz w:val="28"/>
          <w:szCs w:val="28"/>
        </w:rPr>
        <w:t>003</w:t>
      </w:r>
      <w:r w:rsidR="00C56802" w:rsidRPr="00D02C4A">
        <w:rPr>
          <w:rFonts w:ascii="Times New Roman" w:hAnsi="Times New Roman" w:cs="Times New Roman"/>
          <w:color w:val="000000" w:themeColor="text1"/>
          <w:sz w:val="28"/>
          <w:szCs w:val="28"/>
        </w:rPr>
        <w:t>,</w:t>
      </w:r>
      <w:r w:rsidR="008C2413" w:rsidRPr="00D02C4A">
        <w:rPr>
          <w:rFonts w:ascii="Times New Roman" w:hAnsi="Times New Roman" w:cs="Times New Roman"/>
          <w:color w:val="000000" w:themeColor="text1"/>
          <w:sz w:val="28"/>
          <w:szCs w:val="28"/>
        </w:rPr>
        <w:t>9</w:t>
      </w:r>
      <w:r w:rsidR="003E76A1" w:rsidRPr="00D02C4A">
        <w:rPr>
          <w:rFonts w:ascii="Times New Roman" w:hAnsi="Times New Roman" w:cs="Times New Roman"/>
          <w:color w:val="FF0000"/>
          <w:sz w:val="28"/>
          <w:szCs w:val="28"/>
        </w:rPr>
        <w:t> </w:t>
      </w:r>
      <w:r w:rsidRPr="00D02C4A">
        <w:rPr>
          <w:rFonts w:ascii="Times New Roman" w:hAnsi="Times New Roman" w:cs="Times New Roman"/>
          <w:color w:val="000000" w:themeColor="text1"/>
          <w:sz w:val="28"/>
          <w:szCs w:val="28"/>
        </w:rPr>
        <w:t>тыс. руб.;</w:t>
      </w:r>
    </w:p>
    <w:p w:rsidR="00135161" w:rsidRPr="00D02C4A" w:rsidRDefault="00135161" w:rsidP="004B7022">
      <w:pPr>
        <w:pStyle w:val="ac"/>
        <w:widowControl/>
        <w:numPr>
          <w:ilvl w:val="0"/>
          <w:numId w:val="3"/>
        </w:numPr>
        <w:tabs>
          <w:tab w:val="left" w:pos="1134"/>
        </w:tabs>
        <w:spacing w:after="120" w:line="276" w:lineRule="auto"/>
        <w:ind w:left="-142" w:firstLine="851"/>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дефицит областного бюджета в сумме </w:t>
      </w:r>
      <w:r w:rsidR="00C56802" w:rsidRPr="00D02C4A">
        <w:rPr>
          <w:rFonts w:ascii="Times New Roman" w:hAnsi="Times New Roman" w:cs="Times New Roman"/>
          <w:color w:val="000000" w:themeColor="text1"/>
          <w:sz w:val="28"/>
          <w:szCs w:val="28"/>
        </w:rPr>
        <w:t>1</w:t>
      </w:r>
      <w:r w:rsidR="002D2464" w:rsidRPr="00D02C4A">
        <w:rPr>
          <w:rFonts w:ascii="Times New Roman" w:hAnsi="Times New Roman" w:cs="Times New Roman"/>
          <w:color w:val="000000" w:themeColor="text1"/>
          <w:sz w:val="28"/>
          <w:szCs w:val="28"/>
        </w:rPr>
        <w:t>65 636,2</w:t>
      </w:r>
      <w:r w:rsidR="00FE1E44"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 руб.</w:t>
      </w:r>
    </w:p>
    <w:bookmarkEnd w:id="3"/>
    <w:p w:rsidR="00135161" w:rsidRPr="00D02C4A" w:rsidRDefault="00135161" w:rsidP="004E181D">
      <w:pPr>
        <w:widowControl/>
        <w:spacing w:line="276" w:lineRule="auto"/>
        <w:ind w:firstLine="709"/>
        <w:rPr>
          <w:color w:val="000000" w:themeColor="text1"/>
          <w:sz w:val="28"/>
          <w:szCs w:val="28"/>
        </w:rPr>
      </w:pPr>
      <w:r w:rsidRPr="00D02C4A">
        <w:rPr>
          <w:color w:val="000000" w:themeColor="text1"/>
          <w:sz w:val="28"/>
          <w:szCs w:val="28"/>
        </w:rPr>
        <w:t>2.</w:t>
      </w:r>
      <w:r w:rsidR="008739B1" w:rsidRPr="00D02C4A">
        <w:rPr>
          <w:color w:val="000000" w:themeColor="text1"/>
          <w:sz w:val="28"/>
          <w:szCs w:val="28"/>
        </w:rPr>
        <w:t> </w:t>
      </w:r>
      <w:r w:rsidRPr="00D02C4A">
        <w:rPr>
          <w:color w:val="000000" w:themeColor="text1"/>
          <w:sz w:val="28"/>
          <w:szCs w:val="28"/>
        </w:rPr>
        <w:t>Утвердить основные характеристики областного бюджета на 202</w:t>
      </w:r>
      <w:r w:rsidR="003E76A1" w:rsidRPr="00D02C4A">
        <w:rPr>
          <w:color w:val="000000" w:themeColor="text1"/>
          <w:sz w:val="28"/>
          <w:szCs w:val="28"/>
        </w:rPr>
        <w:t>1</w:t>
      </w:r>
      <w:r w:rsidRPr="00D02C4A">
        <w:rPr>
          <w:color w:val="000000" w:themeColor="text1"/>
          <w:sz w:val="28"/>
          <w:szCs w:val="28"/>
        </w:rPr>
        <w:t xml:space="preserve"> и 202</w:t>
      </w:r>
      <w:r w:rsidR="003E76A1" w:rsidRPr="00D02C4A">
        <w:rPr>
          <w:color w:val="000000" w:themeColor="text1"/>
          <w:sz w:val="28"/>
          <w:szCs w:val="28"/>
        </w:rPr>
        <w:t>2</w:t>
      </w:r>
      <w:r w:rsidRPr="00D02C4A">
        <w:rPr>
          <w:color w:val="000000" w:themeColor="text1"/>
          <w:sz w:val="28"/>
          <w:szCs w:val="28"/>
        </w:rPr>
        <w:t xml:space="preserve"> годы:</w:t>
      </w:r>
    </w:p>
    <w:p w:rsidR="00135161" w:rsidRPr="00D02C4A" w:rsidRDefault="00135161" w:rsidP="004E181D">
      <w:pPr>
        <w:pStyle w:val="1"/>
        <w:spacing w:line="276" w:lineRule="auto"/>
        <w:ind w:left="0" w:firstLine="709"/>
        <w:rPr>
          <w:color w:val="000000" w:themeColor="text1"/>
        </w:rPr>
      </w:pPr>
      <w:r w:rsidRPr="00D02C4A">
        <w:rPr>
          <w:color w:val="000000" w:themeColor="text1"/>
        </w:rPr>
        <w:t>общий объем доходов областного бюджета на 202</w:t>
      </w:r>
      <w:r w:rsidR="003E76A1" w:rsidRPr="00D02C4A">
        <w:rPr>
          <w:color w:val="000000" w:themeColor="text1"/>
        </w:rPr>
        <w:t>1</w:t>
      </w:r>
      <w:r w:rsidRPr="00D02C4A">
        <w:rPr>
          <w:color w:val="000000" w:themeColor="text1"/>
        </w:rPr>
        <w:t xml:space="preserve"> год в сумме </w:t>
      </w:r>
      <w:r w:rsidR="003E76A1" w:rsidRPr="00D02C4A">
        <w:rPr>
          <w:color w:val="000000" w:themeColor="text1"/>
        </w:rPr>
        <w:t>7</w:t>
      </w:r>
      <w:r w:rsidR="00C56802" w:rsidRPr="00D02C4A">
        <w:rPr>
          <w:color w:val="000000" w:themeColor="text1"/>
        </w:rPr>
        <w:t>8</w:t>
      </w:r>
      <w:r w:rsidR="00441E9A" w:rsidRPr="00D02C4A">
        <w:rPr>
          <w:color w:val="000000" w:themeColor="text1"/>
        </w:rPr>
        <w:t> </w:t>
      </w:r>
      <w:r w:rsidR="008C2413" w:rsidRPr="00D02C4A">
        <w:rPr>
          <w:color w:val="000000" w:themeColor="text1"/>
        </w:rPr>
        <w:t>932 816,2</w:t>
      </w:r>
      <w:r w:rsidRPr="00D02C4A">
        <w:rPr>
          <w:color w:val="000000" w:themeColor="text1"/>
        </w:rPr>
        <w:t xml:space="preserve"> тыс. руб., на 202</w:t>
      </w:r>
      <w:r w:rsidR="003E76A1" w:rsidRPr="00D02C4A">
        <w:rPr>
          <w:color w:val="000000" w:themeColor="text1"/>
        </w:rPr>
        <w:t>2</w:t>
      </w:r>
      <w:r w:rsidRPr="00D02C4A">
        <w:rPr>
          <w:color w:val="000000" w:themeColor="text1"/>
        </w:rPr>
        <w:t xml:space="preserve"> год в сумме </w:t>
      </w:r>
      <w:r w:rsidR="003E76A1" w:rsidRPr="00D02C4A">
        <w:rPr>
          <w:color w:val="000000" w:themeColor="text1"/>
        </w:rPr>
        <w:t>7</w:t>
      </w:r>
      <w:r w:rsidR="001134DD" w:rsidRPr="00D02C4A">
        <w:rPr>
          <w:color w:val="000000" w:themeColor="text1"/>
        </w:rPr>
        <w:t>9</w:t>
      </w:r>
      <w:r w:rsidR="00441E9A" w:rsidRPr="00D02C4A">
        <w:rPr>
          <w:color w:val="000000" w:themeColor="text1"/>
        </w:rPr>
        <w:t> </w:t>
      </w:r>
      <w:r w:rsidR="00C56802" w:rsidRPr="00D02C4A">
        <w:rPr>
          <w:color w:val="000000" w:themeColor="text1"/>
        </w:rPr>
        <w:t>5</w:t>
      </w:r>
      <w:r w:rsidR="008C2413" w:rsidRPr="00D02C4A">
        <w:rPr>
          <w:color w:val="000000" w:themeColor="text1"/>
        </w:rPr>
        <w:t>58 </w:t>
      </w:r>
      <w:r w:rsidR="00C56802" w:rsidRPr="00D02C4A">
        <w:rPr>
          <w:color w:val="000000" w:themeColor="text1"/>
        </w:rPr>
        <w:t>5</w:t>
      </w:r>
      <w:r w:rsidR="008C2413" w:rsidRPr="00D02C4A">
        <w:rPr>
          <w:color w:val="000000" w:themeColor="text1"/>
        </w:rPr>
        <w:t>57,5</w:t>
      </w:r>
      <w:r w:rsidRPr="00D02C4A">
        <w:rPr>
          <w:color w:val="000000" w:themeColor="text1"/>
        </w:rPr>
        <w:t xml:space="preserve"> тыс. руб.;</w:t>
      </w:r>
    </w:p>
    <w:p w:rsidR="00135161" w:rsidRPr="00D02C4A" w:rsidRDefault="00135161" w:rsidP="004E181D">
      <w:pPr>
        <w:pStyle w:val="1"/>
        <w:spacing w:line="276" w:lineRule="auto"/>
        <w:ind w:left="0" w:firstLine="709"/>
        <w:rPr>
          <w:color w:val="000000" w:themeColor="text1"/>
        </w:rPr>
      </w:pPr>
      <w:r w:rsidRPr="00D02C4A">
        <w:rPr>
          <w:color w:val="000000" w:themeColor="text1"/>
        </w:rPr>
        <w:t>общий объем расходов областного бюджета на 202</w:t>
      </w:r>
      <w:r w:rsidR="00902C49" w:rsidRPr="00D02C4A">
        <w:rPr>
          <w:color w:val="000000" w:themeColor="text1"/>
        </w:rPr>
        <w:t>1</w:t>
      </w:r>
      <w:r w:rsidRPr="00D02C4A">
        <w:rPr>
          <w:color w:val="000000" w:themeColor="text1"/>
        </w:rPr>
        <w:t xml:space="preserve"> год в сумме </w:t>
      </w:r>
      <w:r w:rsidR="001134DD" w:rsidRPr="00D02C4A">
        <w:rPr>
          <w:color w:val="000000" w:themeColor="text1"/>
        </w:rPr>
        <w:t>8</w:t>
      </w:r>
      <w:r w:rsidR="00C56802" w:rsidRPr="00D02C4A">
        <w:rPr>
          <w:color w:val="000000" w:themeColor="text1"/>
        </w:rPr>
        <w:t>1</w:t>
      </w:r>
      <w:r w:rsidR="00441E9A" w:rsidRPr="00D02C4A">
        <w:rPr>
          <w:color w:val="000000" w:themeColor="text1"/>
        </w:rPr>
        <w:t> </w:t>
      </w:r>
      <w:r w:rsidR="008C2413" w:rsidRPr="00D02C4A">
        <w:rPr>
          <w:color w:val="000000" w:themeColor="text1"/>
        </w:rPr>
        <w:t>817 847,1</w:t>
      </w:r>
      <w:r w:rsidR="00FE1E44" w:rsidRPr="00D02C4A">
        <w:rPr>
          <w:color w:val="000000" w:themeColor="text1"/>
        </w:rPr>
        <w:t> </w:t>
      </w:r>
      <w:r w:rsidRPr="00D02C4A">
        <w:rPr>
          <w:color w:val="000000" w:themeColor="text1"/>
        </w:rPr>
        <w:t>тыс.</w:t>
      </w:r>
      <w:r w:rsidR="00902C49" w:rsidRPr="00D02C4A">
        <w:rPr>
          <w:color w:val="000000" w:themeColor="text1"/>
        </w:rPr>
        <w:t> </w:t>
      </w:r>
      <w:r w:rsidRPr="00D02C4A">
        <w:rPr>
          <w:color w:val="000000" w:themeColor="text1"/>
        </w:rPr>
        <w:t xml:space="preserve">руб., в том числе условно утвержденные расходы в сумме </w:t>
      </w:r>
      <w:r w:rsidR="001134DD" w:rsidRPr="00D02C4A">
        <w:rPr>
          <w:color w:val="000000" w:themeColor="text1"/>
        </w:rPr>
        <w:t>1</w:t>
      </w:r>
      <w:r w:rsidR="00902C49" w:rsidRPr="00D02C4A">
        <w:rPr>
          <w:color w:val="000000" w:themeColor="text1"/>
        </w:rPr>
        <w:t> </w:t>
      </w:r>
      <w:r w:rsidR="002D2464" w:rsidRPr="00D02C4A">
        <w:rPr>
          <w:color w:val="000000" w:themeColor="text1"/>
        </w:rPr>
        <w:t>750</w:t>
      </w:r>
      <w:r w:rsidR="00D71929" w:rsidRPr="00D02C4A">
        <w:rPr>
          <w:color w:val="000000" w:themeColor="text1"/>
        </w:rPr>
        <w:t> 0</w:t>
      </w:r>
      <w:r w:rsidR="002D2464" w:rsidRPr="00D02C4A">
        <w:rPr>
          <w:color w:val="000000" w:themeColor="text1"/>
        </w:rPr>
        <w:t>00</w:t>
      </w:r>
      <w:r w:rsidR="00C44CAE" w:rsidRPr="00D02C4A">
        <w:rPr>
          <w:color w:val="000000" w:themeColor="text1"/>
        </w:rPr>
        <w:t xml:space="preserve"> </w:t>
      </w:r>
      <w:r w:rsidRPr="00D02C4A">
        <w:rPr>
          <w:color w:val="000000" w:themeColor="text1"/>
        </w:rPr>
        <w:t>тыс.</w:t>
      </w:r>
      <w:r w:rsidR="00C56802" w:rsidRPr="00D02C4A">
        <w:rPr>
          <w:color w:val="000000" w:themeColor="text1"/>
        </w:rPr>
        <w:t> </w:t>
      </w:r>
      <w:r w:rsidRPr="00D02C4A">
        <w:rPr>
          <w:color w:val="000000" w:themeColor="text1"/>
        </w:rPr>
        <w:t>руб., на 202</w:t>
      </w:r>
      <w:r w:rsidR="00902C49" w:rsidRPr="00D02C4A">
        <w:rPr>
          <w:color w:val="000000" w:themeColor="text1"/>
        </w:rPr>
        <w:t>2</w:t>
      </w:r>
      <w:r w:rsidRPr="00D02C4A">
        <w:rPr>
          <w:color w:val="000000" w:themeColor="text1"/>
        </w:rPr>
        <w:t xml:space="preserve"> год в сумме </w:t>
      </w:r>
      <w:r w:rsidR="001134DD" w:rsidRPr="00D02C4A">
        <w:rPr>
          <w:color w:val="000000" w:themeColor="text1"/>
        </w:rPr>
        <w:t>8</w:t>
      </w:r>
      <w:r w:rsidR="00C56802" w:rsidRPr="00D02C4A">
        <w:rPr>
          <w:color w:val="000000" w:themeColor="text1"/>
        </w:rPr>
        <w:t>1</w:t>
      </w:r>
      <w:r w:rsidR="00441E9A" w:rsidRPr="00D02C4A">
        <w:rPr>
          <w:color w:val="000000" w:themeColor="text1"/>
        </w:rPr>
        <w:t> </w:t>
      </w:r>
      <w:r w:rsidR="002D2464" w:rsidRPr="00D02C4A">
        <w:rPr>
          <w:color w:val="000000" w:themeColor="text1"/>
        </w:rPr>
        <w:t>4</w:t>
      </w:r>
      <w:r w:rsidR="008C2413" w:rsidRPr="00D02C4A">
        <w:rPr>
          <w:color w:val="000000" w:themeColor="text1"/>
        </w:rPr>
        <w:t>8</w:t>
      </w:r>
      <w:r w:rsidR="002D2464" w:rsidRPr="00D02C4A">
        <w:rPr>
          <w:color w:val="000000" w:themeColor="text1"/>
        </w:rPr>
        <w:t>4</w:t>
      </w:r>
      <w:r w:rsidR="008C2413" w:rsidRPr="00D02C4A">
        <w:rPr>
          <w:color w:val="000000" w:themeColor="text1"/>
        </w:rPr>
        <w:t> 006,7</w:t>
      </w:r>
      <w:r w:rsidRPr="00D02C4A">
        <w:rPr>
          <w:color w:val="000000" w:themeColor="text1"/>
        </w:rPr>
        <w:t xml:space="preserve"> тыс.</w:t>
      </w:r>
      <w:r w:rsidR="00902C49" w:rsidRPr="00D02C4A">
        <w:rPr>
          <w:color w:val="000000" w:themeColor="text1"/>
        </w:rPr>
        <w:t> </w:t>
      </w:r>
      <w:r w:rsidRPr="00D02C4A">
        <w:rPr>
          <w:color w:val="000000" w:themeColor="text1"/>
        </w:rPr>
        <w:t xml:space="preserve">руб., в том числе условно утвержденные расходы в сумме </w:t>
      </w:r>
      <w:r w:rsidR="00441E9A" w:rsidRPr="00D02C4A">
        <w:rPr>
          <w:color w:val="000000" w:themeColor="text1"/>
        </w:rPr>
        <w:t>3 </w:t>
      </w:r>
      <w:r w:rsidR="00C44CAE" w:rsidRPr="00D02C4A">
        <w:rPr>
          <w:color w:val="000000" w:themeColor="text1"/>
        </w:rPr>
        <w:t>5</w:t>
      </w:r>
      <w:r w:rsidR="00117854" w:rsidRPr="00D02C4A">
        <w:rPr>
          <w:color w:val="000000" w:themeColor="text1"/>
        </w:rPr>
        <w:t>5</w:t>
      </w:r>
      <w:r w:rsidR="00C44CAE" w:rsidRPr="00D02C4A">
        <w:rPr>
          <w:color w:val="000000" w:themeColor="text1"/>
        </w:rPr>
        <w:t>0</w:t>
      </w:r>
      <w:r w:rsidR="001134DD" w:rsidRPr="00D02C4A">
        <w:rPr>
          <w:color w:val="000000" w:themeColor="text1"/>
        </w:rPr>
        <w:t> </w:t>
      </w:r>
      <w:r w:rsidR="00C44CAE" w:rsidRPr="00D02C4A">
        <w:rPr>
          <w:color w:val="000000" w:themeColor="text1"/>
        </w:rPr>
        <w:t>000</w:t>
      </w:r>
      <w:r w:rsidRPr="00D02C4A">
        <w:rPr>
          <w:color w:val="000000" w:themeColor="text1"/>
        </w:rPr>
        <w:t xml:space="preserve"> тыс.</w:t>
      </w:r>
      <w:r w:rsidR="00902C49" w:rsidRPr="00D02C4A">
        <w:rPr>
          <w:color w:val="000000" w:themeColor="text1"/>
        </w:rPr>
        <w:t> </w:t>
      </w:r>
      <w:r w:rsidRPr="00D02C4A">
        <w:rPr>
          <w:color w:val="000000" w:themeColor="text1"/>
        </w:rPr>
        <w:t>руб.;</w:t>
      </w:r>
    </w:p>
    <w:p w:rsidR="00135161" w:rsidRPr="00D02C4A" w:rsidRDefault="00135161" w:rsidP="004B7022">
      <w:pPr>
        <w:pStyle w:val="1"/>
        <w:spacing w:after="120" w:line="276" w:lineRule="auto"/>
        <w:ind w:left="0" w:firstLine="709"/>
        <w:rPr>
          <w:color w:val="000000" w:themeColor="text1"/>
        </w:rPr>
      </w:pPr>
      <w:r w:rsidRPr="00D02C4A">
        <w:rPr>
          <w:color w:val="000000" w:themeColor="text1"/>
        </w:rPr>
        <w:t>дефицит областного бюджета на 202</w:t>
      </w:r>
      <w:r w:rsidR="00902C49" w:rsidRPr="00D02C4A">
        <w:rPr>
          <w:color w:val="000000" w:themeColor="text1"/>
        </w:rPr>
        <w:t>1</w:t>
      </w:r>
      <w:r w:rsidRPr="00D02C4A">
        <w:rPr>
          <w:color w:val="000000" w:themeColor="text1"/>
        </w:rPr>
        <w:t xml:space="preserve"> год в сумме </w:t>
      </w:r>
      <w:r w:rsidR="002D2464" w:rsidRPr="00D02C4A">
        <w:rPr>
          <w:color w:val="000000" w:themeColor="text1"/>
        </w:rPr>
        <w:t>2</w:t>
      </w:r>
      <w:r w:rsidR="00441E9A" w:rsidRPr="00D02C4A">
        <w:rPr>
          <w:color w:val="000000" w:themeColor="text1"/>
        </w:rPr>
        <w:t> </w:t>
      </w:r>
      <w:r w:rsidR="002D2464" w:rsidRPr="00D02C4A">
        <w:rPr>
          <w:color w:val="000000" w:themeColor="text1"/>
        </w:rPr>
        <w:t>885 </w:t>
      </w:r>
      <w:r w:rsidR="00117854" w:rsidRPr="00D02C4A">
        <w:rPr>
          <w:color w:val="000000" w:themeColor="text1"/>
        </w:rPr>
        <w:t>0</w:t>
      </w:r>
      <w:r w:rsidR="002D2464" w:rsidRPr="00D02C4A">
        <w:rPr>
          <w:color w:val="000000" w:themeColor="text1"/>
        </w:rPr>
        <w:t>30,9</w:t>
      </w:r>
      <w:r w:rsidR="00C44CAE" w:rsidRPr="00D02C4A">
        <w:rPr>
          <w:color w:val="000000" w:themeColor="text1"/>
        </w:rPr>
        <w:t> </w:t>
      </w:r>
      <w:r w:rsidRPr="00D02C4A">
        <w:rPr>
          <w:color w:val="000000" w:themeColor="text1"/>
        </w:rPr>
        <w:t>тыс. руб. и на 202</w:t>
      </w:r>
      <w:r w:rsidR="00902C49" w:rsidRPr="00D02C4A">
        <w:rPr>
          <w:color w:val="000000" w:themeColor="text1"/>
        </w:rPr>
        <w:t>2</w:t>
      </w:r>
      <w:r w:rsidRPr="00D02C4A">
        <w:rPr>
          <w:color w:val="000000" w:themeColor="text1"/>
        </w:rPr>
        <w:t xml:space="preserve"> год в сумме </w:t>
      </w:r>
      <w:r w:rsidR="00C44CAE" w:rsidRPr="00D02C4A">
        <w:rPr>
          <w:color w:val="000000" w:themeColor="text1"/>
        </w:rPr>
        <w:t>1 </w:t>
      </w:r>
      <w:r w:rsidR="002D2464" w:rsidRPr="00D02C4A">
        <w:rPr>
          <w:color w:val="000000" w:themeColor="text1"/>
        </w:rPr>
        <w:t>925 449,2</w:t>
      </w:r>
      <w:r w:rsidRPr="00D02C4A">
        <w:rPr>
          <w:color w:val="000000" w:themeColor="text1"/>
        </w:rPr>
        <w:t xml:space="preserve"> тыс.</w:t>
      </w:r>
      <w:r w:rsidR="00902C49" w:rsidRPr="00D02C4A">
        <w:rPr>
          <w:color w:val="000000" w:themeColor="text1"/>
        </w:rPr>
        <w:t> </w:t>
      </w:r>
      <w:r w:rsidRPr="00D02C4A">
        <w:rPr>
          <w:color w:val="000000" w:themeColor="text1"/>
        </w:rPr>
        <w:t>руб.</w:t>
      </w:r>
    </w:p>
    <w:p w:rsidR="008739B1" w:rsidRPr="00D02C4A" w:rsidRDefault="008739B1" w:rsidP="004B7022">
      <w:pPr>
        <w:widowControl/>
        <w:spacing w:after="120" w:line="276" w:lineRule="auto"/>
        <w:ind w:firstLine="709"/>
        <w:rPr>
          <w:color w:val="000000" w:themeColor="text1"/>
          <w:sz w:val="28"/>
          <w:szCs w:val="28"/>
        </w:rPr>
      </w:pPr>
      <w:bookmarkStart w:id="4" w:name="sub_52"/>
      <w:r w:rsidRPr="00D02C4A">
        <w:rPr>
          <w:color w:val="000000" w:themeColor="text1"/>
          <w:sz w:val="28"/>
          <w:szCs w:val="28"/>
        </w:rPr>
        <w:t>3. Утвердить объем межбюджетных трансфертов, получаемых из</w:t>
      </w:r>
      <w:r w:rsidR="00374405" w:rsidRPr="00D02C4A">
        <w:rPr>
          <w:color w:val="000000" w:themeColor="text1"/>
          <w:sz w:val="28"/>
          <w:szCs w:val="28"/>
        </w:rPr>
        <w:t> </w:t>
      </w:r>
      <w:r w:rsidRPr="00D02C4A">
        <w:rPr>
          <w:color w:val="000000" w:themeColor="text1"/>
          <w:sz w:val="28"/>
          <w:szCs w:val="28"/>
        </w:rPr>
        <w:t>других бюджетов бюджетной системы Российской Федерации, в 20</w:t>
      </w:r>
      <w:r w:rsidR="00374405" w:rsidRPr="00D02C4A">
        <w:rPr>
          <w:color w:val="000000" w:themeColor="text1"/>
          <w:sz w:val="28"/>
          <w:szCs w:val="28"/>
        </w:rPr>
        <w:t>20</w:t>
      </w:r>
      <w:r w:rsidRPr="00D02C4A">
        <w:rPr>
          <w:color w:val="000000" w:themeColor="text1"/>
          <w:sz w:val="28"/>
          <w:szCs w:val="28"/>
        </w:rPr>
        <w:t xml:space="preserve"> году в сумме </w:t>
      </w:r>
      <w:r w:rsidR="0043571C" w:rsidRPr="00D02C4A">
        <w:rPr>
          <w:color w:val="000000" w:themeColor="text1"/>
          <w:sz w:val="28"/>
          <w:szCs w:val="28"/>
        </w:rPr>
        <w:t>20</w:t>
      </w:r>
      <w:r w:rsidR="00441E9A" w:rsidRPr="00D02C4A">
        <w:rPr>
          <w:color w:val="000000" w:themeColor="text1"/>
          <w:sz w:val="28"/>
          <w:szCs w:val="28"/>
        </w:rPr>
        <w:t> </w:t>
      </w:r>
      <w:r w:rsidR="0020414F" w:rsidRPr="00D02C4A">
        <w:rPr>
          <w:color w:val="000000" w:themeColor="text1"/>
          <w:sz w:val="28"/>
          <w:szCs w:val="28"/>
        </w:rPr>
        <w:t>389 490,1</w:t>
      </w:r>
      <w:r w:rsidRPr="00D02C4A">
        <w:rPr>
          <w:color w:val="000000" w:themeColor="text1"/>
          <w:sz w:val="28"/>
          <w:szCs w:val="28"/>
        </w:rPr>
        <w:t xml:space="preserve"> тыс. руб., в 202</w:t>
      </w:r>
      <w:r w:rsidR="00374405" w:rsidRPr="00D02C4A">
        <w:rPr>
          <w:color w:val="000000" w:themeColor="text1"/>
          <w:sz w:val="28"/>
          <w:szCs w:val="28"/>
        </w:rPr>
        <w:t>1</w:t>
      </w:r>
      <w:r w:rsidRPr="00D02C4A">
        <w:rPr>
          <w:color w:val="000000" w:themeColor="text1"/>
          <w:sz w:val="28"/>
          <w:szCs w:val="28"/>
        </w:rPr>
        <w:t xml:space="preserve"> году в сумме </w:t>
      </w:r>
      <w:r w:rsidR="00441E9A" w:rsidRPr="00D02C4A">
        <w:rPr>
          <w:color w:val="000000" w:themeColor="text1"/>
          <w:sz w:val="28"/>
          <w:szCs w:val="28"/>
        </w:rPr>
        <w:t>1</w:t>
      </w:r>
      <w:r w:rsidR="0020414F" w:rsidRPr="00D02C4A">
        <w:rPr>
          <w:color w:val="000000" w:themeColor="text1"/>
          <w:sz w:val="28"/>
          <w:szCs w:val="28"/>
        </w:rPr>
        <w:t>6</w:t>
      </w:r>
      <w:r w:rsidR="00441E9A" w:rsidRPr="00D02C4A">
        <w:rPr>
          <w:color w:val="000000" w:themeColor="text1"/>
          <w:sz w:val="28"/>
          <w:szCs w:val="28"/>
        </w:rPr>
        <w:t> </w:t>
      </w:r>
      <w:r w:rsidR="0020414F" w:rsidRPr="00D02C4A">
        <w:rPr>
          <w:color w:val="000000" w:themeColor="text1"/>
          <w:sz w:val="28"/>
          <w:szCs w:val="28"/>
        </w:rPr>
        <w:t>760 089,7</w:t>
      </w:r>
      <w:r w:rsidRPr="00D02C4A">
        <w:rPr>
          <w:color w:val="000000" w:themeColor="text1"/>
          <w:sz w:val="28"/>
          <w:szCs w:val="28"/>
        </w:rPr>
        <w:t xml:space="preserve"> тыс. руб., в</w:t>
      </w:r>
      <w:r w:rsidR="00374405" w:rsidRPr="00D02C4A">
        <w:rPr>
          <w:color w:val="000000" w:themeColor="text1"/>
          <w:sz w:val="28"/>
          <w:szCs w:val="28"/>
        </w:rPr>
        <w:t> </w:t>
      </w:r>
      <w:r w:rsidRPr="00D02C4A">
        <w:rPr>
          <w:color w:val="000000" w:themeColor="text1"/>
          <w:sz w:val="28"/>
          <w:szCs w:val="28"/>
        </w:rPr>
        <w:t>202</w:t>
      </w:r>
      <w:r w:rsidR="00374405" w:rsidRPr="00D02C4A">
        <w:rPr>
          <w:color w:val="000000" w:themeColor="text1"/>
          <w:sz w:val="28"/>
          <w:szCs w:val="28"/>
        </w:rPr>
        <w:t>2</w:t>
      </w:r>
      <w:r w:rsidRPr="00D02C4A">
        <w:rPr>
          <w:color w:val="000000" w:themeColor="text1"/>
          <w:sz w:val="28"/>
          <w:szCs w:val="28"/>
        </w:rPr>
        <w:t xml:space="preserve"> году в сумме </w:t>
      </w:r>
      <w:r w:rsidR="00441E9A" w:rsidRPr="00D02C4A">
        <w:rPr>
          <w:color w:val="000000" w:themeColor="text1"/>
          <w:sz w:val="28"/>
          <w:szCs w:val="28"/>
        </w:rPr>
        <w:t>1</w:t>
      </w:r>
      <w:r w:rsidR="0020414F" w:rsidRPr="00D02C4A">
        <w:rPr>
          <w:color w:val="000000" w:themeColor="text1"/>
          <w:sz w:val="28"/>
          <w:szCs w:val="28"/>
        </w:rPr>
        <w:t>2</w:t>
      </w:r>
      <w:r w:rsidR="00441E9A" w:rsidRPr="00D02C4A">
        <w:rPr>
          <w:color w:val="000000" w:themeColor="text1"/>
          <w:sz w:val="28"/>
          <w:szCs w:val="28"/>
        </w:rPr>
        <w:t> </w:t>
      </w:r>
      <w:r w:rsidR="0020414F" w:rsidRPr="00D02C4A">
        <w:rPr>
          <w:color w:val="000000" w:themeColor="text1"/>
          <w:sz w:val="28"/>
          <w:szCs w:val="28"/>
        </w:rPr>
        <w:t xml:space="preserve">860 946,9 </w:t>
      </w:r>
      <w:r w:rsidR="00C44CAE" w:rsidRPr="00D02C4A">
        <w:rPr>
          <w:color w:val="000000" w:themeColor="text1"/>
          <w:sz w:val="28"/>
          <w:szCs w:val="28"/>
        </w:rPr>
        <w:t>тыс. руб.</w:t>
      </w:r>
    </w:p>
    <w:p w:rsidR="00477518" w:rsidRPr="00D02C4A" w:rsidRDefault="008739B1" w:rsidP="004B7022">
      <w:pPr>
        <w:widowControl/>
        <w:spacing w:after="120" w:line="276" w:lineRule="auto"/>
        <w:rPr>
          <w:color w:val="000000" w:themeColor="text1"/>
          <w:sz w:val="28"/>
          <w:szCs w:val="28"/>
        </w:rPr>
      </w:pPr>
      <w:r w:rsidRPr="00D02C4A">
        <w:rPr>
          <w:color w:val="000000" w:themeColor="text1"/>
          <w:sz w:val="28"/>
          <w:szCs w:val="28"/>
        </w:rPr>
        <w:lastRenderedPageBreak/>
        <w:t>4. Утвердить объем межбюджетных трансфертов, предоставляемых другим бюджетам бюджетной системы Российской Федерации, в 20</w:t>
      </w:r>
      <w:r w:rsidR="007B19EE" w:rsidRPr="00D02C4A">
        <w:rPr>
          <w:color w:val="000000" w:themeColor="text1"/>
          <w:sz w:val="28"/>
          <w:szCs w:val="28"/>
        </w:rPr>
        <w:t>20</w:t>
      </w:r>
      <w:r w:rsidRPr="00D02C4A">
        <w:rPr>
          <w:color w:val="000000" w:themeColor="text1"/>
          <w:sz w:val="28"/>
          <w:szCs w:val="28"/>
        </w:rPr>
        <w:t xml:space="preserve"> году в сумме </w:t>
      </w:r>
      <w:r w:rsidR="00117854" w:rsidRPr="00D02C4A">
        <w:rPr>
          <w:color w:val="000000" w:themeColor="text1"/>
          <w:sz w:val="28"/>
          <w:szCs w:val="28"/>
        </w:rPr>
        <w:t>20</w:t>
      </w:r>
      <w:r w:rsidR="00441E9A" w:rsidRPr="00D02C4A">
        <w:rPr>
          <w:color w:val="000000" w:themeColor="text1"/>
          <w:sz w:val="28"/>
          <w:szCs w:val="28"/>
        </w:rPr>
        <w:t> </w:t>
      </w:r>
      <w:r w:rsidR="0049573D" w:rsidRPr="00D02C4A">
        <w:rPr>
          <w:color w:val="000000" w:themeColor="text1"/>
          <w:sz w:val="28"/>
          <w:szCs w:val="28"/>
        </w:rPr>
        <w:t>251 785,3</w:t>
      </w:r>
      <w:r w:rsidRPr="00D02C4A">
        <w:rPr>
          <w:color w:val="000000" w:themeColor="text1"/>
          <w:sz w:val="28"/>
          <w:szCs w:val="28"/>
        </w:rPr>
        <w:t xml:space="preserve"> тыс. руб., в 202</w:t>
      </w:r>
      <w:r w:rsidR="007B19EE" w:rsidRPr="00D02C4A">
        <w:rPr>
          <w:color w:val="000000" w:themeColor="text1"/>
          <w:sz w:val="28"/>
          <w:szCs w:val="28"/>
        </w:rPr>
        <w:t>1</w:t>
      </w:r>
      <w:r w:rsidRPr="00D02C4A">
        <w:rPr>
          <w:color w:val="000000" w:themeColor="text1"/>
          <w:sz w:val="28"/>
          <w:szCs w:val="28"/>
        </w:rPr>
        <w:t xml:space="preserve"> году в сумме </w:t>
      </w:r>
      <w:r w:rsidR="00441E9A" w:rsidRPr="00D02C4A">
        <w:rPr>
          <w:color w:val="000000" w:themeColor="text1"/>
          <w:sz w:val="28"/>
          <w:szCs w:val="28"/>
        </w:rPr>
        <w:t>1</w:t>
      </w:r>
      <w:r w:rsidR="007B19EE" w:rsidRPr="00D02C4A">
        <w:rPr>
          <w:color w:val="000000" w:themeColor="text1"/>
          <w:sz w:val="28"/>
          <w:szCs w:val="28"/>
        </w:rPr>
        <w:t>9</w:t>
      </w:r>
      <w:r w:rsidR="00441E9A" w:rsidRPr="00D02C4A">
        <w:rPr>
          <w:color w:val="000000" w:themeColor="text1"/>
          <w:sz w:val="28"/>
          <w:szCs w:val="28"/>
        </w:rPr>
        <w:t> </w:t>
      </w:r>
      <w:r w:rsidR="00117854" w:rsidRPr="00D02C4A">
        <w:rPr>
          <w:color w:val="000000" w:themeColor="text1"/>
          <w:sz w:val="28"/>
          <w:szCs w:val="28"/>
        </w:rPr>
        <w:t>4</w:t>
      </w:r>
      <w:r w:rsidR="0049573D" w:rsidRPr="00D02C4A">
        <w:rPr>
          <w:color w:val="000000" w:themeColor="text1"/>
          <w:sz w:val="28"/>
          <w:szCs w:val="28"/>
        </w:rPr>
        <w:t>6</w:t>
      </w:r>
      <w:r w:rsidR="00117854" w:rsidRPr="00D02C4A">
        <w:rPr>
          <w:color w:val="000000" w:themeColor="text1"/>
          <w:sz w:val="28"/>
          <w:szCs w:val="28"/>
        </w:rPr>
        <w:t>4</w:t>
      </w:r>
      <w:r w:rsidR="0049573D" w:rsidRPr="00D02C4A">
        <w:rPr>
          <w:color w:val="000000" w:themeColor="text1"/>
          <w:sz w:val="28"/>
          <w:szCs w:val="28"/>
        </w:rPr>
        <w:t> 048,5</w:t>
      </w:r>
      <w:r w:rsidRPr="00D02C4A">
        <w:rPr>
          <w:color w:val="000000" w:themeColor="text1"/>
          <w:sz w:val="28"/>
          <w:szCs w:val="28"/>
        </w:rPr>
        <w:t xml:space="preserve"> тыс. руб., в 202</w:t>
      </w:r>
      <w:r w:rsidR="00BC2724" w:rsidRPr="00D02C4A">
        <w:rPr>
          <w:color w:val="000000" w:themeColor="text1"/>
          <w:sz w:val="28"/>
          <w:szCs w:val="28"/>
        </w:rPr>
        <w:t>2</w:t>
      </w:r>
      <w:r w:rsidRPr="00D02C4A">
        <w:rPr>
          <w:color w:val="000000" w:themeColor="text1"/>
          <w:sz w:val="28"/>
          <w:szCs w:val="28"/>
        </w:rPr>
        <w:t xml:space="preserve"> году в сумме </w:t>
      </w:r>
      <w:r w:rsidR="00441E9A" w:rsidRPr="00D02C4A">
        <w:rPr>
          <w:color w:val="000000" w:themeColor="text1"/>
          <w:sz w:val="28"/>
          <w:szCs w:val="28"/>
        </w:rPr>
        <w:t>1</w:t>
      </w:r>
      <w:r w:rsidR="00E64964" w:rsidRPr="00D02C4A">
        <w:rPr>
          <w:color w:val="000000" w:themeColor="text1"/>
          <w:sz w:val="28"/>
          <w:szCs w:val="28"/>
        </w:rPr>
        <w:t>8</w:t>
      </w:r>
      <w:r w:rsidR="00441E9A" w:rsidRPr="00D02C4A">
        <w:rPr>
          <w:color w:val="000000" w:themeColor="text1"/>
          <w:sz w:val="28"/>
          <w:szCs w:val="28"/>
        </w:rPr>
        <w:t> </w:t>
      </w:r>
      <w:r w:rsidR="0049573D" w:rsidRPr="00D02C4A">
        <w:rPr>
          <w:color w:val="000000" w:themeColor="text1"/>
          <w:sz w:val="28"/>
          <w:szCs w:val="28"/>
        </w:rPr>
        <w:t>633 245,2</w:t>
      </w:r>
      <w:r w:rsidRPr="00D02C4A">
        <w:rPr>
          <w:color w:val="000000" w:themeColor="text1"/>
          <w:sz w:val="28"/>
          <w:szCs w:val="28"/>
        </w:rPr>
        <w:t xml:space="preserve"> 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5. Утвердить источники финансирования дефицита областного бюджета на 20</w:t>
      </w:r>
      <w:r w:rsidR="00E64964"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E64964"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E64964"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r w:rsidRPr="00D02C4A">
        <w:rPr>
          <w:rStyle w:val="a9"/>
          <w:rFonts w:ascii="Times New Roman" w:hAnsi="Times New Roman" w:cs="Times New Roman"/>
          <w:color w:val="000000" w:themeColor="text1"/>
          <w:sz w:val="28"/>
          <w:szCs w:val="28"/>
        </w:rPr>
        <w:t>приложению 1</w:t>
      </w:r>
      <w:r w:rsidRPr="00D02C4A">
        <w:rPr>
          <w:rFonts w:ascii="Times New Roman" w:hAnsi="Times New Roman" w:cs="Times New Roman"/>
          <w:color w:val="000000" w:themeColor="text1"/>
          <w:sz w:val="28"/>
          <w:szCs w:val="28"/>
        </w:rPr>
        <w:t xml:space="preserve"> к настоящему закону.</w:t>
      </w:r>
    </w:p>
    <w:bookmarkEnd w:id="4"/>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DF3025">
      <w:pPr>
        <w:pStyle w:val="a8"/>
        <w:widowControl/>
        <w:outlineLvl w:val="0"/>
        <w:rPr>
          <w:rFonts w:ascii="Times New Roman" w:hAnsi="Times New Roman" w:cs="Times New Roman"/>
          <w:color w:val="000000" w:themeColor="text1"/>
          <w:sz w:val="28"/>
          <w:szCs w:val="28"/>
        </w:rPr>
      </w:pPr>
      <w:bookmarkStart w:id="5" w:name="sub_2"/>
      <w:r w:rsidRPr="00D02C4A">
        <w:rPr>
          <w:rStyle w:val="a7"/>
          <w:rFonts w:ascii="Times New Roman" w:hAnsi="Times New Roman" w:cs="Times New Roman"/>
          <w:color w:val="000000" w:themeColor="text1"/>
          <w:sz w:val="28"/>
          <w:szCs w:val="28"/>
        </w:rPr>
        <w:t>Статья 2</w:t>
      </w:r>
    </w:p>
    <w:bookmarkEnd w:id="5"/>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В соответствии с </w:t>
      </w:r>
      <w:hyperlink r:id="rId9" w:history="1">
        <w:r w:rsidRPr="00D02C4A">
          <w:rPr>
            <w:rStyle w:val="a9"/>
            <w:rFonts w:ascii="Times New Roman" w:hAnsi="Times New Roman" w:cs="Times New Roman"/>
            <w:color w:val="000000" w:themeColor="text1"/>
            <w:sz w:val="28"/>
            <w:szCs w:val="28"/>
          </w:rPr>
          <w:t>пунктом 2 статьи 184.1</w:t>
        </w:r>
      </w:hyperlink>
      <w:r w:rsidRPr="00D02C4A">
        <w:rPr>
          <w:rFonts w:ascii="Times New Roman" w:hAnsi="Times New Roman" w:cs="Times New Roman"/>
          <w:color w:val="000000" w:themeColor="text1"/>
          <w:sz w:val="28"/>
          <w:szCs w:val="28"/>
        </w:rPr>
        <w:t xml:space="preserve"> Бюджетного кодекса Российской Федерации установить нормативы распределения доходов между областным бюджетом, бюджетом Территориального фонда обязательного медицинского страхования Тверской области и бюджетами муниципальных образований Тверской области (далее соответственно - местные бюджеты, муниципальные образования) на 20</w:t>
      </w:r>
      <w:r w:rsidR="00E64964"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E64964"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E64964"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hyperlink r:id="rId10" w:anchor="sub_308" w:history="1">
        <w:r w:rsidRPr="00D02C4A">
          <w:rPr>
            <w:rStyle w:val="a9"/>
            <w:rFonts w:ascii="Times New Roman" w:hAnsi="Times New Roman" w:cs="Times New Roman"/>
            <w:color w:val="000000" w:themeColor="text1"/>
            <w:sz w:val="28"/>
            <w:szCs w:val="28"/>
          </w:rPr>
          <w:t>приложению 2</w:t>
        </w:r>
      </w:hyperlink>
      <w:r w:rsidRPr="00D02C4A">
        <w:rPr>
          <w:rFonts w:ascii="Times New Roman" w:hAnsi="Times New Roman" w:cs="Times New Roman"/>
          <w:color w:val="000000" w:themeColor="text1"/>
          <w:sz w:val="28"/>
          <w:szCs w:val="28"/>
        </w:rPr>
        <w:t xml:space="preserve"> к настоящему закону.</w:t>
      </w:r>
    </w:p>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DF3025">
      <w:pPr>
        <w:pStyle w:val="a8"/>
        <w:widowControl/>
        <w:outlineLvl w:val="0"/>
        <w:rPr>
          <w:rFonts w:ascii="Times New Roman" w:hAnsi="Times New Roman" w:cs="Times New Roman"/>
          <w:color w:val="000000" w:themeColor="text1"/>
          <w:sz w:val="28"/>
          <w:szCs w:val="28"/>
        </w:rPr>
      </w:pPr>
      <w:bookmarkStart w:id="6" w:name="sub_3"/>
      <w:r w:rsidRPr="00D02C4A">
        <w:rPr>
          <w:rStyle w:val="a7"/>
          <w:rFonts w:ascii="Times New Roman" w:hAnsi="Times New Roman" w:cs="Times New Roman"/>
          <w:color w:val="000000" w:themeColor="text1"/>
          <w:sz w:val="28"/>
          <w:szCs w:val="28"/>
        </w:rPr>
        <w:t>Статья 3</w:t>
      </w:r>
    </w:p>
    <w:bookmarkEnd w:id="6"/>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Установить норматив отчислений для осуществления возврата дохода по </w:t>
      </w:r>
      <w:hyperlink r:id="rId11" w:history="1">
        <w:r w:rsidRPr="00D02C4A">
          <w:rPr>
            <w:rStyle w:val="a9"/>
            <w:rFonts w:ascii="Times New Roman" w:hAnsi="Times New Roman" w:cs="Times New Roman"/>
            <w:color w:val="000000" w:themeColor="text1"/>
            <w:sz w:val="28"/>
            <w:szCs w:val="28"/>
          </w:rPr>
          <w:t>коду</w:t>
        </w:r>
      </w:hyperlink>
      <w:r w:rsidRPr="00D02C4A">
        <w:rPr>
          <w:rFonts w:ascii="Times New Roman" w:hAnsi="Times New Roman" w:cs="Times New Roman"/>
          <w:color w:val="000000" w:themeColor="text1"/>
          <w:sz w:val="28"/>
          <w:szCs w:val="28"/>
        </w:rPr>
        <w:t xml:space="preserve"> классификации доходов бюдже</w:t>
      </w:r>
      <w:r w:rsidR="00E64964" w:rsidRPr="00D02C4A">
        <w:rPr>
          <w:rFonts w:ascii="Times New Roman" w:hAnsi="Times New Roman" w:cs="Times New Roman"/>
          <w:color w:val="000000" w:themeColor="text1"/>
          <w:sz w:val="28"/>
          <w:szCs w:val="28"/>
        </w:rPr>
        <w:t>тов 000 1 17 11000 02 0000 180 «</w:t>
      </w:r>
      <w:r w:rsidRPr="00D02C4A">
        <w:rPr>
          <w:rFonts w:ascii="Times New Roman" w:hAnsi="Times New Roman" w:cs="Times New Roman"/>
          <w:color w:val="000000" w:themeColor="text1"/>
          <w:sz w:val="28"/>
          <w:szCs w:val="28"/>
        </w:rPr>
        <w:t>Возврат декларационного платежа, уплаченного в период с 1 марта 2007 года и до 1 января 2008 года при упр</w:t>
      </w:r>
      <w:r w:rsidR="00E64964" w:rsidRPr="00D02C4A">
        <w:rPr>
          <w:rFonts w:ascii="Times New Roman" w:hAnsi="Times New Roman" w:cs="Times New Roman"/>
          <w:color w:val="000000" w:themeColor="text1"/>
          <w:sz w:val="28"/>
          <w:szCs w:val="28"/>
        </w:rPr>
        <w:t xml:space="preserve">ощенном декларировании доходов» </w:t>
      </w:r>
      <w:r w:rsidRPr="00D02C4A">
        <w:rPr>
          <w:rFonts w:ascii="Times New Roman" w:hAnsi="Times New Roman" w:cs="Times New Roman"/>
          <w:color w:val="000000" w:themeColor="text1"/>
          <w:sz w:val="28"/>
          <w:szCs w:val="28"/>
        </w:rPr>
        <w:t>в размере 100 процентов из областного бюджета.</w:t>
      </w:r>
    </w:p>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DF3025">
      <w:pPr>
        <w:pStyle w:val="a8"/>
        <w:widowControl/>
        <w:outlineLvl w:val="0"/>
        <w:rPr>
          <w:rFonts w:ascii="Times New Roman" w:hAnsi="Times New Roman" w:cs="Times New Roman"/>
          <w:color w:val="000000" w:themeColor="text1"/>
          <w:sz w:val="28"/>
          <w:szCs w:val="28"/>
        </w:rPr>
      </w:pPr>
      <w:bookmarkStart w:id="7" w:name="sub_4"/>
      <w:r w:rsidRPr="00D02C4A">
        <w:rPr>
          <w:rStyle w:val="a7"/>
          <w:rFonts w:ascii="Times New Roman" w:hAnsi="Times New Roman" w:cs="Times New Roman"/>
          <w:color w:val="000000" w:themeColor="text1"/>
          <w:sz w:val="28"/>
          <w:szCs w:val="28"/>
        </w:rPr>
        <w:t>Статья 4</w:t>
      </w:r>
    </w:p>
    <w:bookmarkEnd w:id="7"/>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4B7022">
      <w:pPr>
        <w:widowControl/>
        <w:spacing w:after="120" w:line="276" w:lineRule="auto"/>
        <w:rPr>
          <w:rFonts w:ascii="Times New Roman" w:hAnsi="Times New Roman" w:cs="Times New Roman"/>
          <w:color w:val="000000" w:themeColor="text1"/>
          <w:sz w:val="28"/>
          <w:szCs w:val="28"/>
        </w:rPr>
      </w:pPr>
      <w:bookmarkStart w:id="8" w:name="sub_53"/>
      <w:r w:rsidRPr="00D02C4A">
        <w:rPr>
          <w:rFonts w:ascii="Times New Roman" w:hAnsi="Times New Roman" w:cs="Times New Roman"/>
          <w:color w:val="000000" w:themeColor="text1"/>
          <w:sz w:val="28"/>
          <w:szCs w:val="28"/>
        </w:rPr>
        <w:t>1. Утвердить коды главных администраторов доходов областного бюджета и главных администраторов источников финансирования дефицита областного бюджета на 20</w:t>
      </w:r>
      <w:r w:rsidR="00E64964"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E64964"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E64964"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r w:rsidRPr="00D02C4A">
        <w:rPr>
          <w:rStyle w:val="a9"/>
          <w:rFonts w:ascii="Times New Roman" w:hAnsi="Times New Roman" w:cs="Times New Roman"/>
          <w:color w:val="000000" w:themeColor="text1"/>
          <w:sz w:val="28"/>
          <w:szCs w:val="28"/>
        </w:rPr>
        <w:t>приложению 3</w:t>
      </w:r>
      <w:r w:rsidRPr="00D02C4A">
        <w:rPr>
          <w:rFonts w:ascii="Times New Roman" w:hAnsi="Times New Roman" w:cs="Times New Roman"/>
          <w:color w:val="000000" w:themeColor="text1"/>
          <w:sz w:val="28"/>
          <w:szCs w:val="28"/>
        </w:rPr>
        <w:t xml:space="preserve"> к настоящему закону.</w:t>
      </w:r>
    </w:p>
    <w:p w:rsidR="00877B56" w:rsidRPr="00D02C4A" w:rsidRDefault="00877B56" w:rsidP="004B7022">
      <w:pPr>
        <w:widowControl/>
        <w:spacing w:after="120" w:line="276" w:lineRule="auto"/>
        <w:rPr>
          <w:rFonts w:ascii="Times New Roman" w:hAnsi="Times New Roman" w:cs="Times New Roman"/>
          <w:color w:val="000000" w:themeColor="text1"/>
          <w:sz w:val="28"/>
          <w:szCs w:val="28"/>
        </w:rPr>
      </w:pPr>
      <w:bookmarkStart w:id="9" w:name="sub_54"/>
      <w:bookmarkEnd w:id="8"/>
      <w:r w:rsidRPr="00D02C4A">
        <w:rPr>
          <w:rFonts w:ascii="Times New Roman" w:hAnsi="Times New Roman" w:cs="Times New Roman"/>
          <w:color w:val="000000" w:themeColor="text1"/>
          <w:sz w:val="28"/>
          <w:szCs w:val="28"/>
        </w:rPr>
        <w:t>2. Утвердить перечень главных администраторов доходов областного бюджета на 20</w:t>
      </w:r>
      <w:r w:rsidR="00E64964"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E64964"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E64964"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r w:rsidRPr="00D02C4A">
        <w:rPr>
          <w:rStyle w:val="a9"/>
          <w:rFonts w:ascii="Times New Roman" w:hAnsi="Times New Roman" w:cs="Times New Roman"/>
          <w:color w:val="000000" w:themeColor="text1"/>
          <w:sz w:val="28"/>
          <w:szCs w:val="28"/>
        </w:rPr>
        <w:t>приложению 4</w:t>
      </w:r>
      <w:r w:rsidRPr="00D02C4A">
        <w:rPr>
          <w:rFonts w:ascii="Times New Roman" w:hAnsi="Times New Roman" w:cs="Times New Roman"/>
          <w:color w:val="000000" w:themeColor="text1"/>
          <w:sz w:val="28"/>
          <w:szCs w:val="28"/>
        </w:rPr>
        <w:t xml:space="preserve"> к настоящему закону.</w:t>
      </w:r>
    </w:p>
    <w:p w:rsidR="00877B56" w:rsidRPr="00D02C4A" w:rsidRDefault="00877B56" w:rsidP="004B7022">
      <w:pPr>
        <w:widowControl/>
        <w:spacing w:after="120" w:line="276" w:lineRule="auto"/>
        <w:rPr>
          <w:rFonts w:ascii="Times New Roman" w:hAnsi="Times New Roman" w:cs="Times New Roman"/>
          <w:color w:val="000000" w:themeColor="text1"/>
          <w:sz w:val="28"/>
          <w:szCs w:val="28"/>
        </w:rPr>
      </w:pPr>
      <w:bookmarkStart w:id="10" w:name="sub_55"/>
      <w:bookmarkEnd w:id="9"/>
      <w:r w:rsidRPr="00D02C4A">
        <w:rPr>
          <w:rFonts w:ascii="Times New Roman" w:hAnsi="Times New Roman" w:cs="Times New Roman"/>
          <w:color w:val="000000" w:themeColor="text1"/>
          <w:sz w:val="28"/>
          <w:szCs w:val="28"/>
        </w:rPr>
        <w:t>3. Утвердить перечень главных администраторов источников финансирования дефицита областного бюджета на 20</w:t>
      </w:r>
      <w:r w:rsidR="00E64964"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E64964"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E64964"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r w:rsidRPr="00D02C4A">
        <w:rPr>
          <w:rStyle w:val="a9"/>
          <w:rFonts w:ascii="Times New Roman" w:hAnsi="Times New Roman" w:cs="Times New Roman"/>
          <w:color w:val="000000" w:themeColor="text1"/>
          <w:sz w:val="28"/>
          <w:szCs w:val="28"/>
        </w:rPr>
        <w:t>приложению 5</w:t>
      </w:r>
      <w:r w:rsidRPr="00D02C4A">
        <w:rPr>
          <w:rFonts w:ascii="Times New Roman" w:hAnsi="Times New Roman" w:cs="Times New Roman"/>
          <w:color w:val="000000" w:themeColor="text1"/>
          <w:sz w:val="28"/>
          <w:szCs w:val="28"/>
        </w:rPr>
        <w:t xml:space="preserve"> к настоящему закону.</w:t>
      </w:r>
    </w:p>
    <w:p w:rsidR="00877B56" w:rsidRPr="00D02C4A" w:rsidRDefault="00877B56" w:rsidP="00DF3025">
      <w:pPr>
        <w:widowControl/>
        <w:spacing w:after="120" w:line="276" w:lineRule="auto"/>
        <w:rPr>
          <w:rFonts w:ascii="Times New Roman" w:hAnsi="Times New Roman" w:cs="Times New Roman"/>
          <w:color w:val="000000" w:themeColor="text1"/>
          <w:sz w:val="28"/>
          <w:szCs w:val="28"/>
        </w:rPr>
      </w:pPr>
      <w:bookmarkStart w:id="11" w:name="sub_56"/>
      <w:bookmarkEnd w:id="10"/>
      <w:r w:rsidRPr="00D02C4A">
        <w:rPr>
          <w:rFonts w:ascii="Times New Roman" w:hAnsi="Times New Roman" w:cs="Times New Roman"/>
          <w:color w:val="000000" w:themeColor="text1"/>
          <w:sz w:val="28"/>
          <w:szCs w:val="28"/>
        </w:rPr>
        <w:lastRenderedPageBreak/>
        <w:t>4. Закрепить отдельные виды доходов местных бюджетов за главными администраторами доходов местных бюджетов на 20</w:t>
      </w:r>
      <w:r w:rsidR="00E64964"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E64964"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E64964"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 органами государственной власти Тверской области, государственными органами Тверской области согласно </w:t>
      </w:r>
      <w:r w:rsidRPr="00D02C4A">
        <w:rPr>
          <w:rStyle w:val="a9"/>
          <w:rFonts w:ascii="Times New Roman" w:hAnsi="Times New Roman" w:cs="Times New Roman"/>
          <w:color w:val="000000" w:themeColor="text1"/>
          <w:sz w:val="28"/>
          <w:szCs w:val="28"/>
        </w:rPr>
        <w:t>приложению 6</w:t>
      </w:r>
      <w:r w:rsidRPr="00D02C4A">
        <w:rPr>
          <w:rFonts w:ascii="Times New Roman" w:hAnsi="Times New Roman" w:cs="Times New Roman"/>
          <w:color w:val="000000" w:themeColor="text1"/>
          <w:sz w:val="28"/>
          <w:szCs w:val="28"/>
        </w:rPr>
        <w:t xml:space="preserve"> к настоящему закону.</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2" w:name="sub_57"/>
      <w:bookmarkEnd w:id="11"/>
      <w:r w:rsidRPr="00D02C4A">
        <w:rPr>
          <w:rFonts w:ascii="Times New Roman" w:hAnsi="Times New Roman" w:cs="Times New Roman"/>
          <w:color w:val="000000" w:themeColor="text1"/>
          <w:sz w:val="28"/>
          <w:szCs w:val="28"/>
        </w:rPr>
        <w:t>5. Утвердить перечень главных администраторов доходов областного бюджета на 20</w:t>
      </w:r>
      <w:r w:rsidR="00E64964"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E64964"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E64964"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 органов государственной власти Российской Федерации согласно </w:t>
      </w:r>
      <w:r w:rsidRPr="00D02C4A">
        <w:rPr>
          <w:rStyle w:val="a9"/>
          <w:rFonts w:ascii="Times New Roman" w:hAnsi="Times New Roman" w:cs="Times New Roman"/>
          <w:color w:val="000000" w:themeColor="text1"/>
          <w:sz w:val="28"/>
          <w:szCs w:val="28"/>
        </w:rPr>
        <w:t>приложению 7</w:t>
      </w:r>
      <w:r w:rsidRPr="00D02C4A">
        <w:rPr>
          <w:rFonts w:ascii="Times New Roman" w:hAnsi="Times New Roman" w:cs="Times New Roman"/>
          <w:color w:val="000000" w:themeColor="text1"/>
          <w:sz w:val="28"/>
          <w:szCs w:val="28"/>
        </w:rPr>
        <w:t xml:space="preserve"> к настоящему закону.</w:t>
      </w:r>
    </w:p>
    <w:bookmarkEnd w:id="12"/>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DF3025">
      <w:pPr>
        <w:pStyle w:val="a8"/>
        <w:widowControl/>
        <w:outlineLvl w:val="0"/>
        <w:rPr>
          <w:rFonts w:ascii="Times New Roman" w:hAnsi="Times New Roman" w:cs="Times New Roman"/>
          <w:color w:val="000000" w:themeColor="text1"/>
          <w:sz w:val="28"/>
          <w:szCs w:val="28"/>
        </w:rPr>
      </w:pPr>
      <w:bookmarkStart w:id="13" w:name="sub_5"/>
      <w:r w:rsidRPr="00D02C4A">
        <w:rPr>
          <w:rStyle w:val="a7"/>
          <w:rFonts w:ascii="Times New Roman" w:hAnsi="Times New Roman" w:cs="Times New Roman"/>
          <w:color w:val="000000" w:themeColor="text1"/>
          <w:sz w:val="28"/>
          <w:szCs w:val="28"/>
        </w:rPr>
        <w:t>Статья 5</w:t>
      </w:r>
    </w:p>
    <w:bookmarkEnd w:id="13"/>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Установить дифференцированные нормативы отчислений в местные бюджеты по доходам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20</w:t>
      </w:r>
      <w:r w:rsidR="00342D8E"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342D8E" w:rsidRPr="00D02C4A">
        <w:rPr>
          <w:rFonts w:ascii="Times New Roman" w:hAnsi="Times New Roman" w:cs="Times New Roman"/>
          <w:color w:val="000000" w:themeColor="text1"/>
          <w:sz w:val="28"/>
          <w:szCs w:val="28"/>
        </w:rPr>
        <w:t xml:space="preserve">1 </w:t>
      </w:r>
      <w:r w:rsidRPr="00D02C4A">
        <w:rPr>
          <w:rFonts w:ascii="Times New Roman" w:hAnsi="Times New Roman" w:cs="Times New Roman"/>
          <w:color w:val="000000" w:themeColor="text1"/>
          <w:sz w:val="28"/>
          <w:szCs w:val="28"/>
        </w:rPr>
        <w:t>и 202</w:t>
      </w:r>
      <w:r w:rsidR="00342D8E"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r w:rsidRPr="00D02C4A">
        <w:rPr>
          <w:rStyle w:val="a9"/>
          <w:rFonts w:ascii="Times New Roman" w:hAnsi="Times New Roman" w:cs="Times New Roman"/>
          <w:color w:val="000000" w:themeColor="text1"/>
          <w:sz w:val="28"/>
          <w:szCs w:val="28"/>
        </w:rPr>
        <w:t>приложению 8</w:t>
      </w:r>
      <w:r w:rsidRPr="00D02C4A">
        <w:rPr>
          <w:rFonts w:ascii="Times New Roman" w:hAnsi="Times New Roman" w:cs="Times New Roman"/>
          <w:color w:val="000000" w:themeColor="text1"/>
          <w:sz w:val="28"/>
          <w:szCs w:val="28"/>
        </w:rPr>
        <w:t xml:space="preserve"> к настоящему закону.</w:t>
      </w:r>
    </w:p>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DF3025">
      <w:pPr>
        <w:pStyle w:val="a8"/>
        <w:widowControl/>
        <w:outlineLvl w:val="0"/>
        <w:rPr>
          <w:rFonts w:ascii="Times New Roman" w:hAnsi="Times New Roman" w:cs="Times New Roman"/>
          <w:color w:val="000000" w:themeColor="text1"/>
          <w:sz w:val="28"/>
          <w:szCs w:val="28"/>
        </w:rPr>
      </w:pPr>
      <w:bookmarkStart w:id="14" w:name="sub_6"/>
      <w:r w:rsidRPr="00D02C4A">
        <w:rPr>
          <w:rStyle w:val="a7"/>
          <w:rFonts w:ascii="Times New Roman" w:hAnsi="Times New Roman" w:cs="Times New Roman"/>
          <w:color w:val="000000" w:themeColor="text1"/>
          <w:sz w:val="28"/>
          <w:szCs w:val="28"/>
        </w:rPr>
        <w:t>Статья 6</w:t>
      </w:r>
    </w:p>
    <w:bookmarkEnd w:id="14"/>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Установить, что средства остатков субсидий, предоставленных государственным бюджетным учреждениям Тверской области и государственным автономным учреждениям Тверской области на финансовое обеспечение выполнения ими государственного задания на оказание государственных услуг (выполнение работ), образовавшихся в связи с</w:t>
      </w:r>
      <w:r w:rsidR="00061237" w:rsidRPr="00D02C4A">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недостижением установленных государственным заданием показателей, характеризующих объем государственных услуг (работ) в отчетном финансовом году, подлежат возврату в областной бюджет в порядке, установленном Правительством Тверской области.</w:t>
      </w:r>
    </w:p>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DF3025">
      <w:pPr>
        <w:pStyle w:val="a8"/>
        <w:widowControl/>
        <w:outlineLvl w:val="0"/>
        <w:rPr>
          <w:rFonts w:ascii="Times New Roman" w:hAnsi="Times New Roman" w:cs="Times New Roman"/>
          <w:color w:val="000000" w:themeColor="text1"/>
          <w:sz w:val="28"/>
          <w:szCs w:val="28"/>
        </w:rPr>
      </w:pPr>
      <w:bookmarkStart w:id="15" w:name="sub_7"/>
      <w:r w:rsidRPr="00D02C4A">
        <w:rPr>
          <w:rStyle w:val="a7"/>
          <w:rFonts w:ascii="Times New Roman" w:hAnsi="Times New Roman" w:cs="Times New Roman"/>
          <w:color w:val="000000" w:themeColor="text1"/>
          <w:sz w:val="28"/>
          <w:szCs w:val="28"/>
        </w:rPr>
        <w:t>Статья 7</w:t>
      </w:r>
    </w:p>
    <w:bookmarkEnd w:id="15"/>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Учесть в областном бюджете прогнозируемые доходы областного бюджета по группам, подгруппам, статьям, подстатьям и элементам доходов </w:t>
      </w:r>
      <w:hyperlink r:id="rId12" w:history="1">
        <w:r w:rsidRPr="00D02C4A">
          <w:rPr>
            <w:rStyle w:val="a9"/>
            <w:rFonts w:ascii="Times New Roman" w:hAnsi="Times New Roman" w:cs="Times New Roman"/>
            <w:color w:val="000000" w:themeColor="text1"/>
            <w:sz w:val="28"/>
            <w:szCs w:val="28"/>
          </w:rPr>
          <w:t>классификации доходов</w:t>
        </w:r>
      </w:hyperlink>
      <w:r w:rsidRPr="00D02C4A">
        <w:rPr>
          <w:rFonts w:ascii="Times New Roman" w:hAnsi="Times New Roman" w:cs="Times New Roman"/>
          <w:color w:val="000000" w:themeColor="text1"/>
          <w:sz w:val="28"/>
          <w:szCs w:val="28"/>
        </w:rPr>
        <w:t xml:space="preserve"> бюджетов Российской Федерации на 20</w:t>
      </w:r>
      <w:r w:rsidR="00477518"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477518"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477518"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hyperlink r:id="rId13" w:anchor="sub_315" w:history="1">
        <w:r w:rsidRPr="00D02C4A">
          <w:rPr>
            <w:rStyle w:val="a9"/>
            <w:rFonts w:ascii="Times New Roman" w:hAnsi="Times New Roman" w:cs="Times New Roman"/>
            <w:color w:val="000000" w:themeColor="text1"/>
            <w:sz w:val="28"/>
            <w:szCs w:val="28"/>
          </w:rPr>
          <w:t>приложению 9</w:t>
        </w:r>
      </w:hyperlink>
      <w:r w:rsidRPr="00D02C4A">
        <w:rPr>
          <w:rFonts w:ascii="Times New Roman" w:hAnsi="Times New Roman" w:cs="Times New Roman"/>
          <w:color w:val="000000" w:themeColor="text1"/>
          <w:sz w:val="28"/>
          <w:szCs w:val="28"/>
        </w:rPr>
        <w:t xml:space="preserve"> к настоящему закону.</w:t>
      </w:r>
    </w:p>
    <w:p w:rsidR="007A3C74" w:rsidRDefault="007A3C74" w:rsidP="00DF3025">
      <w:pPr>
        <w:pStyle w:val="a8"/>
        <w:widowControl/>
        <w:outlineLvl w:val="0"/>
        <w:rPr>
          <w:rStyle w:val="a7"/>
          <w:rFonts w:ascii="Times New Roman" w:hAnsi="Times New Roman" w:cs="Times New Roman"/>
          <w:color w:val="000000" w:themeColor="text1"/>
          <w:sz w:val="28"/>
          <w:szCs w:val="28"/>
        </w:rPr>
      </w:pPr>
      <w:bookmarkStart w:id="16" w:name="sub_8"/>
    </w:p>
    <w:p w:rsidR="007A3C74" w:rsidRDefault="007A3C74" w:rsidP="00DF3025">
      <w:pPr>
        <w:pStyle w:val="a8"/>
        <w:widowControl/>
        <w:outlineLvl w:val="0"/>
        <w:rPr>
          <w:rStyle w:val="a7"/>
          <w:rFonts w:ascii="Times New Roman" w:hAnsi="Times New Roman" w:cs="Times New Roman"/>
          <w:color w:val="000000" w:themeColor="text1"/>
          <w:sz w:val="28"/>
          <w:szCs w:val="28"/>
        </w:rPr>
      </w:pPr>
    </w:p>
    <w:p w:rsidR="00877B56" w:rsidRPr="00D02C4A" w:rsidRDefault="00877B56" w:rsidP="00DF3025">
      <w:pPr>
        <w:pStyle w:val="a8"/>
        <w:widowControl/>
        <w:outlineLvl w:val="0"/>
        <w:rPr>
          <w:rFonts w:ascii="Times New Roman" w:hAnsi="Times New Roman" w:cs="Times New Roman"/>
          <w:color w:val="000000" w:themeColor="text1"/>
          <w:sz w:val="28"/>
          <w:szCs w:val="28"/>
        </w:rPr>
      </w:pPr>
      <w:r w:rsidRPr="00D02C4A">
        <w:rPr>
          <w:rStyle w:val="a7"/>
          <w:rFonts w:ascii="Times New Roman" w:hAnsi="Times New Roman" w:cs="Times New Roman"/>
          <w:color w:val="000000" w:themeColor="text1"/>
          <w:sz w:val="28"/>
          <w:szCs w:val="28"/>
        </w:rPr>
        <w:lastRenderedPageBreak/>
        <w:t>Статья 8</w:t>
      </w:r>
    </w:p>
    <w:bookmarkEnd w:id="16"/>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4B7022">
      <w:pPr>
        <w:widowControl/>
        <w:spacing w:after="120" w:line="276" w:lineRule="auto"/>
        <w:rPr>
          <w:rFonts w:ascii="Times New Roman" w:hAnsi="Times New Roman" w:cs="Times New Roman"/>
          <w:color w:val="000000" w:themeColor="text1"/>
          <w:sz w:val="28"/>
          <w:szCs w:val="28"/>
        </w:rPr>
      </w:pPr>
      <w:bookmarkStart w:id="17" w:name="sub_58"/>
      <w:r w:rsidRPr="00D02C4A">
        <w:rPr>
          <w:rFonts w:ascii="Times New Roman" w:hAnsi="Times New Roman" w:cs="Times New Roman"/>
          <w:color w:val="000000" w:themeColor="text1"/>
          <w:sz w:val="28"/>
          <w:szCs w:val="28"/>
        </w:rPr>
        <w:t xml:space="preserve">1. Утвердить в пределах общего объема расходов, установленного </w:t>
      </w:r>
      <w:hyperlink r:id="rId14" w:anchor="sub_1" w:history="1">
        <w:r w:rsidRPr="00D02C4A">
          <w:rPr>
            <w:rStyle w:val="a9"/>
            <w:rFonts w:ascii="Times New Roman" w:hAnsi="Times New Roman" w:cs="Times New Roman"/>
            <w:color w:val="000000" w:themeColor="text1"/>
            <w:sz w:val="28"/>
            <w:szCs w:val="28"/>
          </w:rPr>
          <w:t>статьей 1</w:t>
        </w:r>
      </w:hyperlink>
      <w:r w:rsidRPr="00D02C4A">
        <w:rPr>
          <w:rFonts w:ascii="Times New Roman" w:hAnsi="Times New Roman" w:cs="Times New Roman"/>
          <w:color w:val="000000" w:themeColor="text1"/>
          <w:sz w:val="28"/>
          <w:szCs w:val="28"/>
        </w:rPr>
        <w:t xml:space="preserve"> настоящего закона, распределение бюджетных ассигнований областного бюджета по разделам и подразделам </w:t>
      </w:r>
      <w:hyperlink r:id="rId15" w:history="1">
        <w:r w:rsidRPr="00D02C4A">
          <w:rPr>
            <w:rStyle w:val="a9"/>
            <w:rFonts w:ascii="Times New Roman" w:hAnsi="Times New Roman" w:cs="Times New Roman"/>
            <w:color w:val="000000" w:themeColor="text1"/>
            <w:sz w:val="28"/>
            <w:szCs w:val="28"/>
          </w:rPr>
          <w:t>классификации расходов</w:t>
        </w:r>
      </w:hyperlink>
      <w:r w:rsidRPr="00D02C4A">
        <w:rPr>
          <w:rFonts w:ascii="Times New Roman" w:hAnsi="Times New Roman" w:cs="Times New Roman"/>
          <w:color w:val="000000" w:themeColor="text1"/>
          <w:sz w:val="28"/>
          <w:szCs w:val="28"/>
        </w:rPr>
        <w:t xml:space="preserve"> бюджетов на 20</w:t>
      </w:r>
      <w:r w:rsidR="00477518"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477518"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477518"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r w:rsidRPr="00D02C4A">
        <w:rPr>
          <w:rStyle w:val="a9"/>
          <w:rFonts w:ascii="Times New Roman" w:hAnsi="Times New Roman" w:cs="Times New Roman"/>
          <w:color w:val="000000" w:themeColor="text1"/>
          <w:sz w:val="28"/>
          <w:szCs w:val="28"/>
        </w:rPr>
        <w:t>приложению 10</w:t>
      </w:r>
      <w:r w:rsidRPr="00D02C4A">
        <w:rPr>
          <w:rFonts w:ascii="Times New Roman" w:hAnsi="Times New Roman" w:cs="Times New Roman"/>
          <w:color w:val="000000" w:themeColor="text1"/>
          <w:sz w:val="28"/>
          <w:szCs w:val="28"/>
        </w:rPr>
        <w:t xml:space="preserve"> к настоящему закону.</w:t>
      </w:r>
    </w:p>
    <w:p w:rsidR="00877B56" w:rsidRPr="00D02C4A" w:rsidRDefault="00877B56" w:rsidP="004B7022">
      <w:pPr>
        <w:widowControl/>
        <w:spacing w:after="120" w:line="276" w:lineRule="auto"/>
        <w:rPr>
          <w:rFonts w:ascii="Times New Roman" w:hAnsi="Times New Roman" w:cs="Times New Roman"/>
          <w:color w:val="000000" w:themeColor="text1"/>
          <w:sz w:val="28"/>
          <w:szCs w:val="28"/>
        </w:rPr>
      </w:pPr>
      <w:bookmarkStart w:id="18" w:name="sub_59"/>
      <w:bookmarkEnd w:id="17"/>
      <w:r w:rsidRPr="00D02C4A">
        <w:rPr>
          <w:rFonts w:ascii="Times New Roman" w:hAnsi="Times New Roman" w:cs="Times New Roman"/>
          <w:color w:val="000000" w:themeColor="text1"/>
          <w:sz w:val="28"/>
          <w:szCs w:val="28"/>
        </w:rPr>
        <w:t>2. Утвердить ведомственную структуру расходов областного бюджета на 20</w:t>
      </w:r>
      <w:r w:rsidR="00477518"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477518"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477518"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r w:rsidRPr="00D02C4A">
        <w:rPr>
          <w:rStyle w:val="a9"/>
          <w:rFonts w:ascii="Times New Roman" w:hAnsi="Times New Roman" w:cs="Times New Roman"/>
          <w:color w:val="000000" w:themeColor="text1"/>
          <w:sz w:val="28"/>
          <w:szCs w:val="28"/>
        </w:rPr>
        <w:t>приложению 11</w:t>
      </w:r>
      <w:r w:rsidRPr="00D02C4A">
        <w:rPr>
          <w:rFonts w:ascii="Times New Roman" w:hAnsi="Times New Roman" w:cs="Times New Roman"/>
          <w:color w:val="000000" w:themeColor="text1"/>
          <w:sz w:val="28"/>
          <w:szCs w:val="28"/>
        </w:rPr>
        <w:t xml:space="preserve"> к настоящему закону.</w:t>
      </w:r>
    </w:p>
    <w:p w:rsidR="00877B56" w:rsidRPr="00D02C4A" w:rsidRDefault="00877B56" w:rsidP="004B7022">
      <w:pPr>
        <w:widowControl/>
        <w:spacing w:after="120" w:line="276" w:lineRule="auto"/>
        <w:rPr>
          <w:rFonts w:ascii="Times New Roman" w:hAnsi="Times New Roman" w:cs="Times New Roman"/>
          <w:color w:val="000000" w:themeColor="text1"/>
          <w:sz w:val="28"/>
          <w:szCs w:val="28"/>
        </w:rPr>
      </w:pPr>
      <w:bookmarkStart w:id="19" w:name="sub_60"/>
      <w:bookmarkEnd w:id="18"/>
      <w:r w:rsidRPr="00D02C4A">
        <w:rPr>
          <w:rFonts w:ascii="Times New Roman" w:hAnsi="Times New Roman" w:cs="Times New Roman"/>
          <w:color w:val="000000" w:themeColor="text1"/>
          <w:sz w:val="28"/>
          <w:szCs w:val="28"/>
        </w:rPr>
        <w:t xml:space="preserve">3. Утвердить распределение бюджетных ассигнований областного бюджета по разделам и подразделам, целевым статьям и группам видов расходов </w:t>
      </w:r>
      <w:hyperlink r:id="rId16" w:history="1">
        <w:r w:rsidRPr="00D02C4A">
          <w:rPr>
            <w:rStyle w:val="a9"/>
            <w:rFonts w:ascii="Times New Roman" w:hAnsi="Times New Roman" w:cs="Times New Roman"/>
            <w:color w:val="000000" w:themeColor="text1"/>
            <w:sz w:val="28"/>
            <w:szCs w:val="28"/>
          </w:rPr>
          <w:t>классификации расходов</w:t>
        </w:r>
      </w:hyperlink>
      <w:r w:rsidRPr="00D02C4A">
        <w:rPr>
          <w:rFonts w:ascii="Times New Roman" w:hAnsi="Times New Roman" w:cs="Times New Roman"/>
          <w:color w:val="000000" w:themeColor="text1"/>
          <w:sz w:val="28"/>
          <w:szCs w:val="28"/>
        </w:rPr>
        <w:t xml:space="preserve"> бюджета на 20</w:t>
      </w:r>
      <w:r w:rsidR="00477518"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477518"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477518"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r w:rsidRPr="00D02C4A">
        <w:rPr>
          <w:rStyle w:val="a9"/>
          <w:rFonts w:ascii="Times New Roman" w:hAnsi="Times New Roman" w:cs="Times New Roman"/>
          <w:color w:val="000000" w:themeColor="text1"/>
          <w:sz w:val="28"/>
          <w:szCs w:val="28"/>
        </w:rPr>
        <w:t>приложению 12</w:t>
      </w:r>
      <w:r w:rsidRPr="00D02C4A">
        <w:rPr>
          <w:rFonts w:ascii="Times New Roman" w:hAnsi="Times New Roman" w:cs="Times New Roman"/>
          <w:color w:val="000000" w:themeColor="text1"/>
          <w:sz w:val="28"/>
          <w:szCs w:val="28"/>
        </w:rPr>
        <w:t xml:space="preserve"> к настоящему закону.</w:t>
      </w:r>
    </w:p>
    <w:p w:rsidR="00877B56" w:rsidRPr="00D02C4A" w:rsidRDefault="00877B56" w:rsidP="004B7022">
      <w:pPr>
        <w:widowControl/>
        <w:spacing w:after="120" w:line="276" w:lineRule="auto"/>
        <w:rPr>
          <w:rFonts w:ascii="Times New Roman" w:hAnsi="Times New Roman" w:cs="Times New Roman"/>
          <w:color w:val="000000" w:themeColor="text1"/>
          <w:sz w:val="28"/>
          <w:szCs w:val="28"/>
        </w:rPr>
      </w:pPr>
      <w:bookmarkStart w:id="20" w:name="sub_61"/>
      <w:bookmarkEnd w:id="19"/>
      <w:r w:rsidRPr="00D02C4A">
        <w:rPr>
          <w:rFonts w:ascii="Times New Roman" w:hAnsi="Times New Roman" w:cs="Times New Roman"/>
          <w:color w:val="000000" w:themeColor="text1"/>
          <w:sz w:val="28"/>
          <w:szCs w:val="28"/>
        </w:rPr>
        <w:t>4. Утвердить объем и распределение бюджетных ассигнований на</w:t>
      </w:r>
      <w:r w:rsidR="00477518"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финансовое обеспечение реализации государственных программ Тверской области и непрограммных направлений деятельности по главным распорядителям средств областного бюджета на 20</w:t>
      </w:r>
      <w:r w:rsidR="00477518"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477518"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477518"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r w:rsidRPr="00D02C4A">
        <w:rPr>
          <w:rStyle w:val="a9"/>
          <w:rFonts w:ascii="Times New Roman" w:hAnsi="Times New Roman" w:cs="Times New Roman"/>
          <w:color w:val="000000" w:themeColor="text1"/>
          <w:sz w:val="28"/>
          <w:szCs w:val="28"/>
        </w:rPr>
        <w:t>приложению 13</w:t>
      </w:r>
      <w:r w:rsidRPr="00D02C4A">
        <w:rPr>
          <w:rFonts w:ascii="Times New Roman" w:hAnsi="Times New Roman" w:cs="Times New Roman"/>
          <w:color w:val="000000" w:themeColor="text1"/>
          <w:sz w:val="28"/>
          <w:szCs w:val="28"/>
        </w:rPr>
        <w:t xml:space="preserve"> к настоящему закону.</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1" w:name="sub_62"/>
      <w:bookmarkEnd w:id="20"/>
      <w:r w:rsidRPr="00D02C4A">
        <w:rPr>
          <w:rFonts w:ascii="Times New Roman" w:hAnsi="Times New Roman" w:cs="Times New Roman"/>
          <w:color w:val="000000" w:themeColor="text1"/>
          <w:sz w:val="28"/>
          <w:szCs w:val="28"/>
        </w:rPr>
        <w:t xml:space="preserve">5. Утвердить объем и распределение бюджетных ассигнований по целевым статьям (государственным программам Тверской области и непрограммным направлениям деятельности), группам видов расходов, главным распорядителям средств областного бюджета, разделам, подразделам </w:t>
      </w:r>
      <w:hyperlink r:id="rId17" w:history="1">
        <w:r w:rsidRPr="00D02C4A">
          <w:rPr>
            <w:rStyle w:val="a9"/>
            <w:rFonts w:ascii="Times New Roman" w:hAnsi="Times New Roman" w:cs="Times New Roman"/>
            <w:color w:val="000000" w:themeColor="text1"/>
            <w:sz w:val="28"/>
            <w:szCs w:val="28"/>
          </w:rPr>
          <w:t>классификации расходов</w:t>
        </w:r>
      </w:hyperlink>
      <w:r w:rsidRPr="00D02C4A">
        <w:rPr>
          <w:rFonts w:ascii="Times New Roman" w:hAnsi="Times New Roman" w:cs="Times New Roman"/>
          <w:color w:val="000000" w:themeColor="text1"/>
          <w:sz w:val="28"/>
          <w:szCs w:val="28"/>
        </w:rPr>
        <w:t xml:space="preserve"> бюджетов на 20</w:t>
      </w:r>
      <w:r w:rsidR="00EE2D86"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EE2D86"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EE2D86"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r w:rsidRPr="00D02C4A">
        <w:rPr>
          <w:rStyle w:val="a9"/>
          <w:rFonts w:ascii="Times New Roman" w:hAnsi="Times New Roman" w:cs="Times New Roman"/>
          <w:color w:val="000000" w:themeColor="text1"/>
          <w:sz w:val="28"/>
          <w:szCs w:val="28"/>
        </w:rPr>
        <w:t>приложению 14</w:t>
      </w:r>
      <w:r w:rsidRPr="00D02C4A">
        <w:rPr>
          <w:rFonts w:ascii="Times New Roman" w:hAnsi="Times New Roman" w:cs="Times New Roman"/>
          <w:color w:val="000000" w:themeColor="text1"/>
          <w:sz w:val="28"/>
          <w:szCs w:val="28"/>
        </w:rPr>
        <w:t xml:space="preserve"> к настоящему закону.</w:t>
      </w:r>
    </w:p>
    <w:bookmarkEnd w:id="21"/>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DF3025">
      <w:pPr>
        <w:pStyle w:val="a8"/>
        <w:widowControl/>
        <w:outlineLvl w:val="0"/>
        <w:rPr>
          <w:rFonts w:ascii="Times New Roman" w:hAnsi="Times New Roman" w:cs="Times New Roman"/>
          <w:color w:val="000000" w:themeColor="text1"/>
          <w:sz w:val="28"/>
          <w:szCs w:val="28"/>
        </w:rPr>
      </w:pPr>
      <w:r w:rsidRPr="00D02C4A">
        <w:rPr>
          <w:rStyle w:val="a7"/>
          <w:rFonts w:ascii="Times New Roman" w:hAnsi="Times New Roman" w:cs="Times New Roman"/>
          <w:color w:val="000000" w:themeColor="text1"/>
          <w:sz w:val="28"/>
          <w:szCs w:val="28"/>
        </w:rPr>
        <w:t>Статья 9</w:t>
      </w:r>
    </w:p>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Утвердить общий объем бюджетных ассигнований, направляемых на исполнение публичных нормативных обязательств Тверской области, на 20</w:t>
      </w:r>
      <w:r w:rsidR="00260B34"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49573D" w:rsidRPr="00D02C4A">
        <w:rPr>
          <w:rFonts w:ascii="Times New Roman" w:hAnsi="Times New Roman" w:cs="Times New Roman"/>
          <w:color w:val="000000" w:themeColor="text1"/>
          <w:sz w:val="28"/>
          <w:szCs w:val="28"/>
        </w:rPr>
        <w:t xml:space="preserve">5 629 946,6 </w:t>
      </w:r>
      <w:r w:rsidRPr="00D02C4A">
        <w:rPr>
          <w:rFonts w:ascii="Times New Roman" w:hAnsi="Times New Roman" w:cs="Times New Roman"/>
          <w:color w:val="000000" w:themeColor="text1"/>
          <w:sz w:val="28"/>
          <w:szCs w:val="28"/>
        </w:rPr>
        <w:t>тыс. руб., на 202</w:t>
      </w:r>
      <w:r w:rsidR="00260B34"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w:t>
      </w:r>
      <w:r w:rsidR="0049573D" w:rsidRPr="00D02C4A">
        <w:rPr>
          <w:rFonts w:ascii="Times New Roman" w:hAnsi="Times New Roman" w:cs="Times New Roman"/>
          <w:color w:val="000000" w:themeColor="text1"/>
          <w:sz w:val="28"/>
          <w:szCs w:val="28"/>
        </w:rPr>
        <w:t>5 748 289,1 </w:t>
      </w:r>
      <w:r w:rsidRPr="00D02C4A">
        <w:rPr>
          <w:rFonts w:ascii="Times New Roman" w:hAnsi="Times New Roman" w:cs="Times New Roman"/>
          <w:color w:val="000000" w:themeColor="text1"/>
          <w:sz w:val="28"/>
          <w:szCs w:val="28"/>
        </w:rPr>
        <w:t>тыс. руб., на 202</w:t>
      </w:r>
      <w:r w:rsidR="00260B34"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w:t>
      </w:r>
      <w:r w:rsidR="0049573D" w:rsidRPr="00D02C4A">
        <w:rPr>
          <w:rFonts w:ascii="Times New Roman" w:hAnsi="Times New Roman" w:cs="Times New Roman"/>
          <w:color w:val="000000" w:themeColor="text1"/>
          <w:sz w:val="28"/>
          <w:szCs w:val="28"/>
        </w:rPr>
        <w:t xml:space="preserve">5 895 250,2 </w:t>
      </w:r>
      <w:r w:rsidRPr="00D02C4A">
        <w:rPr>
          <w:rFonts w:ascii="Times New Roman" w:hAnsi="Times New Roman" w:cs="Times New Roman"/>
          <w:color w:val="000000" w:themeColor="text1"/>
          <w:sz w:val="28"/>
          <w:szCs w:val="28"/>
        </w:rPr>
        <w:t xml:space="preserve">тыс. руб. согласно </w:t>
      </w:r>
      <w:r w:rsidRPr="00D02C4A">
        <w:rPr>
          <w:rStyle w:val="a9"/>
          <w:rFonts w:ascii="Times New Roman" w:hAnsi="Times New Roman" w:cs="Times New Roman"/>
          <w:color w:val="000000" w:themeColor="text1"/>
          <w:sz w:val="28"/>
          <w:szCs w:val="28"/>
        </w:rPr>
        <w:t>приложению</w:t>
      </w:r>
      <w:r w:rsidR="004A7C66" w:rsidRPr="00D02C4A">
        <w:rPr>
          <w:rStyle w:val="a9"/>
          <w:rFonts w:ascii="Times New Roman" w:hAnsi="Times New Roman" w:cs="Times New Roman"/>
          <w:color w:val="000000" w:themeColor="text1"/>
          <w:sz w:val="28"/>
          <w:szCs w:val="28"/>
        </w:rPr>
        <w:t> </w:t>
      </w:r>
      <w:r w:rsidRPr="00D02C4A">
        <w:rPr>
          <w:rStyle w:val="a9"/>
          <w:rFonts w:ascii="Times New Roman" w:hAnsi="Times New Roman" w:cs="Times New Roman"/>
          <w:color w:val="000000" w:themeColor="text1"/>
          <w:sz w:val="28"/>
          <w:szCs w:val="28"/>
        </w:rPr>
        <w:t>15</w:t>
      </w:r>
      <w:r w:rsidRPr="00D02C4A">
        <w:rPr>
          <w:rFonts w:ascii="Times New Roman" w:hAnsi="Times New Roman" w:cs="Times New Roman"/>
          <w:color w:val="000000" w:themeColor="text1"/>
          <w:sz w:val="28"/>
          <w:szCs w:val="28"/>
        </w:rPr>
        <w:t xml:space="preserve"> к настоящему закону.</w:t>
      </w:r>
    </w:p>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DF3025">
      <w:pPr>
        <w:pStyle w:val="a8"/>
        <w:widowControl/>
        <w:outlineLvl w:val="0"/>
        <w:rPr>
          <w:rFonts w:ascii="Times New Roman" w:hAnsi="Times New Roman" w:cs="Times New Roman"/>
          <w:color w:val="000000" w:themeColor="text1"/>
          <w:sz w:val="28"/>
          <w:szCs w:val="28"/>
        </w:rPr>
      </w:pPr>
      <w:r w:rsidRPr="00D02C4A">
        <w:rPr>
          <w:rStyle w:val="a7"/>
          <w:rFonts w:ascii="Times New Roman" w:hAnsi="Times New Roman" w:cs="Times New Roman"/>
          <w:color w:val="000000" w:themeColor="text1"/>
          <w:sz w:val="28"/>
          <w:szCs w:val="28"/>
        </w:rPr>
        <w:t>Статья 10</w:t>
      </w:r>
    </w:p>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2" w:name="sub_420"/>
      <w:r w:rsidRPr="00D02C4A">
        <w:rPr>
          <w:rFonts w:ascii="Times New Roman" w:hAnsi="Times New Roman" w:cs="Times New Roman"/>
          <w:color w:val="000000" w:themeColor="text1"/>
          <w:sz w:val="28"/>
          <w:szCs w:val="28"/>
        </w:rPr>
        <w:t>Утвердить общий объем бюджетных ассигнований на реализацию Адресной инвестиционной программы Тверской области на 20</w:t>
      </w:r>
      <w:r w:rsidR="00A24329"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AB06CC" w:rsidRPr="00D02C4A">
        <w:rPr>
          <w:rFonts w:ascii="Times New Roman" w:hAnsi="Times New Roman" w:cs="Times New Roman"/>
          <w:color w:val="000000" w:themeColor="text1"/>
          <w:sz w:val="28"/>
          <w:szCs w:val="28"/>
        </w:rPr>
        <w:lastRenderedPageBreak/>
        <w:t>7 526 867,2</w:t>
      </w:r>
      <w:r w:rsidRPr="00D02C4A">
        <w:rPr>
          <w:rFonts w:ascii="Times New Roman" w:hAnsi="Times New Roman" w:cs="Times New Roman"/>
          <w:color w:val="000000" w:themeColor="text1"/>
          <w:sz w:val="28"/>
          <w:szCs w:val="28"/>
        </w:rPr>
        <w:t> тыс. руб., на 202</w:t>
      </w:r>
      <w:r w:rsidR="00A24329"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w:t>
      </w:r>
      <w:r w:rsidR="00AB06CC" w:rsidRPr="00D02C4A">
        <w:rPr>
          <w:rFonts w:ascii="Times New Roman" w:hAnsi="Times New Roman" w:cs="Times New Roman"/>
          <w:color w:val="000000" w:themeColor="text1"/>
          <w:sz w:val="28"/>
          <w:szCs w:val="28"/>
        </w:rPr>
        <w:t>7 617 067,4</w:t>
      </w:r>
      <w:r w:rsidRPr="00D02C4A">
        <w:rPr>
          <w:rFonts w:ascii="Times New Roman" w:hAnsi="Times New Roman" w:cs="Times New Roman"/>
          <w:color w:val="000000" w:themeColor="text1"/>
          <w:sz w:val="28"/>
          <w:szCs w:val="28"/>
        </w:rPr>
        <w:t> тыс. руб., на 202</w:t>
      </w:r>
      <w:r w:rsidR="00A24329"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w:t>
      </w:r>
      <w:r w:rsidR="00AB06CC" w:rsidRPr="00D02C4A">
        <w:rPr>
          <w:rFonts w:ascii="Times New Roman" w:hAnsi="Times New Roman" w:cs="Times New Roman"/>
          <w:color w:val="000000" w:themeColor="text1"/>
          <w:sz w:val="28"/>
          <w:szCs w:val="28"/>
        </w:rPr>
        <w:t>5 844 230,4</w:t>
      </w:r>
      <w:r w:rsidR="003E0286" w:rsidRPr="00D02C4A">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тыс. руб., в том числе:</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3" w:name="sub_63"/>
      <w:bookmarkEnd w:id="22"/>
      <w:r w:rsidRPr="00D02C4A">
        <w:rPr>
          <w:rFonts w:ascii="Times New Roman" w:hAnsi="Times New Roman" w:cs="Times New Roman"/>
          <w:color w:val="000000" w:themeColor="text1"/>
          <w:sz w:val="28"/>
          <w:szCs w:val="28"/>
        </w:rPr>
        <w:t>1) в части объектов государственной собственности Тверской области на 20</w:t>
      </w:r>
      <w:r w:rsidR="00A24329"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AB06CC" w:rsidRPr="00D02C4A">
        <w:rPr>
          <w:rFonts w:ascii="Times New Roman" w:hAnsi="Times New Roman" w:cs="Times New Roman"/>
          <w:color w:val="000000" w:themeColor="text1"/>
          <w:sz w:val="28"/>
          <w:szCs w:val="28"/>
        </w:rPr>
        <w:t>5 086 844,8</w:t>
      </w:r>
      <w:r w:rsidR="008739B1" w:rsidRPr="00D02C4A">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тыс. руб., на 202</w:t>
      </w:r>
      <w:r w:rsidR="00A24329"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w:t>
      </w:r>
      <w:r w:rsidR="00AB06CC" w:rsidRPr="00D02C4A">
        <w:rPr>
          <w:rFonts w:ascii="Times New Roman" w:hAnsi="Times New Roman" w:cs="Times New Roman"/>
          <w:color w:val="000000" w:themeColor="text1"/>
          <w:sz w:val="28"/>
          <w:szCs w:val="28"/>
        </w:rPr>
        <w:t>5 724 914,5</w:t>
      </w:r>
      <w:r w:rsidR="0078524C"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 руб., на 202</w:t>
      </w:r>
      <w:r w:rsidR="00A24329"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w:t>
      </w:r>
      <w:r w:rsidR="00AB06CC" w:rsidRPr="00D02C4A">
        <w:rPr>
          <w:rFonts w:ascii="Times New Roman" w:hAnsi="Times New Roman" w:cs="Times New Roman"/>
          <w:color w:val="000000" w:themeColor="text1"/>
          <w:sz w:val="28"/>
          <w:szCs w:val="28"/>
        </w:rPr>
        <w:t>3 887 055,2</w:t>
      </w:r>
      <w:r w:rsidR="008739B1" w:rsidRPr="00D02C4A">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4" w:name="sub_64"/>
      <w:bookmarkEnd w:id="23"/>
      <w:r w:rsidRPr="00D02C4A">
        <w:rPr>
          <w:rFonts w:ascii="Times New Roman" w:hAnsi="Times New Roman" w:cs="Times New Roman"/>
          <w:color w:val="000000" w:themeColor="text1"/>
          <w:sz w:val="28"/>
          <w:szCs w:val="28"/>
        </w:rPr>
        <w:t>2) в части объектов муниципальной собственности на 20</w:t>
      </w:r>
      <w:r w:rsidR="00A24329"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E778A2" w:rsidRPr="00D02C4A">
        <w:rPr>
          <w:rFonts w:ascii="Times New Roman" w:hAnsi="Times New Roman" w:cs="Times New Roman"/>
          <w:color w:val="000000" w:themeColor="text1"/>
          <w:sz w:val="28"/>
          <w:szCs w:val="28"/>
        </w:rPr>
        <w:t xml:space="preserve">2 440 022,4 </w:t>
      </w:r>
      <w:r w:rsidRPr="00D02C4A">
        <w:rPr>
          <w:rFonts w:ascii="Times New Roman" w:hAnsi="Times New Roman" w:cs="Times New Roman"/>
          <w:color w:val="000000" w:themeColor="text1"/>
          <w:sz w:val="28"/>
          <w:szCs w:val="28"/>
        </w:rPr>
        <w:t>тыс. руб., на 202</w:t>
      </w:r>
      <w:r w:rsidR="00A24329"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w:t>
      </w:r>
      <w:r w:rsidR="00E778A2" w:rsidRPr="00D02C4A">
        <w:rPr>
          <w:rFonts w:ascii="Times New Roman" w:hAnsi="Times New Roman" w:cs="Times New Roman"/>
          <w:color w:val="000000" w:themeColor="text1"/>
          <w:sz w:val="28"/>
          <w:szCs w:val="28"/>
        </w:rPr>
        <w:t>1 892 152,9</w:t>
      </w:r>
      <w:r w:rsidRPr="00D02C4A">
        <w:rPr>
          <w:rFonts w:ascii="Times New Roman" w:hAnsi="Times New Roman" w:cs="Times New Roman"/>
          <w:color w:val="000000" w:themeColor="text1"/>
          <w:sz w:val="28"/>
          <w:szCs w:val="28"/>
        </w:rPr>
        <w:t> тыс. руб., на 202</w:t>
      </w:r>
      <w:r w:rsidR="00A24329"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w:t>
      </w:r>
      <w:r w:rsidR="00A24329"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сумме 1 </w:t>
      </w:r>
      <w:r w:rsidR="006E688F" w:rsidRPr="00D02C4A">
        <w:rPr>
          <w:rFonts w:ascii="Times New Roman" w:hAnsi="Times New Roman" w:cs="Times New Roman"/>
          <w:color w:val="000000" w:themeColor="text1"/>
          <w:sz w:val="28"/>
          <w:szCs w:val="28"/>
        </w:rPr>
        <w:t>9</w:t>
      </w:r>
      <w:r w:rsidR="00935F0F" w:rsidRPr="00D02C4A">
        <w:rPr>
          <w:rFonts w:ascii="Times New Roman" w:hAnsi="Times New Roman" w:cs="Times New Roman"/>
          <w:color w:val="000000" w:themeColor="text1"/>
          <w:sz w:val="28"/>
          <w:szCs w:val="28"/>
        </w:rPr>
        <w:t>57 175,2</w:t>
      </w:r>
      <w:r w:rsidRPr="00D02C4A">
        <w:rPr>
          <w:rFonts w:ascii="Times New Roman" w:hAnsi="Times New Roman" w:cs="Times New Roman"/>
          <w:color w:val="000000" w:themeColor="text1"/>
          <w:sz w:val="28"/>
          <w:szCs w:val="28"/>
        </w:rPr>
        <w:t> тыс. руб.</w:t>
      </w:r>
    </w:p>
    <w:bookmarkEnd w:id="24"/>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DF3025">
      <w:pPr>
        <w:pStyle w:val="a8"/>
        <w:widowControl/>
        <w:outlineLvl w:val="0"/>
        <w:rPr>
          <w:rFonts w:ascii="Times New Roman" w:hAnsi="Times New Roman" w:cs="Times New Roman"/>
          <w:color w:val="000000" w:themeColor="text1"/>
          <w:sz w:val="28"/>
          <w:szCs w:val="28"/>
        </w:rPr>
      </w:pPr>
      <w:r w:rsidRPr="00D02C4A">
        <w:rPr>
          <w:rStyle w:val="a7"/>
          <w:rFonts w:ascii="Times New Roman" w:hAnsi="Times New Roman" w:cs="Times New Roman"/>
          <w:color w:val="000000" w:themeColor="text1"/>
          <w:sz w:val="28"/>
          <w:szCs w:val="28"/>
        </w:rPr>
        <w:t>Статья 11</w:t>
      </w:r>
    </w:p>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Утвердить распределение бюджетных ассигнований на предоставление бюджетных инвестиций юридическим лицам, не являющимся государственными учреждениями и государственными унитарными предприятиями, на 20</w:t>
      </w:r>
      <w:r w:rsidR="003C120A"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347A42" w:rsidRPr="00D02C4A">
        <w:rPr>
          <w:rFonts w:ascii="Times New Roman" w:hAnsi="Times New Roman" w:cs="Times New Roman"/>
          <w:color w:val="000000" w:themeColor="text1"/>
          <w:sz w:val="28"/>
          <w:szCs w:val="28"/>
        </w:rPr>
        <w:t>291</w:t>
      </w:r>
      <w:r w:rsidR="003C120A" w:rsidRPr="00D02C4A">
        <w:rPr>
          <w:rFonts w:ascii="Times New Roman" w:hAnsi="Times New Roman" w:cs="Times New Roman"/>
          <w:color w:val="000000" w:themeColor="text1"/>
          <w:sz w:val="28"/>
          <w:szCs w:val="28"/>
        </w:rPr>
        <w:t> </w:t>
      </w:r>
      <w:r w:rsidR="00347A42" w:rsidRPr="00D02C4A">
        <w:rPr>
          <w:rFonts w:ascii="Times New Roman" w:hAnsi="Times New Roman" w:cs="Times New Roman"/>
          <w:color w:val="000000" w:themeColor="text1"/>
          <w:sz w:val="28"/>
          <w:szCs w:val="28"/>
        </w:rPr>
        <w:t>650</w:t>
      </w:r>
      <w:r w:rsidRPr="00D02C4A">
        <w:rPr>
          <w:rFonts w:ascii="Times New Roman" w:hAnsi="Times New Roman" w:cs="Times New Roman"/>
          <w:color w:val="000000" w:themeColor="text1"/>
          <w:sz w:val="28"/>
          <w:szCs w:val="28"/>
        </w:rPr>
        <w:t> тыс.  руб.</w:t>
      </w:r>
      <w:r w:rsidR="003C120A" w:rsidRPr="00D02C4A">
        <w:rPr>
          <w:rFonts w:ascii="Times New Roman" w:hAnsi="Times New Roman" w:cs="Times New Roman"/>
          <w:color w:val="000000" w:themeColor="text1"/>
          <w:sz w:val="28"/>
          <w:szCs w:val="28"/>
        </w:rPr>
        <w:t xml:space="preserve">, на 2021 год в сумме 105 528 тыс. руб. </w:t>
      </w:r>
      <w:r w:rsidRPr="00D02C4A">
        <w:rPr>
          <w:rFonts w:ascii="Times New Roman" w:hAnsi="Times New Roman" w:cs="Times New Roman"/>
          <w:color w:val="000000" w:themeColor="text1"/>
          <w:sz w:val="28"/>
          <w:szCs w:val="28"/>
        </w:rPr>
        <w:t xml:space="preserve">согласно </w:t>
      </w:r>
      <w:r w:rsidRPr="00D02C4A">
        <w:rPr>
          <w:rStyle w:val="a9"/>
          <w:rFonts w:ascii="Times New Roman" w:hAnsi="Times New Roman" w:cs="Times New Roman"/>
          <w:color w:val="000000" w:themeColor="text1"/>
          <w:sz w:val="28"/>
          <w:szCs w:val="28"/>
        </w:rPr>
        <w:t xml:space="preserve">приложению </w:t>
      </w:r>
      <w:r w:rsidR="00771732" w:rsidRPr="00D02C4A">
        <w:rPr>
          <w:rStyle w:val="a9"/>
          <w:rFonts w:ascii="Times New Roman" w:hAnsi="Times New Roman" w:cs="Times New Roman"/>
          <w:color w:val="000000" w:themeColor="text1"/>
          <w:sz w:val="28"/>
          <w:szCs w:val="28"/>
        </w:rPr>
        <w:t>16</w:t>
      </w:r>
      <w:r w:rsidRPr="00D02C4A">
        <w:rPr>
          <w:rFonts w:ascii="Times New Roman" w:hAnsi="Times New Roman" w:cs="Times New Roman"/>
          <w:color w:val="000000" w:themeColor="text1"/>
          <w:sz w:val="28"/>
          <w:szCs w:val="28"/>
        </w:rPr>
        <w:t xml:space="preserve"> к настоящему закону.</w:t>
      </w:r>
    </w:p>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DF3025">
      <w:pPr>
        <w:pStyle w:val="a8"/>
        <w:widowControl/>
        <w:outlineLvl w:val="0"/>
        <w:rPr>
          <w:rFonts w:ascii="Times New Roman" w:hAnsi="Times New Roman" w:cs="Times New Roman"/>
          <w:color w:val="000000" w:themeColor="text1"/>
          <w:sz w:val="28"/>
          <w:szCs w:val="28"/>
        </w:rPr>
      </w:pPr>
      <w:r w:rsidRPr="00D02C4A">
        <w:rPr>
          <w:rStyle w:val="a7"/>
          <w:rFonts w:ascii="Times New Roman" w:hAnsi="Times New Roman" w:cs="Times New Roman"/>
          <w:color w:val="000000" w:themeColor="text1"/>
          <w:sz w:val="28"/>
          <w:szCs w:val="28"/>
        </w:rPr>
        <w:t>Статья 1</w:t>
      </w:r>
      <w:r w:rsidR="00130D03" w:rsidRPr="00D02C4A">
        <w:rPr>
          <w:rStyle w:val="a7"/>
          <w:rFonts w:ascii="Times New Roman" w:hAnsi="Times New Roman" w:cs="Times New Roman"/>
          <w:color w:val="000000" w:themeColor="text1"/>
          <w:sz w:val="28"/>
          <w:szCs w:val="28"/>
        </w:rPr>
        <w:t>2</w:t>
      </w:r>
    </w:p>
    <w:p w:rsidR="00877B56" w:rsidRPr="00D02C4A" w:rsidRDefault="00877B56" w:rsidP="00DF3025">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5" w:name="sub_421"/>
      <w:r w:rsidRPr="00D02C4A">
        <w:rPr>
          <w:rFonts w:ascii="Times New Roman" w:hAnsi="Times New Roman" w:cs="Times New Roman"/>
          <w:color w:val="000000" w:themeColor="text1"/>
          <w:sz w:val="28"/>
          <w:szCs w:val="28"/>
        </w:rPr>
        <w:t>Утвердить объем бюджетных ассигнований дорожного фонда Тверской области на 20</w:t>
      </w:r>
      <w:r w:rsidR="005C001C"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967A83" w:rsidRPr="00D02C4A">
        <w:rPr>
          <w:rFonts w:ascii="Times New Roman" w:hAnsi="Times New Roman" w:cs="Times New Roman"/>
          <w:color w:val="000000" w:themeColor="text1"/>
          <w:sz w:val="28"/>
          <w:szCs w:val="28"/>
        </w:rPr>
        <w:t>9 931 981,8</w:t>
      </w:r>
      <w:r w:rsidR="004A6E1D" w:rsidRPr="00D02C4A">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тыс. руб., на 202</w:t>
      </w:r>
      <w:r w:rsidR="005C001C"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w:t>
      </w:r>
      <w:r w:rsidR="00967A83" w:rsidRPr="00D02C4A">
        <w:rPr>
          <w:rFonts w:ascii="Times New Roman" w:hAnsi="Times New Roman" w:cs="Times New Roman"/>
          <w:color w:val="000000" w:themeColor="text1"/>
          <w:sz w:val="28"/>
          <w:szCs w:val="28"/>
        </w:rPr>
        <w:t>12 631 645,4</w:t>
      </w:r>
      <w:r w:rsidRPr="00D02C4A">
        <w:rPr>
          <w:rFonts w:ascii="Times New Roman" w:hAnsi="Times New Roman" w:cs="Times New Roman"/>
          <w:color w:val="000000" w:themeColor="text1"/>
          <w:sz w:val="28"/>
          <w:szCs w:val="28"/>
        </w:rPr>
        <w:t xml:space="preserve"> тыс. руб., на 202</w:t>
      </w:r>
      <w:r w:rsidR="005C001C"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w:t>
      </w:r>
      <w:r w:rsidR="00967A83" w:rsidRPr="00D02C4A">
        <w:rPr>
          <w:rFonts w:ascii="Times New Roman" w:hAnsi="Times New Roman" w:cs="Times New Roman"/>
          <w:color w:val="000000" w:themeColor="text1"/>
          <w:sz w:val="28"/>
          <w:szCs w:val="28"/>
        </w:rPr>
        <w:t xml:space="preserve">12 658 004,8 </w:t>
      </w:r>
      <w:r w:rsidRPr="00D02C4A">
        <w:rPr>
          <w:rFonts w:ascii="Times New Roman" w:hAnsi="Times New Roman" w:cs="Times New Roman"/>
          <w:color w:val="000000" w:themeColor="text1"/>
          <w:sz w:val="28"/>
          <w:szCs w:val="28"/>
        </w:rPr>
        <w:t>тыс. руб., в том числе:</w:t>
      </w:r>
    </w:p>
    <w:bookmarkEnd w:id="25"/>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на осуществление расходов на обслуживание долговых обязательств, связанных с использованием 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регионального и межмуниципального значения Тверской области, автомобильных дорог общего пользования местного значения, на 20</w:t>
      </w:r>
      <w:r w:rsidR="005C001C"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857,3 тыс. руб., на 202</w:t>
      </w:r>
      <w:r w:rsidR="005C001C"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857,3 тыс. руб., на 202</w:t>
      </w:r>
      <w:r w:rsidR="005C001C"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857,3 тыс. руб.</w:t>
      </w:r>
    </w:p>
    <w:p w:rsidR="00877B56" w:rsidRPr="00D02C4A" w:rsidRDefault="00877B56" w:rsidP="00CE1646">
      <w:pPr>
        <w:widowControl/>
        <w:rPr>
          <w:rFonts w:ascii="Times New Roman" w:hAnsi="Times New Roman" w:cs="Times New Roman"/>
          <w:color w:val="000000" w:themeColor="text1"/>
          <w:sz w:val="28"/>
          <w:szCs w:val="28"/>
        </w:rPr>
      </w:pPr>
    </w:p>
    <w:p w:rsidR="00877B56" w:rsidRPr="00D02C4A" w:rsidRDefault="00877B56" w:rsidP="00CE1646">
      <w:pPr>
        <w:pStyle w:val="a8"/>
        <w:widowControl/>
        <w:outlineLvl w:val="0"/>
        <w:rPr>
          <w:rFonts w:ascii="Times New Roman" w:hAnsi="Times New Roman" w:cs="Times New Roman"/>
          <w:color w:val="000000" w:themeColor="text1"/>
          <w:sz w:val="28"/>
          <w:szCs w:val="28"/>
        </w:rPr>
      </w:pPr>
      <w:bookmarkStart w:id="26" w:name="sub_12"/>
      <w:r w:rsidRPr="00D02C4A">
        <w:rPr>
          <w:rStyle w:val="a7"/>
          <w:rFonts w:ascii="Times New Roman" w:hAnsi="Times New Roman" w:cs="Times New Roman"/>
          <w:color w:val="000000" w:themeColor="text1"/>
          <w:sz w:val="28"/>
          <w:szCs w:val="28"/>
        </w:rPr>
        <w:t>Статья 1</w:t>
      </w:r>
      <w:r w:rsidR="00130D03" w:rsidRPr="00D02C4A">
        <w:rPr>
          <w:rStyle w:val="a7"/>
          <w:rFonts w:ascii="Times New Roman" w:hAnsi="Times New Roman" w:cs="Times New Roman"/>
          <w:color w:val="000000" w:themeColor="text1"/>
          <w:sz w:val="28"/>
          <w:szCs w:val="28"/>
        </w:rPr>
        <w:t>3</w:t>
      </w:r>
    </w:p>
    <w:bookmarkEnd w:id="26"/>
    <w:p w:rsidR="00877B56" w:rsidRDefault="00877B56" w:rsidP="00CE1646">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7" w:name="sub_73"/>
      <w:r w:rsidRPr="00D02C4A">
        <w:rPr>
          <w:rFonts w:ascii="Times New Roman" w:hAnsi="Times New Roman" w:cs="Times New Roman"/>
          <w:color w:val="000000" w:themeColor="text1"/>
          <w:sz w:val="28"/>
          <w:szCs w:val="28"/>
        </w:rPr>
        <w:t>1. Установить, что средства единой субвенции, поступающие из федерального бюджета в 20</w:t>
      </w:r>
      <w:r w:rsidR="003C120A"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в сумме </w:t>
      </w:r>
      <w:r w:rsidR="003C120A" w:rsidRPr="00D02C4A">
        <w:rPr>
          <w:rFonts w:ascii="Times New Roman" w:hAnsi="Times New Roman" w:cs="Times New Roman"/>
          <w:color w:val="000000" w:themeColor="text1"/>
          <w:sz w:val="28"/>
          <w:szCs w:val="28"/>
        </w:rPr>
        <w:t>16</w:t>
      </w:r>
      <w:r w:rsidR="00A56554" w:rsidRPr="00D02C4A">
        <w:rPr>
          <w:rFonts w:ascii="Times New Roman" w:hAnsi="Times New Roman" w:cs="Times New Roman"/>
          <w:color w:val="000000" w:themeColor="text1"/>
          <w:sz w:val="28"/>
          <w:szCs w:val="28"/>
        </w:rPr>
        <w:t>5 607,4</w:t>
      </w:r>
      <w:r w:rsidRPr="00D02C4A">
        <w:rPr>
          <w:rFonts w:ascii="Times New Roman" w:hAnsi="Times New Roman" w:cs="Times New Roman"/>
          <w:color w:val="000000" w:themeColor="text1"/>
          <w:sz w:val="28"/>
          <w:szCs w:val="28"/>
        </w:rPr>
        <w:t xml:space="preserve"> тыс. руб., в 202</w:t>
      </w:r>
      <w:r w:rsidR="003C120A"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году в сумме </w:t>
      </w:r>
      <w:r w:rsidR="003C120A" w:rsidRPr="00D02C4A">
        <w:rPr>
          <w:rFonts w:ascii="Times New Roman" w:hAnsi="Times New Roman" w:cs="Times New Roman"/>
          <w:color w:val="000000" w:themeColor="text1"/>
          <w:sz w:val="28"/>
          <w:szCs w:val="28"/>
        </w:rPr>
        <w:t>11</w:t>
      </w:r>
      <w:r w:rsidR="00A56554" w:rsidRPr="00D02C4A">
        <w:rPr>
          <w:rFonts w:ascii="Times New Roman" w:hAnsi="Times New Roman" w:cs="Times New Roman"/>
          <w:color w:val="000000" w:themeColor="text1"/>
          <w:sz w:val="28"/>
          <w:szCs w:val="28"/>
        </w:rPr>
        <w:t>9 269,8</w:t>
      </w:r>
      <w:r w:rsidRPr="00D02C4A">
        <w:rPr>
          <w:rFonts w:ascii="Times New Roman" w:hAnsi="Times New Roman" w:cs="Times New Roman"/>
          <w:color w:val="000000" w:themeColor="text1"/>
          <w:sz w:val="28"/>
          <w:szCs w:val="28"/>
        </w:rPr>
        <w:t xml:space="preserve"> тыс. руб., в 202</w:t>
      </w:r>
      <w:r w:rsidR="003C120A"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в сумме </w:t>
      </w:r>
      <w:r w:rsidR="003C120A" w:rsidRPr="00D02C4A">
        <w:rPr>
          <w:rFonts w:ascii="Times New Roman" w:hAnsi="Times New Roman" w:cs="Times New Roman"/>
          <w:color w:val="000000" w:themeColor="text1"/>
          <w:sz w:val="28"/>
          <w:szCs w:val="28"/>
        </w:rPr>
        <w:t>1</w:t>
      </w:r>
      <w:r w:rsidR="00A56554" w:rsidRPr="00D02C4A">
        <w:rPr>
          <w:rFonts w:ascii="Times New Roman" w:hAnsi="Times New Roman" w:cs="Times New Roman"/>
          <w:color w:val="000000" w:themeColor="text1"/>
          <w:sz w:val="28"/>
          <w:szCs w:val="28"/>
        </w:rPr>
        <w:t>23 150,5</w:t>
      </w:r>
      <w:r w:rsidR="003C120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 руб., направляются:</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8" w:name="sub_65"/>
      <w:bookmarkEnd w:id="27"/>
      <w:r w:rsidRPr="00D02C4A">
        <w:rPr>
          <w:rFonts w:ascii="Times New Roman" w:hAnsi="Times New Roman" w:cs="Times New Roman"/>
          <w:color w:val="000000" w:themeColor="text1"/>
          <w:sz w:val="28"/>
          <w:szCs w:val="28"/>
        </w:rPr>
        <w:t xml:space="preserve">1) на осуществление переданных органам государственной власти субъектов Российской Федерации в соответствии с </w:t>
      </w:r>
      <w:hyperlink r:id="rId18" w:history="1">
        <w:r w:rsidRPr="00D02C4A">
          <w:rPr>
            <w:rStyle w:val="a9"/>
            <w:rFonts w:ascii="Times New Roman" w:hAnsi="Times New Roman" w:cs="Times New Roman"/>
            <w:color w:val="000000" w:themeColor="text1"/>
            <w:sz w:val="28"/>
            <w:szCs w:val="28"/>
          </w:rPr>
          <w:t>частью первой статьи 6</w:t>
        </w:r>
      </w:hyperlink>
      <w:r w:rsidR="00287552" w:rsidRPr="00D02C4A">
        <w:rPr>
          <w:rFonts w:ascii="Times New Roman" w:hAnsi="Times New Roman" w:cs="Times New Roman"/>
          <w:color w:val="000000" w:themeColor="text1"/>
          <w:sz w:val="28"/>
          <w:szCs w:val="28"/>
        </w:rPr>
        <w:t xml:space="preserve"> Федерального закона «О животном мире»</w:t>
      </w:r>
      <w:r w:rsidRPr="00D02C4A">
        <w:rPr>
          <w:rFonts w:ascii="Times New Roman" w:hAnsi="Times New Roman" w:cs="Times New Roman"/>
          <w:color w:val="000000" w:themeColor="text1"/>
          <w:sz w:val="28"/>
          <w:szCs w:val="28"/>
        </w:rPr>
        <w:t xml:space="preserve"> полномочий Российской </w:t>
      </w:r>
      <w:r w:rsidRPr="00D02C4A">
        <w:rPr>
          <w:rFonts w:ascii="Times New Roman" w:hAnsi="Times New Roman" w:cs="Times New Roman"/>
          <w:color w:val="000000" w:themeColor="text1"/>
          <w:sz w:val="28"/>
          <w:szCs w:val="28"/>
        </w:rPr>
        <w:lastRenderedPageBreak/>
        <w:t>Федерации в области организации, регулирования и охраны водных биологических ресурсов в 20</w:t>
      </w:r>
      <w:r w:rsidR="00287552"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в сумме </w:t>
      </w:r>
      <w:r w:rsidR="005B47B5" w:rsidRPr="00D02C4A">
        <w:rPr>
          <w:rFonts w:ascii="Times New Roman" w:hAnsi="Times New Roman" w:cs="Times New Roman"/>
          <w:color w:val="000000" w:themeColor="text1"/>
          <w:sz w:val="28"/>
          <w:szCs w:val="28"/>
        </w:rPr>
        <w:t>119,2</w:t>
      </w:r>
      <w:r w:rsidRPr="00D02C4A">
        <w:rPr>
          <w:rFonts w:ascii="Times New Roman" w:hAnsi="Times New Roman" w:cs="Times New Roman"/>
          <w:color w:val="000000" w:themeColor="text1"/>
          <w:sz w:val="28"/>
          <w:szCs w:val="28"/>
        </w:rPr>
        <w:t xml:space="preserve"> тыс. руб., в 202</w:t>
      </w:r>
      <w:r w:rsidR="00287552"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году в</w:t>
      </w:r>
      <w:r w:rsidR="003C120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сумме </w:t>
      </w:r>
      <w:r w:rsidR="005B47B5" w:rsidRPr="00D02C4A">
        <w:rPr>
          <w:rFonts w:ascii="Times New Roman" w:hAnsi="Times New Roman" w:cs="Times New Roman"/>
          <w:color w:val="000000" w:themeColor="text1"/>
          <w:sz w:val="28"/>
          <w:szCs w:val="28"/>
        </w:rPr>
        <w:t>119,2 </w:t>
      </w:r>
      <w:r w:rsidRPr="00D02C4A">
        <w:rPr>
          <w:rFonts w:ascii="Times New Roman" w:hAnsi="Times New Roman" w:cs="Times New Roman"/>
          <w:color w:val="000000" w:themeColor="text1"/>
          <w:sz w:val="28"/>
          <w:szCs w:val="28"/>
        </w:rPr>
        <w:t>тыс. руб., в 202</w:t>
      </w:r>
      <w:r w:rsidR="00287552"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в сумме </w:t>
      </w:r>
      <w:r w:rsidR="005B47B5" w:rsidRPr="00D02C4A">
        <w:rPr>
          <w:rFonts w:ascii="Times New Roman" w:hAnsi="Times New Roman" w:cs="Times New Roman"/>
          <w:color w:val="000000" w:themeColor="text1"/>
          <w:sz w:val="28"/>
          <w:szCs w:val="28"/>
        </w:rPr>
        <w:t>119,2</w:t>
      </w:r>
      <w:r w:rsidRPr="00D02C4A">
        <w:rPr>
          <w:rFonts w:ascii="Times New Roman" w:hAnsi="Times New Roman" w:cs="Times New Roman"/>
          <w:color w:val="000000" w:themeColor="text1"/>
          <w:sz w:val="28"/>
          <w:szCs w:val="28"/>
        </w:rPr>
        <w:t xml:space="preserve"> 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9" w:name="sub_66"/>
      <w:bookmarkEnd w:id="28"/>
      <w:r w:rsidRPr="00D02C4A">
        <w:rPr>
          <w:rFonts w:ascii="Times New Roman" w:hAnsi="Times New Roman" w:cs="Times New Roman"/>
          <w:color w:val="000000" w:themeColor="text1"/>
          <w:sz w:val="28"/>
          <w:szCs w:val="28"/>
        </w:rPr>
        <w:t xml:space="preserve">2) на осуществление переданных органам государственной власти субъектов Российской Федерации в соответствии с </w:t>
      </w:r>
      <w:r w:rsidRPr="00D02C4A">
        <w:rPr>
          <w:rStyle w:val="a9"/>
          <w:rFonts w:ascii="Times New Roman" w:hAnsi="Times New Roman" w:cs="Times New Roman"/>
          <w:color w:val="000000" w:themeColor="text1"/>
          <w:sz w:val="28"/>
          <w:szCs w:val="28"/>
        </w:rPr>
        <w:t>частью первой статьи 6</w:t>
      </w:r>
      <w:r w:rsidR="00287552" w:rsidRPr="00D02C4A">
        <w:rPr>
          <w:rFonts w:ascii="Times New Roman" w:hAnsi="Times New Roman" w:cs="Times New Roman"/>
          <w:color w:val="000000" w:themeColor="text1"/>
          <w:sz w:val="28"/>
          <w:szCs w:val="28"/>
        </w:rPr>
        <w:t xml:space="preserve"> Федерального закона «О животном мире»</w:t>
      </w:r>
      <w:r w:rsidRPr="00D02C4A">
        <w:rPr>
          <w:rFonts w:ascii="Times New Roman" w:hAnsi="Times New Roman" w:cs="Times New Roman"/>
          <w:color w:val="000000" w:themeColor="text1"/>
          <w:sz w:val="28"/>
          <w:szCs w:val="28"/>
        </w:rPr>
        <w:t xml:space="preserve"> полномочий Российской Федерации в области охраны и использования объектов животного мира (за</w:t>
      </w:r>
      <w:r w:rsidR="00287552"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исключением охотничьих ресурсов и водных биологических ресурсов) в</w:t>
      </w:r>
      <w:r w:rsidR="00287552"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w:t>
      </w:r>
      <w:r w:rsidR="00287552"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в сумме 51,9 тыс. руб., в 202</w:t>
      </w:r>
      <w:r w:rsidR="00287552"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году в сумме 51,9 тыс. руб., в</w:t>
      </w:r>
      <w:r w:rsidR="00287552"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202</w:t>
      </w:r>
      <w:r w:rsidR="00287552" w:rsidRPr="00D02C4A">
        <w:rPr>
          <w:rFonts w:ascii="Times New Roman" w:hAnsi="Times New Roman" w:cs="Times New Roman"/>
          <w:color w:val="000000" w:themeColor="text1"/>
          <w:sz w:val="28"/>
          <w:szCs w:val="28"/>
        </w:rPr>
        <w:t>2 </w:t>
      </w:r>
      <w:r w:rsidRPr="00D02C4A">
        <w:rPr>
          <w:rFonts w:ascii="Times New Roman" w:hAnsi="Times New Roman" w:cs="Times New Roman"/>
          <w:color w:val="000000" w:themeColor="text1"/>
          <w:sz w:val="28"/>
          <w:szCs w:val="28"/>
        </w:rPr>
        <w:t>году в сумме 51,9</w:t>
      </w:r>
      <w:r w:rsidR="00130D03"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30" w:name="sub_67"/>
      <w:bookmarkEnd w:id="29"/>
      <w:r w:rsidRPr="00D02C4A">
        <w:rPr>
          <w:rFonts w:ascii="Times New Roman" w:hAnsi="Times New Roman" w:cs="Times New Roman"/>
          <w:color w:val="000000" w:themeColor="text1"/>
          <w:sz w:val="28"/>
          <w:szCs w:val="28"/>
        </w:rPr>
        <w:t xml:space="preserve">3) на осуществление переданных органам государственной власти субъектов Российской Федерации в соответствии с </w:t>
      </w:r>
      <w:r w:rsidRPr="00D02C4A">
        <w:rPr>
          <w:rStyle w:val="a9"/>
          <w:rFonts w:ascii="Times New Roman" w:hAnsi="Times New Roman" w:cs="Times New Roman"/>
          <w:color w:val="000000" w:themeColor="text1"/>
          <w:sz w:val="28"/>
          <w:szCs w:val="28"/>
        </w:rPr>
        <w:t>пунктом 1 статьи 4</w:t>
      </w:r>
      <w:r w:rsidRPr="00D02C4A">
        <w:rPr>
          <w:rFonts w:ascii="Times New Roman" w:hAnsi="Times New Roman" w:cs="Times New Roman"/>
          <w:color w:val="000000" w:themeColor="text1"/>
          <w:sz w:val="28"/>
          <w:szCs w:val="28"/>
        </w:rPr>
        <w:t xml:space="preserve"> Феде</w:t>
      </w:r>
      <w:r w:rsidR="00287552" w:rsidRPr="00D02C4A">
        <w:rPr>
          <w:rFonts w:ascii="Times New Roman" w:hAnsi="Times New Roman" w:cs="Times New Roman"/>
          <w:color w:val="000000" w:themeColor="text1"/>
          <w:sz w:val="28"/>
          <w:szCs w:val="28"/>
        </w:rPr>
        <w:t>рального закона «Об актах гражданского состояния»</w:t>
      </w:r>
      <w:r w:rsidRPr="00D02C4A">
        <w:rPr>
          <w:rFonts w:ascii="Times New Roman" w:hAnsi="Times New Roman" w:cs="Times New Roman"/>
          <w:color w:val="000000" w:themeColor="text1"/>
          <w:sz w:val="28"/>
          <w:szCs w:val="28"/>
        </w:rPr>
        <w:t xml:space="preserve"> полномочий Российской Федерации на государственную регистрацию актов гражданского состояния в 20</w:t>
      </w:r>
      <w:r w:rsidR="00287552"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в сумме </w:t>
      </w:r>
      <w:r w:rsidR="007014BA" w:rsidRPr="00D02C4A">
        <w:rPr>
          <w:rFonts w:ascii="Times New Roman" w:hAnsi="Times New Roman" w:cs="Times New Roman"/>
          <w:color w:val="000000" w:themeColor="text1"/>
          <w:sz w:val="28"/>
          <w:szCs w:val="28"/>
        </w:rPr>
        <w:t>101</w:t>
      </w:r>
      <w:r w:rsidR="00287552" w:rsidRPr="00D02C4A">
        <w:rPr>
          <w:rFonts w:ascii="Times New Roman" w:hAnsi="Times New Roman" w:cs="Times New Roman"/>
          <w:color w:val="000000" w:themeColor="text1"/>
          <w:sz w:val="28"/>
          <w:szCs w:val="28"/>
        </w:rPr>
        <w:t> </w:t>
      </w:r>
      <w:r w:rsidR="007014BA" w:rsidRPr="00D02C4A">
        <w:rPr>
          <w:rFonts w:ascii="Times New Roman" w:hAnsi="Times New Roman" w:cs="Times New Roman"/>
          <w:color w:val="000000" w:themeColor="text1"/>
          <w:sz w:val="28"/>
          <w:szCs w:val="28"/>
        </w:rPr>
        <w:t>363</w:t>
      </w:r>
      <w:r w:rsidRPr="00D02C4A">
        <w:rPr>
          <w:rFonts w:ascii="Times New Roman" w:hAnsi="Times New Roman" w:cs="Times New Roman"/>
          <w:color w:val="000000" w:themeColor="text1"/>
          <w:sz w:val="28"/>
          <w:szCs w:val="28"/>
        </w:rPr>
        <w:t xml:space="preserve"> тыс. руб., в 202</w:t>
      </w:r>
      <w:r w:rsidR="00287552"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году в сумме </w:t>
      </w:r>
      <w:r w:rsidR="00287552" w:rsidRPr="00D02C4A">
        <w:rPr>
          <w:rFonts w:ascii="Times New Roman" w:hAnsi="Times New Roman" w:cs="Times New Roman"/>
          <w:color w:val="000000" w:themeColor="text1"/>
          <w:sz w:val="28"/>
          <w:szCs w:val="28"/>
        </w:rPr>
        <w:t>5</w:t>
      </w:r>
      <w:r w:rsidR="007014BA" w:rsidRPr="00D02C4A">
        <w:rPr>
          <w:rFonts w:ascii="Times New Roman" w:hAnsi="Times New Roman" w:cs="Times New Roman"/>
          <w:color w:val="000000" w:themeColor="text1"/>
          <w:sz w:val="28"/>
          <w:szCs w:val="28"/>
        </w:rPr>
        <w:t>2 978,8 </w:t>
      </w:r>
      <w:r w:rsidRPr="00D02C4A">
        <w:rPr>
          <w:rFonts w:ascii="Times New Roman" w:hAnsi="Times New Roman" w:cs="Times New Roman"/>
          <w:color w:val="000000" w:themeColor="text1"/>
          <w:sz w:val="28"/>
          <w:szCs w:val="28"/>
        </w:rPr>
        <w:t>тыс. руб., в 202</w:t>
      </w:r>
      <w:r w:rsidR="00287552"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в сумме 5</w:t>
      </w:r>
      <w:r w:rsidR="007014BA" w:rsidRPr="00D02C4A">
        <w:rPr>
          <w:rFonts w:ascii="Times New Roman" w:hAnsi="Times New Roman" w:cs="Times New Roman"/>
          <w:color w:val="000000" w:themeColor="text1"/>
          <w:sz w:val="28"/>
          <w:szCs w:val="28"/>
        </w:rPr>
        <w:t>4 684,7 </w:t>
      </w:r>
      <w:r w:rsidRPr="00D02C4A">
        <w:rPr>
          <w:rFonts w:ascii="Times New Roman" w:hAnsi="Times New Roman" w:cs="Times New Roman"/>
          <w:color w:val="000000" w:themeColor="text1"/>
          <w:sz w:val="28"/>
          <w:szCs w:val="28"/>
        </w:rPr>
        <w:t>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31" w:name="sub_68"/>
      <w:bookmarkEnd w:id="30"/>
      <w:r w:rsidRPr="00D02C4A">
        <w:rPr>
          <w:rFonts w:ascii="Times New Roman" w:hAnsi="Times New Roman" w:cs="Times New Roman"/>
          <w:color w:val="000000" w:themeColor="text1"/>
          <w:sz w:val="28"/>
          <w:szCs w:val="28"/>
        </w:rPr>
        <w:t xml:space="preserve">4) на осуществление переданных органам государственной власти субъектов Российской Федерации в соответствии с </w:t>
      </w:r>
      <w:r w:rsidRPr="00D02C4A">
        <w:rPr>
          <w:rStyle w:val="a9"/>
          <w:rFonts w:ascii="Times New Roman" w:hAnsi="Times New Roman" w:cs="Times New Roman"/>
          <w:color w:val="000000" w:themeColor="text1"/>
          <w:sz w:val="28"/>
          <w:szCs w:val="28"/>
        </w:rPr>
        <w:t>пунктом 3 статьи 25</w:t>
      </w:r>
      <w:r w:rsidR="00287552" w:rsidRPr="00D02C4A">
        <w:rPr>
          <w:rFonts w:ascii="Times New Roman" w:hAnsi="Times New Roman" w:cs="Times New Roman"/>
          <w:color w:val="000000" w:themeColor="text1"/>
          <w:sz w:val="28"/>
          <w:szCs w:val="28"/>
        </w:rPr>
        <w:t xml:space="preserve"> Федерального закона «</w:t>
      </w:r>
      <w:r w:rsidRPr="00D02C4A">
        <w:rPr>
          <w:rFonts w:ascii="Times New Roman" w:hAnsi="Times New Roman" w:cs="Times New Roman"/>
          <w:color w:val="000000" w:themeColor="text1"/>
          <w:sz w:val="28"/>
          <w:szCs w:val="28"/>
        </w:rPr>
        <w:t>Об основах системы профилактики безнадзорности и пр</w:t>
      </w:r>
      <w:r w:rsidR="00287552" w:rsidRPr="00D02C4A">
        <w:rPr>
          <w:rFonts w:ascii="Times New Roman" w:hAnsi="Times New Roman" w:cs="Times New Roman"/>
          <w:color w:val="000000" w:themeColor="text1"/>
          <w:sz w:val="28"/>
          <w:szCs w:val="28"/>
        </w:rPr>
        <w:t>авонарушений несовершеннолетних»</w:t>
      </w:r>
      <w:r w:rsidRPr="00D02C4A">
        <w:rPr>
          <w:rFonts w:ascii="Times New Roman" w:hAnsi="Times New Roman" w:cs="Times New Roman"/>
          <w:color w:val="000000" w:themeColor="text1"/>
          <w:sz w:val="28"/>
          <w:szCs w:val="28"/>
        </w:rPr>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20</w:t>
      </w:r>
      <w:r w:rsidR="00287552"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в сумме 1</w:t>
      </w:r>
      <w:r w:rsidR="007014BA" w:rsidRPr="00D02C4A">
        <w:rPr>
          <w:rFonts w:ascii="Times New Roman" w:hAnsi="Times New Roman" w:cs="Times New Roman"/>
          <w:color w:val="000000" w:themeColor="text1"/>
          <w:sz w:val="28"/>
          <w:szCs w:val="28"/>
        </w:rPr>
        <w:t>91,4</w:t>
      </w:r>
      <w:r w:rsidRPr="00D02C4A">
        <w:rPr>
          <w:rFonts w:ascii="Times New Roman" w:hAnsi="Times New Roman" w:cs="Times New Roman"/>
          <w:color w:val="000000" w:themeColor="text1"/>
          <w:sz w:val="28"/>
          <w:szCs w:val="28"/>
        </w:rPr>
        <w:t xml:space="preserve"> тыс. руб., в 202</w:t>
      </w:r>
      <w:r w:rsidR="00287552"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году в сумме 180,8</w:t>
      </w:r>
      <w:r w:rsidR="00287552"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 руб., в 202</w:t>
      </w:r>
      <w:r w:rsidR="00D334A8"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в сумме 180,8 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32" w:name="sub_69"/>
      <w:bookmarkEnd w:id="31"/>
      <w:r w:rsidRPr="00D02C4A">
        <w:rPr>
          <w:rFonts w:ascii="Times New Roman" w:hAnsi="Times New Roman" w:cs="Times New Roman"/>
          <w:color w:val="000000" w:themeColor="text1"/>
          <w:sz w:val="28"/>
          <w:szCs w:val="28"/>
        </w:rPr>
        <w:t xml:space="preserve">5) на осуществление переданных органам государственной власти субъектов Российской Федерации в соответствии с </w:t>
      </w:r>
      <w:r w:rsidRPr="00D02C4A">
        <w:rPr>
          <w:rStyle w:val="a9"/>
          <w:rFonts w:ascii="Times New Roman" w:hAnsi="Times New Roman" w:cs="Times New Roman"/>
          <w:color w:val="000000" w:themeColor="text1"/>
          <w:sz w:val="28"/>
          <w:szCs w:val="28"/>
        </w:rPr>
        <w:t>пунктом 1 статьи 9.1</w:t>
      </w:r>
      <w:r w:rsidRPr="00D02C4A">
        <w:rPr>
          <w:rFonts w:ascii="Times New Roman" w:hAnsi="Times New Roman" w:cs="Times New Roman"/>
          <w:color w:val="000000" w:themeColor="text1"/>
          <w:sz w:val="28"/>
          <w:szCs w:val="28"/>
        </w:rPr>
        <w:t xml:space="preserve"> Федерально</w:t>
      </w:r>
      <w:r w:rsidR="00D334A8" w:rsidRPr="00D02C4A">
        <w:rPr>
          <w:rFonts w:ascii="Times New Roman" w:hAnsi="Times New Roman" w:cs="Times New Roman"/>
          <w:color w:val="000000" w:themeColor="text1"/>
          <w:sz w:val="28"/>
          <w:szCs w:val="28"/>
        </w:rPr>
        <w:t>го закона «</w:t>
      </w:r>
      <w:r w:rsidRPr="00D02C4A">
        <w:rPr>
          <w:rFonts w:ascii="Times New Roman" w:hAnsi="Times New Roman" w:cs="Times New Roman"/>
          <w:color w:val="000000" w:themeColor="text1"/>
          <w:sz w:val="28"/>
          <w:szCs w:val="28"/>
        </w:rPr>
        <w:t>Об объектах культурного наследия (памятниках истории и культур</w:t>
      </w:r>
      <w:r w:rsidR="00D334A8" w:rsidRPr="00D02C4A">
        <w:rPr>
          <w:rFonts w:ascii="Times New Roman" w:hAnsi="Times New Roman" w:cs="Times New Roman"/>
          <w:color w:val="000000" w:themeColor="text1"/>
          <w:sz w:val="28"/>
          <w:szCs w:val="28"/>
        </w:rPr>
        <w:t>ы) народов Российской Федерации»</w:t>
      </w:r>
      <w:r w:rsidRPr="00D02C4A">
        <w:rPr>
          <w:rFonts w:ascii="Times New Roman" w:hAnsi="Times New Roman" w:cs="Times New Roman"/>
          <w:color w:val="000000" w:themeColor="text1"/>
          <w:sz w:val="28"/>
          <w:szCs w:val="28"/>
        </w:rPr>
        <w:t xml:space="preserve"> полномочий Российской Федерации в отношении объектов культурного наследия в</w:t>
      </w:r>
      <w:r w:rsidR="00D334A8"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w:t>
      </w:r>
      <w:r w:rsidR="00D334A8" w:rsidRPr="00D02C4A">
        <w:rPr>
          <w:rFonts w:ascii="Times New Roman" w:hAnsi="Times New Roman" w:cs="Times New Roman"/>
          <w:color w:val="000000" w:themeColor="text1"/>
          <w:sz w:val="28"/>
          <w:szCs w:val="28"/>
        </w:rPr>
        <w:t>20 </w:t>
      </w:r>
      <w:r w:rsidRPr="00D02C4A">
        <w:rPr>
          <w:rFonts w:ascii="Times New Roman" w:hAnsi="Times New Roman" w:cs="Times New Roman"/>
          <w:color w:val="000000" w:themeColor="text1"/>
          <w:sz w:val="28"/>
          <w:szCs w:val="28"/>
        </w:rPr>
        <w:t xml:space="preserve">году в сумме </w:t>
      </w:r>
      <w:r w:rsidR="00457695" w:rsidRPr="00D02C4A">
        <w:rPr>
          <w:rFonts w:ascii="Times New Roman" w:hAnsi="Times New Roman" w:cs="Times New Roman"/>
          <w:color w:val="000000" w:themeColor="text1"/>
          <w:sz w:val="28"/>
          <w:szCs w:val="28"/>
        </w:rPr>
        <w:t>38 449,9</w:t>
      </w:r>
      <w:r w:rsidRPr="00D02C4A">
        <w:rPr>
          <w:rFonts w:ascii="Times New Roman" w:hAnsi="Times New Roman" w:cs="Times New Roman"/>
          <w:color w:val="000000" w:themeColor="text1"/>
          <w:sz w:val="28"/>
          <w:szCs w:val="28"/>
        </w:rPr>
        <w:t xml:space="preserve"> тыс. руб., в 202</w:t>
      </w:r>
      <w:r w:rsidR="00D334A8"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году в сумме </w:t>
      </w:r>
      <w:r w:rsidR="00457695" w:rsidRPr="00D02C4A">
        <w:rPr>
          <w:rFonts w:ascii="Times New Roman" w:hAnsi="Times New Roman" w:cs="Times New Roman"/>
          <w:color w:val="000000" w:themeColor="text1"/>
          <w:sz w:val="28"/>
          <w:szCs w:val="28"/>
        </w:rPr>
        <w:t>3</w:t>
      </w:r>
      <w:r w:rsidRPr="00D02C4A">
        <w:rPr>
          <w:rFonts w:ascii="Times New Roman" w:hAnsi="Times New Roman" w:cs="Times New Roman"/>
          <w:color w:val="000000" w:themeColor="text1"/>
          <w:sz w:val="28"/>
          <w:szCs w:val="28"/>
        </w:rPr>
        <w:t>9 </w:t>
      </w:r>
      <w:r w:rsidR="00457695" w:rsidRPr="00D02C4A">
        <w:rPr>
          <w:rFonts w:ascii="Times New Roman" w:hAnsi="Times New Roman" w:cs="Times New Roman"/>
          <w:color w:val="000000" w:themeColor="text1"/>
          <w:sz w:val="28"/>
          <w:szCs w:val="28"/>
        </w:rPr>
        <w:t>988</w:t>
      </w:r>
      <w:r w:rsidRPr="00D02C4A">
        <w:rPr>
          <w:rFonts w:ascii="Times New Roman" w:hAnsi="Times New Roman" w:cs="Times New Roman"/>
          <w:color w:val="000000" w:themeColor="text1"/>
          <w:sz w:val="28"/>
          <w:szCs w:val="28"/>
        </w:rPr>
        <w:t xml:space="preserve"> тыс. руб., в</w:t>
      </w:r>
      <w:r w:rsidR="00457695"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202</w:t>
      </w:r>
      <w:r w:rsidR="00D334A8"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в сумме </w:t>
      </w:r>
      <w:r w:rsidR="007014BA" w:rsidRPr="00D02C4A">
        <w:rPr>
          <w:rFonts w:ascii="Times New Roman" w:hAnsi="Times New Roman" w:cs="Times New Roman"/>
          <w:color w:val="000000" w:themeColor="text1"/>
          <w:sz w:val="28"/>
          <w:szCs w:val="28"/>
        </w:rPr>
        <w:t>41 587,4</w:t>
      </w:r>
      <w:r w:rsidRPr="00D02C4A">
        <w:rPr>
          <w:rFonts w:ascii="Times New Roman" w:hAnsi="Times New Roman" w:cs="Times New Roman"/>
          <w:color w:val="000000" w:themeColor="text1"/>
          <w:sz w:val="28"/>
          <w:szCs w:val="28"/>
        </w:rPr>
        <w:t xml:space="preserve"> 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33" w:name="sub_70"/>
      <w:bookmarkEnd w:id="32"/>
      <w:r w:rsidRPr="00D02C4A">
        <w:rPr>
          <w:rFonts w:ascii="Times New Roman" w:hAnsi="Times New Roman" w:cs="Times New Roman"/>
          <w:color w:val="000000" w:themeColor="text1"/>
          <w:sz w:val="28"/>
          <w:szCs w:val="28"/>
        </w:rPr>
        <w:t xml:space="preserve">6) на осуществление переданных органам государственной власти субъектов Российской Федерации в соответствии с </w:t>
      </w:r>
      <w:r w:rsidRPr="00D02C4A">
        <w:rPr>
          <w:rStyle w:val="a9"/>
          <w:rFonts w:ascii="Times New Roman" w:hAnsi="Times New Roman" w:cs="Times New Roman"/>
          <w:color w:val="000000" w:themeColor="text1"/>
          <w:sz w:val="28"/>
          <w:szCs w:val="28"/>
        </w:rPr>
        <w:t>частью 1 статьи 33</w:t>
      </w:r>
      <w:r w:rsidRPr="00D02C4A">
        <w:rPr>
          <w:rFonts w:ascii="Times New Roman" w:hAnsi="Times New Roman" w:cs="Times New Roman"/>
          <w:color w:val="000000" w:themeColor="text1"/>
          <w:sz w:val="28"/>
          <w:szCs w:val="28"/>
        </w:rPr>
        <w:t xml:space="preserve"> Федерального за</w:t>
      </w:r>
      <w:r w:rsidR="00457695" w:rsidRPr="00D02C4A">
        <w:rPr>
          <w:rFonts w:ascii="Times New Roman" w:hAnsi="Times New Roman" w:cs="Times New Roman"/>
          <w:color w:val="000000" w:themeColor="text1"/>
          <w:sz w:val="28"/>
          <w:szCs w:val="28"/>
        </w:rPr>
        <w:t>кона «</w:t>
      </w:r>
      <w:r w:rsidRPr="00D02C4A">
        <w:rPr>
          <w:rFonts w:ascii="Times New Roman" w:hAnsi="Times New Roman" w:cs="Times New Roman"/>
          <w:color w:val="000000" w:themeColor="text1"/>
          <w:sz w:val="28"/>
          <w:szCs w:val="28"/>
        </w:rPr>
        <w:t>Об охоте и о сохранении охотничьих ресурсов и о</w:t>
      </w:r>
      <w:r w:rsidR="00457695"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внесении изменений в отдельные законодате</w:t>
      </w:r>
      <w:r w:rsidR="00457695" w:rsidRPr="00D02C4A">
        <w:rPr>
          <w:rFonts w:ascii="Times New Roman" w:hAnsi="Times New Roman" w:cs="Times New Roman"/>
          <w:color w:val="000000" w:themeColor="text1"/>
          <w:sz w:val="28"/>
          <w:szCs w:val="28"/>
        </w:rPr>
        <w:t>льные акты Российской Федерации»</w:t>
      </w:r>
      <w:r w:rsidRPr="00D02C4A">
        <w:rPr>
          <w:rFonts w:ascii="Times New Roman" w:hAnsi="Times New Roman" w:cs="Times New Roman"/>
          <w:color w:val="000000" w:themeColor="text1"/>
          <w:sz w:val="28"/>
          <w:szCs w:val="28"/>
        </w:rPr>
        <w:t xml:space="preserve"> полномочий Российской Федерации в области охраны и </w:t>
      </w:r>
      <w:r w:rsidRPr="00D02C4A">
        <w:rPr>
          <w:rFonts w:ascii="Times New Roman" w:hAnsi="Times New Roman" w:cs="Times New Roman"/>
          <w:color w:val="000000" w:themeColor="text1"/>
          <w:sz w:val="28"/>
          <w:szCs w:val="28"/>
        </w:rPr>
        <w:lastRenderedPageBreak/>
        <w:t>использования охотничьих ресурсов в 20</w:t>
      </w:r>
      <w:r w:rsidR="00457695"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в сумме 1</w:t>
      </w:r>
      <w:r w:rsidR="00FF3DD6" w:rsidRPr="00D02C4A">
        <w:rPr>
          <w:rFonts w:ascii="Times New Roman" w:hAnsi="Times New Roman" w:cs="Times New Roman"/>
          <w:color w:val="000000" w:themeColor="text1"/>
          <w:sz w:val="28"/>
          <w:szCs w:val="28"/>
        </w:rPr>
        <w:t>3 231,9</w:t>
      </w:r>
      <w:r w:rsidRPr="00D02C4A">
        <w:rPr>
          <w:rFonts w:ascii="Times New Roman" w:hAnsi="Times New Roman" w:cs="Times New Roman"/>
          <w:color w:val="000000" w:themeColor="text1"/>
          <w:sz w:val="28"/>
          <w:szCs w:val="28"/>
        </w:rPr>
        <w:t xml:space="preserve"> тыс. руб., </w:t>
      </w:r>
      <w:r w:rsidR="00457695" w:rsidRPr="00D02C4A">
        <w:rPr>
          <w:rFonts w:ascii="Times New Roman" w:hAnsi="Times New Roman" w:cs="Times New Roman"/>
          <w:color w:val="000000" w:themeColor="text1"/>
          <w:sz w:val="28"/>
          <w:szCs w:val="28"/>
        </w:rPr>
        <w:t>в </w:t>
      </w:r>
      <w:r w:rsidRPr="00D02C4A">
        <w:rPr>
          <w:rFonts w:ascii="Times New Roman" w:hAnsi="Times New Roman" w:cs="Times New Roman"/>
          <w:color w:val="000000" w:themeColor="text1"/>
          <w:sz w:val="28"/>
          <w:szCs w:val="28"/>
        </w:rPr>
        <w:t>202</w:t>
      </w:r>
      <w:r w:rsidR="00457695" w:rsidRPr="00D02C4A">
        <w:rPr>
          <w:rFonts w:ascii="Times New Roman" w:hAnsi="Times New Roman" w:cs="Times New Roman"/>
          <w:color w:val="000000" w:themeColor="text1"/>
          <w:sz w:val="28"/>
          <w:szCs w:val="28"/>
        </w:rPr>
        <w:t xml:space="preserve">1 </w:t>
      </w:r>
      <w:r w:rsidRPr="00D02C4A">
        <w:rPr>
          <w:rFonts w:ascii="Times New Roman" w:hAnsi="Times New Roman" w:cs="Times New Roman"/>
          <w:color w:val="000000" w:themeColor="text1"/>
          <w:sz w:val="28"/>
          <w:szCs w:val="28"/>
        </w:rPr>
        <w:t>году в сумме 1</w:t>
      </w:r>
      <w:r w:rsidR="00FF3DD6" w:rsidRPr="00D02C4A">
        <w:rPr>
          <w:rFonts w:ascii="Times New Roman" w:hAnsi="Times New Roman" w:cs="Times New Roman"/>
          <w:color w:val="000000" w:themeColor="text1"/>
          <w:sz w:val="28"/>
          <w:szCs w:val="28"/>
        </w:rPr>
        <w:t>3</w:t>
      </w:r>
      <w:r w:rsidR="00457695" w:rsidRPr="00D02C4A">
        <w:rPr>
          <w:rFonts w:ascii="Times New Roman" w:hAnsi="Times New Roman" w:cs="Times New Roman"/>
          <w:color w:val="000000" w:themeColor="text1"/>
          <w:sz w:val="28"/>
          <w:szCs w:val="28"/>
        </w:rPr>
        <w:t> </w:t>
      </w:r>
      <w:r w:rsidR="00FF3DD6" w:rsidRPr="00D02C4A">
        <w:rPr>
          <w:rFonts w:ascii="Times New Roman" w:hAnsi="Times New Roman" w:cs="Times New Roman"/>
          <w:color w:val="000000" w:themeColor="text1"/>
          <w:sz w:val="28"/>
          <w:szCs w:val="28"/>
        </w:rPr>
        <w:t>568</w:t>
      </w:r>
      <w:r w:rsidRPr="00D02C4A">
        <w:rPr>
          <w:rFonts w:ascii="Times New Roman" w:hAnsi="Times New Roman" w:cs="Times New Roman"/>
          <w:color w:val="000000" w:themeColor="text1"/>
          <w:sz w:val="28"/>
          <w:szCs w:val="28"/>
        </w:rPr>
        <w:t xml:space="preserve"> тыс. руб., в 202</w:t>
      </w:r>
      <w:r w:rsidR="00457695"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в сумме 1</w:t>
      </w:r>
      <w:r w:rsidR="00FF3DD6" w:rsidRPr="00D02C4A">
        <w:rPr>
          <w:rFonts w:ascii="Times New Roman" w:hAnsi="Times New Roman" w:cs="Times New Roman"/>
          <w:color w:val="000000" w:themeColor="text1"/>
          <w:sz w:val="28"/>
          <w:szCs w:val="28"/>
        </w:rPr>
        <w:t>3 925,7</w:t>
      </w:r>
      <w:r w:rsidR="00457695"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34" w:name="sub_71"/>
      <w:bookmarkEnd w:id="33"/>
      <w:r w:rsidRPr="00D02C4A">
        <w:rPr>
          <w:rFonts w:ascii="Times New Roman" w:hAnsi="Times New Roman" w:cs="Times New Roman"/>
          <w:color w:val="000000" w:themeColor="text1"/>
          <w:sz w:val="28"/>
          <w:szCs w:val="28"/>
        </w:rPr>
        <w:t xml:space="preserve">7) на осуществление переданных органам государственной власти субъектов Российской Федерации в соответствии с </w:t>
      </w:r>
      <w:r w:rsidRPr="00D02C4A">
        <w:rPr>
          <w:rStyle w:val="a9"/>
          <w:rFonts w:ascii="Times New Roman" w:hAnsi="Times New Roman" w:cs="Times New Roman"/>
          <w:color w:val="000000" w:themeColor="text1"/>
          <w:sz w:val="28"/>
          <w:szCs w:val="28"/>
        </w:rPr>
        <w:t>частью 1 статьи 15</w:t>
      </w:r>
      <w:r w:rsidR="00457695" w:rsidRPr="00D02C4A">
        <w:rPr>
          <w:rFonts w:ascii="Times New Roman" w:hAnsi="Times New Roman" w:cs="Times New Roman"/>
          <w:color w:val="000000" w:themeColor="text1"/>
          <w:sz w:val="28"/>
          <w:szCs w:val="28"/>
        </w:rPr>
        <w:t xml:space="preserve"> Федерального закона «</w:t>
      </w:r>
      <w:r w:rsidRPr="00D02C4A">
        <w:rPr>
          <w:rFonts w:ascii="Times New Roman" w:hAnsi="Times New Roman" w:cs="Times New Roman"/>
          <w:color w:val="000000" w:themeColor="text1"/>
          <w:sz w:val="28"/>
          <w:szCs w:val="28"/>
        </w:rPr>
        <w:t>Об основах охраны здоровья</w:t>
      </w:r>
      <w:r w:rsidR="00457695" w:rsidRPr="00D02C4A">
        <w:rPr>
          <w:rFonts w:ascii="Times New Roman" w:hAnsi="Times New Roman" w:cs="Times New Roman"/>
          <w:color w:val="000000" w:themeColor="text1"/>
          <w:sz w:val="28"/>
          <w:szCs w:val="28"/>
        </w:rPr>
        <w:t xml:space="preserve"> граждан в Российской Федерации»</w:t>
      </w:r>
      <w:r w:rsidRPr="00D02C4A">
        <w:rPr>
          <w:rFonts w:ascii="Times New Roman" w:hAnsi="Times New Roman" w:cs="Times New Roman"/>
          <w:color w:val="000000" w:themeColor="text1"/>
          <w:sz w:val="28"/>
          <w:szCs w:val="28"/>
        </w:rPr>
        <w:t xml:space="preserve"> полномочий Российской Федерации в сфере охраны здоровья в</w:t>
      </w:r>
      <w:r w:rsidR="00413F04"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w:t>
      </w:r>
      <w:r w:rsidR="00457695"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в сумме 1</w:t>
      </w:r>
      <w:r w:rsidR="00FF3DD6" w:rsidRPr="00D02C4A">
        <w:rPr>
          <w:rFonts w:ascii="Times New Roman" w:hAnsi="Times New Roman" w:cs="Times New Roman"/>
          <w:color w:val="000000" w:themeColor="text1"/>
          <w:sz w:val="28"/>
          <w:szCs w:val="28"/>
        </w:rPr>
        <w:t> 620,1</w:t>
      </w:r>
      <w:r w:rsidRPr="00D02C4A">
        <w:rPr>
          <w:rFonts w:ascii="Times New Roman" w:hAnsi="Times New Roman" w:cs="Times New Roman"/>
          <w:color w:val="000000" w:themeColor="text1"/>
          <w:sz w:val="28"/>
          <w:szCs w:val="28"/>
        </w:rPr>
        <w:t xml:space="preserve"> тыс. руб., в 202</w:t>
      </w:r>
      <w:r w:rsidR="00457695"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году в сумме 1</w:t>
      </w:r>
      <w:r w:rsidR="00413F04" w:rsidRPr="00D02C4A">
        <w:rPr>
          <w:rFonts w:ascii="Times New Roman" w:hAnsi="Times New Roman" w:cs="Times New Roman"/>
          <w:color w:val="000000" w:themeColor="text1"/>
          <w:sz w:val="28"/>
          <w:szCs w:val="28"/>
        </w:rPr>
        <w:t> </w:t>
      </w:r>
      <w:r w:rsidR="00FF3DD6" w:rsidRPr="00D02C4A">
        <w:rPr>
          <w:rFonts w:ascii="Times New Roman" w:hAnsi="Times New Roman" w:cs="Times New Roman"/>
          <w:color w:val="000000" w:themeColor="text1"/>
          <w:sz w:val="28"/>
          <w:szCs w:val="28"/>
        </w:rPr>
        <w:t>629</w:t>
      </w:r>
      <w:r w:rsidRPr="00D02C4A">
        <w:rPr>
          <w:rFonts w:ascii="Times New Roman" w:hAnsi="Times New Roman" w:cs="Times New Roman"/>
          <w:color w:val="000000" w:themeColor="text1"/>
          <w:sz w:val="28"/>
          <w:szCs w:val="28"/>
        </w:rPr>
        <w:t xml:space="preserve"> тыс. руб., в</w:t>
      </w:r>
      <w:r w:rsidR="00413F04"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202</w:t>
      </w:r>
      <w:r w:rsidR="00413F04"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в сумме 1</w:t>
      </w:r>
      <w:r w:rsidR="00FF3DD6" w:rsidRPr="00D02C4A">
        <w:rPr>
          <w:rFonts w:ascii="Times New Roman" w:hAnsi="Times New Roman" w:cs="Times New Roman"/>
          <w:color w:val="000000" w:themeColor="text1"/>
          <w:sz w:val="28"/>
          <w:szCs w:val="28"/>
        </w:rPr>
        <w:t> 662,9</w:t>
      </w:r>
      <w:r w:rsidRPr="00D02C4A">
        <w:rPr>
          <w:rFonts w:ascii="Times New Roman" w:hAnsi="Times New Roman" w:cs="Times New Roman"/>
          <w:color w:val="000000" w:themeColor="text1"/>
          <w:sz w:val="28"/>
          <w:szCs w:val="28"/>
        </w:rPr>
        <w:t xml:space="preserve"> тыс. руб.;</w:t>
      </w:r>
    </w:p>
    <w:p w:rsidR="00877B56" w:rsidRPr="00D02C4A" w:rsidRDefault="00877B56" w:rsidP="00CE1646">
      <w:pPr>
        <w:widowControl/>
        <w:spacing w:after="120" w:line="276" w:lineRule="auto"/>
        <w:rPr>
          <w:rFonts w:ascii="Times New Roman" w:hAnsi="Times New Roman" w:cs="Times New Roman"/>
          <w:color w:val="000000" w:themeColor="text1"/>
          <w:sz w:val="28"/>
          <w:szCs w:val="28"/>
        </w:rPr>
      </w:pPr>
      <w:bookmarkStart w:id="35" w:name="sub_72"/>
      <w:bookmarkEnd w:id="34"/>
      <w:r w:rsidRPr="00D02C4A">
        <w:rPr>
          <w:rFonts w:ascii="Times New Roman" w:hAnsi="Times New Roman" w:cs="Times New Roman"/>
          <w:color w:val="000000" w:themeColor="text1"/>
          <w:sz w:val="28"/>
          <w:szCs w:val="28"/>
        </w:rPr>
        <w:t xml:space="preserve">8) на осуществление переданных органам государственной власти субъектов Российской Федерации в соответствии с </w:t>
      </w:r>
      <w:r w:rsidRPr="00D02C4A">
        <w:rPr>
          <w:rStyle w:val="a9"/>
          <w:rFonts w:ascii="Times New Roman" w:hAnsi="Times New Roman" w:cs="Times New Roman"/>
          <w:color w:val="000000" w:themeColor="text1"/>
          <w:sz w:val="28"/>
          <w:szCs w:val="28"/>
        </w:rPr>
        <w:t>частью 1 статьи 7</w:t>
      </w:r>
      <w:r w:rsidR="00413F04" w:rsidRPr="00D02C4A">
        <w:rPr>
          <w:rFonts w:ascii="Times New Roman" w:hAnsi="Times New Roman" w:cs="Times New Roman"/>
          <w:color w:val="000000" w:themeColor="text1"/>
          <w:sz w:val="28"/>
          <w:szCs w:val="28"/>
        </w:rPr>
        <w:t xml:space="preserve"> Федерального закона «</w:t>
      </w:r>
      <w:r w:rsidRPr="00D02C4A">
        <w:rPr>
          <w:rFonts w:ascii="Times New Roman" w:hAnsi="Times New Roman" w:cs="Times New Roman"/>
          <w:color w:val="000000" w:themeColor="text1"/>
          <w:sz w:val="28"/>
          <w:szCs w:val="28"/>
        </w:rPr>
        <w:t xml:space="preserve">Об образовании </w:t>
      </w:r>
      <w:r w:rsidR="00413F04" w:rsidRPr="00D02C4A">
        <w:rPr>
          <w:rFonts w:ascii="Times New Roman" w:hAnsi="Times New Roman" w:cs="Times New Roman"/>
          <w:color w:val="000000" w:themeColor="text1"/>
          <w:sz w:val="28"/>
          <w:szCs w:val="28"/>
        </w:rPr>
        <w:t>в Российской Федерации»</w:t>
      </w:r>
      <w:r w:rsidRPr="00D02C4A">
        <w:rPr>
          <w:rFonts w:ascii="Times New Roman" w:hAnsi="Times New Roman" w:cs="Times New Roman"/>
          <w:color w:val="000000" w:themeColor="text1"/>
          <w:sz w:val="28"/>
          <w:szCs w:val="28"/>
        </w:rPr>
        <w:t xml:space="preserve"> полномочий Российской Федерации в сфере образования в 20</w:t>
      </w:r>
      <w:r w:rsidR="00413F04"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в сумме 10</w:t>
      </w:r>
      <w:r w:rsidR="00413F04" w:rsidRPr="00D02C4A">
        <w:rPr>
          <w:rFonts w:ascii="Times New Roman" w:hAnsi="Times New Roman" w:cs="Times New Roman"/>
          <w:color w:val="000000" w:themeColor="text1"/>
          <w:sz w:val="28"/>
          <w:szCs w:val="28"/>
        </w:rPr>
        <w:t> </w:t>
      </w:r>
      <w:r w:rsidR="007478F7" w:rsidRPr="00D02C4A">
        <w:rPr>
          <w:rFonts w:ascii="Times New Roman" w:hAnsi="Times New Roman" w:cs="Times New Roman"/>
          <w:color w:val="000000" w:themeColor="text1"/>
          <w:sz w:val="28"/>
          <w:szCs w:val="28"/>
        </w:rPr>
        <w:t>580</w:t>
      </w:r>
      <w:r w:rsidR="00130D03"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 руб., в 202</w:t>
      </w:r>
      <w:r w:rsidR="00413F04"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году в сумме 10</w:t>
      </w:r>
      <w:r w:rsidR="007478F7" w:rsidRPr="00D02C4A">
        <w:rPr>
          <w:rFonts w:ascii="Times New Roman" w:hAnsi="Times New Roman" w:cs="Times New Roman"/>
          <w:color w:val="000000" w:themeColor="text1"/>
          <w:sz w:val="28"/>
          <w:szCs w:val="28"/>
        </w:rPr>
        <w:t> 754,1 </w:t>
      </w:r>
      <w:r w:rsidRPr="00D02C4A">
        <w:rPr>
          <w:rFonts w:ascii="Times New Roman" w:hAnsi="Times New Roman" w:cs="Times New Roman"/>
          <w:color w:val="000000" w:themeColor="text1"/>
          <w:sz w:val="28"/>
          <w:szCs w:val="28"/>
        </w:rPr>
        <w:t>тыс. руб., в 202</w:t>
      </w:r>
      <w:r w:rsidR="00413F04"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в сумме 10</w:t>
      </w:r>
      <w:r w:rsidR="007478F7" w:rsidRPr="00D02C4A">
        <w:rPr>
          <w:rFonts w:ascii="Times New Roman" w:hAnsi="Times New Roman" w:cs="Times New Roman"/>
          <w:color w:val="000000" w:themeColor="text1"/>
          <w:sz w:val="28"/>
          <w:szCs w:val="28"/>
        </w:rPr>
        <w:t> 937,9</w:t>
      </w:r>
      <w:r w:rsidRPr="00D02C4A">
        <w:rPr>
          <w:rFonts w:ascii="Times New Roman" w:hAnsi="Times New Roman" w:cs="Times New Roman"/>
          <w:color w:val="000000" w:themeColor="text1"/>
          <w:sz w:val="28"/>
          <w:szCs w:val="28"/>
        </w:rPr>
        <w:t xml:space="preserve"> 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36" w:name="sub_99"/>
      <w:bookmarkEnd w:id="35"/>
      <w:r w:rsidRPr="00D02C4A">
        <w:rPr>
          <w:rFonts w:ascii="Times New Roman" w:hAnsi="Times New Roman" w:cs="Times New Roman"/>
          <w:color w:val="000000" w:themeColor="text1"/>
          <w:sz w:val="28"/>
          <w:szCs w:val="28"/>
        </w:rPr>
        <w:t>2. Установить, что средства, поступающие в областной бюджет в виде субвенций (за исключением единой субвенции), направляются:</w:t>
      </w:r>
    </w:p>
    <w:p w:rsidR="00877B56" w:rsidRPr="00D02C4A" w:rsidRDefault="000F7EF5" w:rsidP="004E181D">
      <w:pPr>
        <w:widowControl/>
        <w:spacing w:line="276" w:lineRule="auto"/>
        <w:rPr>
          <w:rFonts w:ascii="Times New Roman" w:hAnsi="Times New Roman" w:cs="Times New Roman"/>
          <w:color w:val="000000" w:themeColor="text1"/>
          <w:sz w:val="28"/>
          <w:szCs w:val="28"/>
        </w:rPr>
      </w:pPr>
      <w:bookmarkStart w:id="37" w:name="sub_75"/>
      <w:bookmarkEnd w:id="36"/>
      <w:r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на осуществление первичного воинского учета на территориях, где отсутствуют военные комиссариаты, в 20</w:t>
      </w:r>
      <w:r w:rsidR="00BB299D"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году в сумме </w:t>
      </w:r>
      <w:r w:rsidR="00BB299D" w:rsidRPr="00D02C4A">
        <w:rPr>
          <w:rFonts w:ascii="Times New Roman" w:hAnsi="Times New Roman" w:cs="Times New Roman"/>
          <w:color w:val="000000" w:themeColor="text1"/>
          <w:sz w:val="28"/>
          <w:szCs w:val="28"/>
        </w:rPr>
        <w:t>28 520,5</w:t>
      </w:r>
      <w:r w:rsidR="00877B56" w:rsidRPr="00D02C4A">
        <w:rPr>
          <w:rFonts w:ascii="Times New Roman" w:hAnsi="Times New Roman" w:cs="Times New Roman"/>
          <w:color w:val="000000" w:themeColor="text1"/>
          <w:sz w:val="28"/>
          <w:szCs w:val="28"/>
        </w:rPr>
        <w:t> тыс. руб., в</w:t>
      </w:r>
      <w:r w:rsidR="00BB299D"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202</w:t>
      </w:r>
      <w:r w:rsidR="00BB299D"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году в сумме </w:t>
      </w:r>
      <w:r w:rsidR="00BB299D" w:rsidRPr="00D02C4A">
        <w:rPr>
          <w:rFonts w:ascii="Times New Roman" w:hAnsi="Times New Roman" w:cs="Times New Roman"/>
          <w:color w:val="000000" w:themeColor="text1"/>
          <w:sz w:val="28"/>
          <w:szCs w:val="28"/>
        </w:rPr>
        <w:t>28 817,2</w:t>
      </w:r>
      <w:r w:rsidR="00877B56" w:rsidRPr="00D02C4A">
        <w:rPr>
          <w:rFonts w:ascii="Times New Roman" w:hAnsi="Times New Roman" w:cs="Times New Roman"/>
          <w:color w:val="000000" w:themeColor="text1"/>
          <w:sz w:val="28"/>
          <w:szCs w:val="28"/>
        </w:rPr>
        <w:t xml:space="preserve"> тыс. руб., в 202</w:t>
      </w:r>
      <w:r w:rsidR="00BB299D"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году в сумме </w:t>
      </w:r>
      <w:r w:rsidR="00BB299D" w:rsidRPr="00D02C4A">
        <w:rPr>
          <w:rFonts w:ascii="Times New Roman" w:hAnsi="Times New Roman" w:cs="Times New Roman"/>
          <w:color w:val="000000" w:themeColor="text1"/>
          <w:sz w:val="28"/>
          <w:szCs w:val="28"/>
        </w:rPr>
        <w:t>30 032,7</w:t>
      </w:r>
      <w:r w:rsidR="00877B56" w:rsidRPr="00D02C4A">
        <w:rPr>
          <w:rFonts w:ascii="Times New Roman" w:hAnsi="Times New Roman" w:cs="Times New Roman"/>
          <w:color w:val="000000" w:themeColor="text1"/>
          <w:sz w:val="28"/>
          <w:szCs w:val="28"/>
        </w:rPr>
        <w:t> тыс. руб.;</w:t>
      </w:r>
    </w:p>
    <w:p w:rsidR="00877B56" w:rsidRPr="00D02C4A" w:rsidRDefault="000F7EF5" w:rsidP="004E181D">
      <w:pPr>
        <w:widowControl/>
        <w:spacing w:line="276" w:lineRule="auto"/>
        <w:rPr>
          <w:rFonts w:ascii="Times New Roman" w:hAnsi="Times New Roman" w:cs="Times New Roman"/>
          <w:color w:val="000000" w:themeColor="text1"/>
          <w:sz w:val="28"/>
          <w:szCs w:val="28"/>
        </w:rPr>
      </w:pPr>
      <w:bookmarkStart w:id="38" w:name="sub_76"/>
      <w:bookmarkEnd w:id="37"/>
      <w:r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на 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 в 20</w:t>
      </w:r>
      <w:r w:rsidR="00BB299D"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году в сумме 7</w:t>
      </w:r>
      <w:r w:rsidR="00BB299D" w:rsidRPr="00D02C4A">
        <w:rPr>
          <w:rFonts w:ascii="Times New Roman" w:hAnsi="Times New Roman" w:cs="Times New Roman"/>
          <w:color w:val="000000" w:themeColor="text1"/>
          <w:sz w:val="28"/>
          <w:szCs w:val="28"/>
        </w:rPr>
        <w:t>08</w:t>
      </w:r>
      <w:r w:rsidR="00877B56" w:rsidRPr="00D02C4A">
        <w:rPr>
          <w:rFonts w:ascii="Times New Roman" w:hAnsi="Times New Roman" w:cs="Times New Roman"/>
          <w:color w:val="000000" w:themeColor="text1"/>
          <w:sz w:val="28"/>
          <w:szCs w:val="28"/>
        </w:rPr>
        <w:t>,</w:t>
      </w:r>
      <w:r w:rsidR="00BB299D" w:rsidRPr="00D02C4A">
        <w:rPr>
          <w:rFonts w:ascii="Times New Roman" w:hAnsi="Times New Roman" w:cs="Times New Roman"/>
          <w:color w:val="000000" w:themeColor="text1"/>
          <w:sz w:val="28"/>
          <w:szCs w:val="28"/>
        </w:rPr>
        <w:t>7 </w:t>
      </w:r>
      <w:r w:rsidR="00877B56" w:rsidRPr="00D02C4A">
        <w:rPr>
          <w:rFonts w:ascii="Times New Roman" w:hAnsi="Times New Roman" w:cs="Times New Roman"/>
          <w:color w:val="000000" w:themeColor="text1"/>
          <w:sz w:val="28"/>
          <w:szCs w:val="28"/>
        </w:rPr>
        <w:t>тыс. руб., в 202</w:t>
      </w:r>
      <w:r w:rsidR="00BB299D"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году в сумме 7</w:t>
      </w:r>
      <w:r w:rsidR="00BB299D" w:rsidRPr="00D02C4A">
        <w:rPr>
          <w:rFonts w:ascii="Times New Roman" w:hAnsi="Times New Roman" w:cs="Times New Roman"/>
          <w:color w:val="000000" w:themeColor="text1"/>
          <w:sz w:val="28"/>
          <w:szCs w:val="28"/>
        </w:rPr>
        <w:t>63,5</w:t>
      </w:r>
      <w:r w:rsidR="00877B56" w:rsidRPr="00D02C4A">
        <w:rPr>
          <w:rFonts w:ascii="Times New Roman" w:hAnsi="Times New Roman" w:cs="Times New Roman"/>
          <w:color w:val="000000" w:themeColor="text1"/>
          <w:sz w:val="28"/>
          <w:szCs w:val="28"/>
        </w:rPr>
        <w:t> тыс. руб., в 202</w:t>
      </w:r>
      <w:r w:rsidR="00BB299D"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году в сумме </w:t>
      </w:r>
      <w:r w:rsidR="00BB299D" w:rsidRPr="00D02C4A">
        <w:rPr>
          <w:rFonts w:ascii="Times New Roman" w:hAnsi="Times New Roman" w:cs="Times New Roman"/>
          <w:color w:val="000000" w:themeColor="text1"/>
          <w:sz w:val="28"/>
          <w:szCs w:val="28"/>
        </w:rPr>
        <w:t>4 457,4</w:t>
      </w:r>
      <w:r w:rsidR="003E2981"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тыс. руб.;</w:t>
      </w:r>
    </w:p>
    <w:p w:rsidR="00877B56" w:rsidRPr="00D02C4A" w:rsidRDefault="000F7EF5" w:rsidP="004E181D">
      <w:pPr>
        <w:widowControl/>
        <w:spacing w:line="276" w:lineRule="auto"/>
        <w:rPr>
          <w:rFonts w:ascii="Times New Roman" w:hAnsi="Times New Roman" w:cs="Times New Roman"/>
          <w:color w:val="000000" w:themeColor="text1"/>
          <w:sz w:val="28"/>
          <w:szCs w:val="28"/>
        </w:rPr>
      </w:pPr>
      <w:bookmarkStart w:id="39" w:name="sub_77"/>
      <w:bookmarkEnd w:id="38"/>
      <w:r w:rsidRPr="00D02C4A">
        <w:rPr>
          <w:rFonts w:ascii="Times New Roman" w:hAnsi="Times New Roman" w:cs="Times New Roman"/>
          <w:color w:val="000000" w:themeColor="text1"/>
          <w:sz w:val="28"/>
          <w:szCs w:val="28"/>
        </w:rPr>
        <w:t>3</w:t>
      </w:r>
      <w:r w:rsidR="00877B56" w:rsidRPr="00D02C4A">
        <w:rPr>
          <w:rFonts w:ascii="Times New Roman" w:hAnsi="Times New Roman" w:cs="Times New Roman"/>
          <w:color w:val="000000" w:themeColor="text1"/>
          <w:sz w:val="28"/>
          <w:szCs w:val="28"/>
        </w:rPr>
        <w:t>) на осуществление отдельных полномочий Российской Федерации в</w:t>
      </w:r>
      <w:r w:rsidR="00BB299D"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области водных отношений в 20</w:t>
      </w:r>
      <w:r w:rsidR="00BB299D"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году в сумме 1</w:t>
      </w:r>
      <w:r w:rsidR="005F40DD" w:rsidRPr="00D02C4A">
        <w:rPr>
          <w:rFonts w:ascii="Times New Roman" w:hAnsi="Times New Roman" w:cs="Times New Roman"/>
          <w:color w:val="000000" w:themeColor="text1"/>
          <w:sz w:val="28"/>
          <w:szCs w:val="28"/>
        </w:rPr>
        <w:t>4 469,7</w:t>
      </w:r>
      <w:r w:rsidR="00877B56" w:rsidRPr="00D02C4A">
        <w:rPr>
          <w:rFonts w:ascii="Times New Roman" w:hAnsi="Times New Roman" w:cs="Times New Roman"/>
          <w:color w:val="000000" w:themeColor="text1"/>
          <w:sz w:val="28"/>
          <w:szCs w:val="28"/>
        </w:rPr>
        <w:t> тыс. руб., в</w:t>
      </w:r>
      <w:r w:rsidR="00BB299D"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202</w:t>
      </w:r>
      <w:r w:rsidR="00BB299D" w:rsidRPr="00D02C4A">
        <w:rPr>
          <w:rFonts w:ascii="Times New Roman" w:hAnsi="Times New Roman" w:cs="Times New Roman"/>
          <w:color w:val="000000" w:themeColor="text1"/>
          <w:sz w:val="28"/>
          <w:szCs w:val="28"/>
        </w:rPr>
        <w:t>1 </w:t>
      </w:r>
      <w:r w:rsidR="00877B56" w:rsidRPr="00D02C4A">
        <w:rPr>
          <w:rFonts w:ascii="Times New Roman" w:hAnsi="Times New Roman" w:cs="Times New Roman"/>
          <w:color w:val="000000" w:themeColor="text1"/>
          <w:sz w:val="28"/>
          <w:szCs w:val="28"/>
        </w:rPr>
        <w:t>году в сумме 15</w:t>
      </w:r>
      <w:r w:rsidR="005F40DD" w:rsidRPr="00D02C4A">
        <w:rPr>
          <w:rFonts w:ascii="Times New Roman" w:hAnsi="Times New Roman" w:cs="Times New Roman"/>
          <w:color w:val="000000" w:themeColor="text1"/>
          <w:sz w:val="28"/>
          <w:szCs w:val="28"/>
        </w:rPr>
        <w:t> 503,4</w:t>
      </w:r>
      <w:r w:rsidR="00877B56" w:rsidRPr="00D02C4A">
        <w:rPr>
          <w:rFonts w:ascii="Times New Roman" w:hAnsi="Times New Roman" w:cs="Times New Roman"/>
          <w:color w:val="000000" w:themeColor="text1"/>
          <w:sz w:val="28"/>
          <w:szCs w:val="28"/>
        </w:rPr>
        <w:t> тыс. руб., в 202</w:t>
      </w:r>
      <w:r w:rsidR="00BB299D"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году в сумме 1</w:t>
      </w:r>
      <w:r w:rsidR="005F40DD" w:rsidRPr="00D02C4A">
        <w:rPr>
          <w:rFonts w:ascii="Times New Roman" w:hAnsi="Times New Roman" w:cs="Times New Roman"/>
          <w:color w:val="000000" w:themeColor="text1"/>
          <w:sz w:val="28"/>
          <w:szCs w:val="28"/>
        </w:rPr>
        <w:t>5 503,4</w:t>
      </w:r>
      <w:r w:rsidR="00877B56" w:rsidRPr="00D02C4A">
        <w:rPr>
          <w:rFonts w:ascii="Times New Roman" w:hAnsi="Times New Roman" w:cs="Times New Roman"/>
          <w:color w:val="000000" w:themeColor="text1"/>
          <w:sz w:val="28"/>
          <w:szCs w:val="28"/>
        </w:rPr>
        <w:t> тыс. руб.;</w:t>
      </w:r>
    </w:p>
    <w:p w:rsidR="00877B56" w:rsidRPr="00D02C4A" w:rsidRDefault="000F7EF5" w:rsidP="004E181D">
      <w:pPr>
        <w:widowControl/>
        <w:spacing w:line="276" w:lineRule="auto"/>
        <w:rPr>
          <w:rFonts w:ascii="Times New Roman" w:hAnsi="Times New Roman" w:cs="Times New Roman"/>
          <w:color w:val="000000" w:themeColor="text1"/>
          <w:sz w:val="28"/>
          <w:szCs w:val="28"/>
        </w:rPr>
      </w:pPr>
      <w:bookmarkStart w:id="40" w:name="sub_78"/>
      <w:bookmarkEnd w:id="39"/>
      <w:r w:rsidRPr="00D02C4A">
        <w:rPr>
          <w:rFonts w:ascii="Times New Roman" w:hAnsi="Times New Roman" w:cs="Times New Roman"/>
          <w:color w:val="000000" w:themeColor="text1"/>
          <w:sz w:val="28"/>
          <w:szCs w:val="28"/>
        </w:rPr>
        <w:t>4</w:t>
      </w:r>
      <w:r w:rsidR="00877B56" w:rsidRPr="00D02C4A">
        <w:rPr>
          <w:rFonts w:ascii="Times New Roman" w:hAnsi="Times New Roman" w:cs="Times New Roman"/>
          <w:color w:val="000000" w:themeColor="text1"/>
          <w:sz w:val="28"/>
          <w:szCs w:val="28"/>
        </w:rPr>
        <w:t>) на осуществление отдельных полномочий Российской Федерации в</w:t>
      </w:r>
      <w:r w:rsidR="005F40DD"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области лесных отношений в 20</w:t>
      </w:r>
      <w:r w:rsidR="005F40DD"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году в сумме </w:t>
      </w:r>
      <w:r w:rsidR="005F40DD" w:rsidRPr="00D02C4A">
        <w:rPr>
          <w:rFonts w:ascii="Times New Roman" w:hAnsi="Times New Roman" w:cs="Times New Roman"/>
          <w:color w:val="000000" w:themeColor="text1"/>
          <w:sz w:val="28"/>
          <w:szCs w:val="28"/>
        </w:rPr>
        <w:t>302 955,2</w:t>
      </w:r>
      <w:r w:rsidR="00877B56" w:rsidRPr="00D02C4A">
        <w:rPr>
          <w:rFonts w:ascii="Times New Roman" w:hAnsi="Times New Roman" w:cs="Times New Roman"/>
          <w:color w:val="000000" w:themeColor="text1"/>
          <w:sz w:val="28"/>
          <w:szCs w:val="28"/>
        </w:rPr>
        <w:t xml:space="preserve"> тыс. руб., в</w:t>
      </w:r>
      <w:r w:rsidR="005F40DD"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202</w:t>
      </w:r>
      <w:r w:rsidR="005F40DD" w:rsidRPr="00D02C4A">
        <w:rPr>
          <w:rFonts w:ascii="Times New Roman" w:hAnsi="Times New Roman" w:cs="Times New Roman"/>
          <w:color w:val="000000" w:themeColor="text1"/>
          <w:sz w:val="28"/>
          <w:szCs w:val="28"/>
        </w:rPr>
        <w:t>1 </w:t>
      </w:r>
      <w:r w:rsidR="00877B56" w:rsidRPr="00D02C4A">
        <w:rPr>
          <w:rFonts w:ascii="Times New Roman" w:hAnsi="Times New Roman" w:cs="Times New Roman"/>
          <w:color w:val="000000" w:themeColor="text1"/>
          <w:sz w:val="28"/>
          <w:szCs w:val="28"/>
        </w:rPr>
        <w:t>году в сумме 26</w:t>
      </w:r>
      <w:r w:rsidR="005F40DD" w:rsidRPr="00D02C4A">
        <w:rPr>
          <w:rFonts w:ascii="Times New Roman" w:hAnsi="Times New Roman" w:cs="Times New Roman"/>
          <w:color w:val="000000" w:themeColor="text1"/>
          <w:sz w:val="28"/>
          <w:szCs w:val="28"/>
        </w:rPr>
        <w:t>1 901,4</w:t>
      </w:r>
      <w:r w:rsidR="00877B56" w:rsidRPr="00D02C4A">
        <w:rPr>
          <w:rFonts w:ascii="Times New Roman" w:hAnsi="Times New Roman" w:cs="Times New Roman"/>
          <w:color w:val="000000" w:themeColor="text1"/>
          <w:sz w:val="28"/>
          <w:szCs w:val="28"/>
        </w:rPr>
        <w:t xml:space="preserve"> тыс. руб., в 202</w:t>
      </w:r>
      <w:r w:rsidR="005F40DD"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году в сумме 26</w:t>
      </w:r>
      <w:r w:rsidR="005F40DD" w:rsidRPr="00D02C4A">
        <w:rPr>
          <w:rFonts w:ascii="Times New Roman" w:hAnsi="Times New Roman" w:cs="Times New Roman"/>
          <w:color w:val="000000" w:themeColor="text1"/>
          <w:sz w:val="28"/>
          <w:szCs w:val="28"/>
        </w:rPr>
        <w:t>7 089,8</w:t>
      </w:r>
      <w:r w:rsidR="00877B56" w:rsidRPr="00D02C4A">
        <w:rPr>
          <w:rFonts w:ascii="Times New Roman" w:hAnsi="Times New Roman" w:cs="Times New Roman"/>
          <w:color w:val="000000" w:themeColor="text1"/>
          <w:sz w:val="28"/>
          <w:szCs w:val="28"/>
        </w:rPr>
        <w:t> тыс. руб.;</w:t>
      </w:r>
    </w:p>
    <w:p w:rsidR="00877B56" w:rsidRPr="00D02C4A" w:rsidRDefault="000F7EF5" w:rsidP="004E181D">
      <w:pPr>
        <w:widowControl/>
        <w:spacing w:line="276" w:lineRule="auto"/>
        <w:rPr>
          <w:rFonts w:ascii="Times New Roman" w:hAnsi="Times New Roman" w:cs="Times New Roman"/>
          <w:color w:val="000000" w:themeColor="text1"/>
          <w:sz w:val="28"/>
          <w:szCs w:val="28"/>
        </w:rPr>
      </w:pPr>
      <w:bookmarkStart w:id="41" w:name="sub_80"/>
      <w:bookmarkEnd w:id="40"/>
      <w:r w:rsidRPr="00D02C4A">
        <w:rPr>
          <w:rFonts w:ascii="Times New Roman" w:hAnsi="Times New Roman" w:cs="Times New Roman"/>
          <w:color w:val="000000" w:themeColor="text1"/>
          <w:sz w:val="28"/>
          <w:szCs w:val="28"/>
        </w:rPr>
        <w:t>5</w:t>
      </w:r>
      <w:r w:rsidR="00877B56" w:rsidRPr="00D02C4A">
        <w:rPr>
          <w:rFonts w:ascii="Times New Roman" w:hAnsi="Times New Roman" w:cs="Times New Roman"/>
          <w:color w:val="000000" w:themeColor="text1"/>
          <w:sz w:val="28"/>
          <w:szCs w:val="28"/>
        </w:rPr>
        <w:t xml:space="preserve">) на осуществление полномочий по обеспечению жильем отдельных категорий граждан, установленных </w:t>
      </w:r>
      <w:r w:rsidR="00877B56" w:rsidRPr="00D02C4A">
        <w:rPr>
          <w:rStyle w:val="a9"/>
          <w:rFonts w:ascii="Times New Roman" w:hAnsi="Times New Roman" w:cs="Times New Roman"/>
          <w:color w:val="000000" w:themeColor="text1"/>
          <w:sz w:val="28"/>
          <w:szCs w:val="28"/>
        </w:rPr>
        <w:t>Федеральным законом</w:t>
      </w:r>
      <w:r w:rsidR="00877B56" w:rsidRPr="00D02C4A">
        <w:rPr>
          <w:rFonts w:ascii="Times New Roman" w:hAnsi="Times New Roman" w:cs="Times New Roman"/>
          <w:color w:val="000000" w:themeColor="text1"/>
          <w:sz w:val="28"/>
          <w:szCs w:val="28"/>
        </w:rPr>
        <w:t xml:space="preserve"> от 12 января 1995</w:t>
      </w:r>
      <w:r w:rsidR="005F40DD"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 xml:space="preserve">года </w:t>
      </w:r>
      <w:r w:rsidR="004A6E1D" w:rsidRPr="00D02C4A">
        <w:rPr>
          <w:rFonts w:ascii="Times New Roman" w:hAnsi="Times New Roman" w:cs="Times New Roman"/>
          <w:color w:val="000000" w:themeColor="text1"/>
          <w:sz w:val="28"/>
          <w:szCs w:val="28"/>
        </w:rPr>
        <w:t>№</w:t>
      </w:r>
      <w:r w:rsidR="005F40DD" w:rsidRPr="00D02C4A">
        <w:rPr>
          <w:rFonts w:ascii="Times New Roman" w:hAnsi="Times New Roman" w:cs="Times New Roman"/>
          <w:color w:val="000000" w:themeColor="text1"/>
          <w:sz w:val="28"/>
          <w:szCs w:val="28"/>
        </w:rPr>
        <w:t> 5-ФЗ «О ветеранах»</w:t>
      </w:r>
      <w:r w:rsidR="00877B56" w:rsidRPr="00D02C4A">
        <w:rPr>
          <w:rFonts w:ascii="Times New Roman" w:hAnsi="Times New Roman" w:cs="Times New Roman"/>
          <w:color w:val="000000" w:themeColor="text1"/>
          <w:sz w:val="28"/>
          <w:szCs w:val="28"/>
        </w:rPr>
        <w:t>,</w:t>
      </w:r>
      <w:r w:rsidRPr="00D02C4A">
        <w:rPr>
          <w:rFonts w:ascii="Times New Roman" w:hAnsi="Times New Roman" w:cs="Times New Roman"/>
          <w:color w:val="000000" w:themeColor="text1"/>
          <w:sz w:val="28"/>
          <w:szCs w:val="28"/>
        </w:rPr>
        <w:t xml:space="preserve"> </w:t>
      </w:r>
      <w:r w:rsidR="00326827" w:rsidRPr="00D02C4A">
        <w:rPr>
          <w:rFonts w:ascii="Times New Roman" w:hAnsi="Times New Roman" w:cs="Times New Roman"/>
          <w:color w:val="000000" w:themeColor="text1"/>
          <w:sz w:val="28"/>
          <w:szCs w:val="28"/>
        </w:rPr>
        <w:t>в 2020 году в сумме 9 182,1 тыс. руб., в</w:t>
      </w:r>
      <w:r w:rsidRPr="00D02C4A">
        <w:rPr>
          <w:rFonts w:ascii="Times New Roman" w:hAnsi="Times New Roman" w:cs="Times New Roman"/>
          <w:color w:val="000000" w:themeColor="text1"/>
          <w:sz w:val="28"/>
          <w:szCs w:val="28"/>
        </w:rPr>
        <w:t> </w:t>
      </w:r>
      <w:r w:rsidR="00326827" w:rsidRPr="00D02C4A">
        <w:rPr>
          <w:rFonts w:ascii="Times New Roman" w:hAnsi="Times New Roman" w:cs="Times New Roman"/>
          <w:color w:val="000000" w:themeColor="text1"/>
          <w:sz w:val="28"/>
          <w:szCs w:val="28"/>
        </w:rPr>
        <w:t>2021</w:t>
      </w:r>
      <w:r w:rsidRPr="00D02C4A">
        <w:rPr>
          <w:rFonts w:ascii="Times New Roman" w:hAnsi="Times New Roman" w:cs="Times New Roman"/>
          <w:color w:val="000000" w:themeColor="text1"/>
          <w:sz w:val="28"/>
          <w:szCs w:val="28"/>
        </w:rPr>
        <w:t> </w:t>
      </w:r>
      <w:r w:rsidR="00326827" w:rsidRPr="00D02C4A">
        <w:rPr>
          <w:rFonts w:ascii="Times New Roman" w:hAnsi="Times New Roman" w:cs="Times New Roman"/>
          <w:color w:val="000000" w:themeColor="text1"/>
          <w:sz w:val="28"/>
          <w:szCs w:val="28"/>
        </w:rPr>
        <w:t>году в сумме 9 1</w:t>
      </w:r>
      <w:r w:rsidR="0043571C" w:rsidRPr="00D02C4A">
        <w:rPr>
          <w:rFonts w:ascii="Times New Roman" w:hAnsi="Times New Roman" w:cs="Times New Roman"/>
          <w:color w:val="000000" w:themeColor="text1"/>
          <w:sz w:val="28"/>
          <w:szCs w:val="28"/>
        </w:rPr>
        <w:t>37</w:t>
      </w:r>
      <w:r w:rsidR="00326827" w:rsidRPr="00D02C4A">
        <w:rPr>
          <w:rFonts w:ascii="Times New Roman" w:hAnsi="Times New Roman" w:cs="Times New Roman"/>
          <w:color w:val="000000" w:themeColor="text1"/>
          <w:sz w:val="28"/>
          <w:szCs w:val="28"/>
        </w:rPr>
        <w:t>,</w:t>
      </w:r>
      <w:r w:rsidR="0043571C" w:rsidRPr="00D02C4A">
        <w:rPr>
          <w:rFonts w:ascii="Times New Roman" w:hAnsi="Times New Roman" w:cs="Times New Roman"/>
          <w:color w:val="000000" w:themeColor="text1"/>
          <w:sz w:val="28"/>
          <w:szCs w:val="28"/>
        </w:rPr>
        <w:t>7</w:t>
      </w:r>
      <w:r w:rsidR="00326827" w:rsidRPr="00D02C4A">
        <w:rPr>
          <w:rFonts w:ascii="Times New Roman" w:hAnsi="Times New Roman" w:cs="Times New Roman"/>
          <w:color w:val="000000" w:themeColor="text1"/>
          <w:sz w:val="28"/>
          <w:szCs w:val="28"/>
        </w:rPr>
        <w:t xml:space="preserve"> тыс. руб., в 2022 году в сумме 9</w:t>
      </w:r>
      <w:r w:rsidR="0043571C" w:rsidRPr="00D02C4A">
        <w:rPr>
          <w:rFonts w:ascii="Times New Roman" w:hAnsi="Times New Roman" w:cs="Times New Roman"/>
          <w:color w:val="000000" w:themeColor="text1"/>
          <w:sz w:val="28"/>
          <w:szCs w:val="28"/>
        </w:rPr>
        <w:t> 067,9</w:t>
      </w:r>
      <w:r w:rsidR="00326827" w:rsidRPr="00D02C4A">
        <w:rPr>
          <w:rFonts w:ascii="Times New Roman" w:hAnsi="Times New Roman" w:cs="Times New Roman"/>
          <w:color w:val="000000" w:themeColor="text1"/>
          <w:sz w:val="28"/>
          <w:szCs w:val="28"/>
        </w:rPr>
        <w:t xml:space="preserve"> тыс. руб.;</w:t>
      </w:r>
    </w:p>
    <w:p w:rsidR="00877B56" w:rsidRPr="00D02C4A" w:rsidRDefault="000F7EF5" w:rsidP="004E181D">
      <w:pPr>
        <w:widowControl/>
        <w:spacing w:line="276" w:lineRule="auto"/>
        <w:rPr>
          <w:rFonts w:ascii="Times New Roman" w:hAnsi="Times New Roman" w:cs="Times New Roman"/>
          <w:color w:val="000000" w:themeColor="text1"/>
          <w:sz w:val="28"/>
          <w:szCs w:val="28"/>
        </w:rPr>
      </w:pPr>
      <w:bookmarkStart w:id="42" w:name="sub_81"/>
      <w:bookmarkEnd w:id="41"/>
      <w:r w:rsidRPr="00D02C4A">
        <w:rPr>
          <w:rFonts w:ascii="Times New Roman" w:hAnsi="Times New Roman" w:cs="Times New Roman"/>
          <w:color w:val="000000" w:themeColor="text1"/>
          <w:sz w:val="28"/>
          <w:szCs w:val="28"/>
        </w:rPr>
        <w:lastRenderedPageBreak/>
        <w:t>6</w:t>
      </w:r>
      <w:r w:rsidR="00877B56" w:rsidRPr="00D02C4A">
        <w:rPr>
          <w:rFonts w:ascii="Times New Roman" w:hAnsi="Times New Roman" w:cs="Times New Roman"/>
          <w:color w:val="000000" w:themeColor="text1"/>
          <w:sz w:val="28"/>
          <w:szCs w:val="28"/>
        </w:rPr>
        <w:t>)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20</w:t>
      </w:r>
      <w:r w:rsidR="005F40DD"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году в сумме </w:t>
      </w:r>
      <w:r w:rsidR="007A7B28" w:rsidRPr="00D02C4A">
        <w:rPr>
          <w:rFonts w:ascii="Times New Roman" w:hAnsi="Times New Roman" w:cs="Times New Roman"/>
          <w:color w:val="000000" w:themeColor="text1"/>
          <w:sz w:val="28"/>
          <w:szCs w:val="28"/>
        </w:rPr>
        <w:t>28 358,6</w:t>
      </w:r>
      <w:r w:rsidR="00877B56" w:rsidRPr="00D02C4A">
        <w:rPr>
          <w:rFonts w:ascii="Times New Roman" w:hAnsi="Times New Roman" w:cs="Times New Roman"/>
          <w:color w:val="000000" w:themeColor="text1"/>
          <w:sz w:val="28"/>
          <w:szCs w:val="28"/>
        </w:rPr>
        <w:t> тыс. руб., в 202</w:t>
      </w:r>
      <w:r w:rsidR="007A7B28"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году в сумме </w:t>
      </w:r>
      <w:r w:rsidR="007A7B28" w:rsidRPr="00D02C4A">
        <w:rPr>
          <w:rFonts w:ascii="Times New Roman" w:hAnsi="Times New Roman" w:cs="Times New Roman"/>
          <w:color w:val="000000" w:themeColor="text1"/>
          <w:sz w:val="28"/>
          <w:szCs w:val="28"/>
        </w:rPr>
        <w:t xml:space="preserve">29 060,8 </w:t>
      </w:r>
      <w:r w:rsidR="00877B56" w:rsidRPr="00D02C4A">
        <w:rPr>
          <w:rFonts w:ascii="Times New Roman" w:hAnsi="Times New Roman" w:cs="Times New Roman"/>
          <w:color w:val="000000" w:themeColor="text1"/>
          <w:sz w:val="28"/>
          <w:szCs w:val="28"/>
        </w:rPr>
        <w:t>тыс. руб., в 202</w:t>
      </w:r>
      <w:r w:rsidR="007A7B28"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году в сумме </w:t>
      </w:r>
      <w:r w:rsidR="007A7B28" w:rsidRPr="00D02C4A">
        <w:rPr>
          <w:rFonts w:ascii="Times New Roman" w:hAnsi="Times New Roman" w:cs="Times New Roman"/>
          <w:color w:val="000000" w:themeColor="text1"/>
          <w:sz w:val="28"/>
          <w:szCs w:val="28"/>
        </w:rPr>
        <w:t>29 923,6</w:t>
      </w:r>
      <w:r w:rsidR="00877B56" w:rsidRPr="00D02C4A">
        <w:rPr>
          <w:rFonts w:ascii="Times New Roman" w:hAnsi="Times New Roman" w:cs="Times New Roman"/>
          <w:color w:val="000000" w:themeColor="text1"/>
          <w:sz w:val="28"/>
          <w:szCs w:val="28"/>
        </w:rPr>
        <w:t> тыс. руб.;</w:t>
      </w:r>
    </w:p>
    <w:p w:rsidR="00877B56" w:rsidRPr="00D02C4A" w:rsidRDefault="00A4564D" w:rsidP="004E181D">
      <w:pPr>
        <w:widowControl/>
        <w:spacing w:line="276" w:lineRule="auto"/>
        <w:rPr>
          <w:rFonts w:ascii="Times New Roman" w:hAnsi="Times New Roman" w:cs="Times New Roman"/>
          <w:color w:val="000000" w:themeColor="text1"/>
          <w:sz w:val="28"/>
          <w:szCs w:val="28"/>
        </w:rPr>
      </w:pPr>
      <w:bookmarkStart w:id="43" w:name="sub_82"/>
      <w:bookmarkEnd w:id="42"/>
      <w:r w:rsidRPr="00D02C4A">
        <w:rPr>
          <w:rFonts w:ascii="Times New Roman" w:hAnsi="Times New Roman" w:cs="Times New Roman"/>
          <w:color w:val="000000" w:themeColor="text1"/>
          <w:sz w:val="28"/>
          <w:szCs w:val="28"/>
        </w:rPr>
        <w:t>7</w:t>
      </w:r>
      <w:r w:rsidR="00877B56" w:rsidRPr="00D02C4A">
        <w:rPr>
          <w:rFonts w:ascii="Times New Roman" w:hAnsi="Times New Roman" w:cs="Times New Roman"/>
          <w:color w:val="000000" w:themeColor="text1"/>
          <w:sz w:val="28"/>
          <w:szCs w:val="28"/>
        </w:rPr>
        <w:t xml:space="preserve">) на осуществление полномочий по обеспечению жильем отдельных категорий граждан, установленных </w:t>
      </w:r>
      <w:hyperlink r:id="rId19" w:history="1">
        <w:r w:rsidR="00877B56" w:rsidRPr="00D02C4A">
          <w:rPr>
            <w:rStyle w:val="a9"/>
            <w:rFonts w:ascii="Times New Roman" w:hAnsi="Times New Roman" w:cs="Times New Roman"/>
            <w:color w:val="000000" w:themeColor="text1"/>
            <w:sz w:val="28"/>
            <w:szCs w:val="28"/>
          </w:rPr>
          <w:t>Федеральным законом</w:t>
        </w:r>
      </w:hyperlink>
      <w:r w:rsidR="00877B56" w:rsidRPr="00D02C4A">
        <w:rPr>
          <w:rFonts w:ascii="Times New Roman" w:hAnsi="Times New Roman" w:cs="Times New Roman"/>
          <w:color w:val="000000" w:themeColor="text1"/>
          <w:sz w:val="28"/>
          <w:szCs w:val="28"/>
        </w:rPr>
        <w:t xml:space="preserve"> от 24 ноября 1995 года </w:t>
      </w:r>
      <w:r w:rsidR="004A6E1D" w:rsidRPr="00D02C4A">
        <w:rPr>
          <w:rFonts w:ascii="Times New Roman" w:hAnsi="Times New Roman" w:cs="Times New Roman"/>
          <w:color w:val="000000" w:themeColor="text1"/>
          <w:sz w:val="28"/>
          <w:szCs w:val="28"/>
        </w:rPr>
        <w:t>№</w:t>
      </w:r>
      <w:r w:rsidR="007A7B28" w:rsidRPr="00D02C4A">
        <w:rPr>
          <w:rFonts w:ascii="Times New Roman" w:hAnsi="Times New Roman" w:cs="Times New Roman"/>
          <w:color w:val="000000" w:themeColor="text1"/>
          <w:sz w:val="28"/>
          <w:szCs w:val="28"/>
        </w:rPr>
        <w:t> 181-ФЗ «</w:t>
      </w:r>
      <w:r w:rsidR="00877B56" w:rsidRPr="00D02C4A">
        <w:rPr>
          <w:rFonts w:ascii="Times New Roman" w:hAnsi="Times New Roman" w:cs="Times New Roman"/>
          <w:color w:val="000000" w:themeColor="text1"/>
          <w:sz w:val="28"/>
          <w:szCs w:val="28"/>
        </w:rPr>
        <w:t>О социальной защите и</w:t>
      </w:r>
      <w:r w:rsidR="007A7B28" w:rsidRPr="00D02C4A">
        <w:rPr>
          <w:rFonts w:ascii="Times New Roman" w:hAnsi="Times New Roman" w:cs="Times New Roman"/>
          <w:color w:val="000000" w:themeColor="text1"/>
          <w:sz w:val="28"/>
          <w:szCs w:val="28"/>
        </w:rPr>
        <w:t>нвалидов в Российской Федерации»</w:t>
      </w:r>
      <w:r w:rsidR="00877B56" w:rsidRPr="00D02C4A">
        <w:rPr>
          <w:rFonts w:ascii="Times New Roman" w:hAnsi="Times New Roman" w:cs="Times New Roman"/>
          <w:color w:val="000000" w:themeColor="text1"/>
          <w:sz w:val="28"/>
          <w:szCs w:val="28"/>
        </w:rPr>
        <w:t>, в 20</w:t>
      </w:r>
      <w:r w:rsidR="007A7B28"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году в сумме </w:t>
      </w:r>
      <w:r w:rsidR="007A7B28" w:rsidRPr="00D02C4A">
        <w:rPr>
          <w:rFonts w:ascii="Times New Roman" w:hAnsi="Times New Roman" w:cs="Times New Roman"/>
          <w:color w:val="000000" w:themeColor="text1"/>
          <w:sz w:val="28"/>
          <w:szCs w:val="28"/>
        </w:rPr>
        <w:t>8 831,5</w:t>
      </w:r>
      <w:r w:rsidR="00877B56" w:rsidRPr="00D02C4A">
        <w:rPr>
          <w:rFonts w:ascii="Times New Roman" w:hAnsi="Times New Roman" w:cs="Times New Roman"/>
          <w:color w:val="000000" w:themeColor="text1"/>
          <w:sz w:val="28"/>
          <w:szCs w:val="28"/>
        </w:rPr>
        <w:t> тыс. руб., в 202</w:t>
      </w:r>
      <w:r w:rsidR="007A7B28"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году в сумме </w:t>
      </w:r>
      <w:r w:rsidR="007A7B28" w:rsidRPr="00D02C4A">
        <w:rPr>
          <w:rFonts w:ascii="Times New Roman" w:hAnsi="Times New Roman" w:cs="Times New Roman"/>
          <w:color w:val="000000" w:themeColor="text1"/>
          <w:sz w:val="28"/>
          <w:szCs w:val="28"/>
        </w:rPr>
        <w:t>8</w:t>
      </w:r>
      <w:r w:rsidR="0043571C" w:rsidRPr="00D02C4A">
        <w:rPr>
          <w:rFonts w:ascii="Times New Roman" w:hAnsi="Times New Roman" w:cs="Times New Roman"/>
          <w:color w:val="000000" w:themeColor="text1"/>
          <w:sz w:val="28"/>
          <w:szCs w:val="28"/>
        </w:rPr>
        <w:t> </w:t>
      </w:r>
      <w:r w:rsidR="007A7B28" w:rsidRPr="00D02C4A">
        <w:rPr>
          <w:rFonts w:ascii="Times New Roman" w:hAnsi="Times New Roman" w:cs="Times New Roman"/>
          <w:color w:val="000000" w:themeColor="text1"/>
          <w:sz w:val="28"/>
          <w:szCs w:val="28"/>
        </w:rPr>
        <w:t>8</w:t>
      </w:r>
      <w:r w:rsidR="0043571C" w:rsidRPr="00D02C4A">
        <w:rPr>
          <w:rFonts w:ascii="Times New Roman" w:hAnsi="Times New Roman" w:cs="Times New Roman"/>
          <w:color w:val="000000" w:themeColor="text1"/>
          <w:sz w:val="28"/>
          <w:szCs w:val="28"/>
        </w:rPr>
        <w:t>42,4</w:t>
      </w:r>
      <w:r w:rsidR="005F5D0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тыс. руб., в 202</w:t>
      </w:r>
      <w:r w:rsidR="007A7B28"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году в сумме </w:t>
      </w:r>
      <w:r w:rsidR="007A7B28" w:rsidRPr="00D02C4A">
        <w:rPr>
          <w:rFonts w:ascii="Times New Roman" w:hAnsi="Times New Roman" w:cs="Times New Roman"/>
          <w:color w:val="000000" w:themeColor="text1"/>
          <w:sz w:val="28"/>
          <w:szCs w:val="28"/>
        </w:rPr>
        <w:t>8</w:t>
      </w:r>
      <w:r w:rsidR="0043571C" w:rsidRPr="00D02C4A">
        <w:rPr>
          <w:rFonts w:ascii="Times New Roman" w:hAnsi="Times New Roman" w:cs="Times New Roman"/>
          <w:color w:val="000000" w:themeColor="text1"/>
          <w:sz w:val="28"/>
          <w:szCs w:val="28"/>
        </w:rPr>
        <w:t> </w:t>
      </w:r>
      <w:r w:rsidR="007A7B28" w:rsidRPr="00D02C4A">
        <w:rPr>
          <w:rFonts w:ascii="Times New Roman" w:hAnsi="Times New Roman" w:cs="Times New Roman"/>
          <w:color w:val="000000" w:themeColor="text1"/>
          <w:sz w:val="28"/>
          <w:szCs w:val="28"/>
        </w:rPr>
        <w:t>8</w:t>
      </w:r>
      <w:r w:rsidR="0043571C" w:rsidRPr="00D02C4A">
        <w:rPr>
          <w:rFonts w:ascii="Times New Roman" w:hAnsi="Times New Roman" w:cs="Times New Roman"/>
          <w:color w:val="000000" w:themeColor="text1"/>
          <w:sz w:val="28"/>
          <w:szCs w:val="28"/>
        </w:rPr>
        <w:t>43,2</w:t>
      </w:r>
      <w:r w:rsidR="00877B56" w:rsidRPr="00D02C4A">
        <w:rPr>
          <w:rFonts w:ascii="Times New Roman" w:hAnsi="Times New Roman" w:cs="Times New Roman"/>
          <w:color w:val="000000" w:themeColor="text1"/>
          <w:sz w:val="28"/>
          <w:szCs w:val="28"/>
        </w:rPr>
        <w:t> тыс. руб.;</w:t>
      </w:r>
    </w:p>
    <w:p w:rsidR="00877B56" w:rsidRPr="00D02C4A" w:rsidRDefault="00A4564D" w:rsidP="004E181D">
      <w:pPr>
        <w:widowControl/>
        <w:spacing w:line="276" w:lineRule="auto"/>
        <w:rPr>
          <w:rFonts w:ascii="Times New Roman" w:hAnsi="Times New Roman" w:cs="Times New Roman"/>
          <w:color w:val="000000" w:themeColor="text1"/>
          <w:sz w:val="28"/>
          <w:szCs w:val="28"/>
        </w:rPr>
      </w:pPr>
      <w:bookmarkStart w:id="44" w:name="sub_83"/>
      <w:bookmarkEnd w:id="43"/>
      <w:r w:rsidRPr="00D02C4A">
        <w:rPr>
          <w:rFonts w:ascii="Times New Roman" w:hAnsi="Times New Roman" w:cs="Times New Roman"/>
          <w:color w:val="000000" w:themeColor="text1"/>
          <w:sz w:val="28"/>
          <w:szCs w:val="28"/>
        </w:rPr>
        <w:t>8</w:t>
      </w:r>
      <w:r w:rsidR="00877B56" w:rsidRPr="00D02C4A">
        <w:rPr>
          <w:rFonts w:ascii="Times New Roman" w:hAnsi="Times New Roman" w:cs="Times New Roman"/>
          <w:color w:val="000000" w:themeColor="text1"/>
          <w:sz w:val="28"/>
          <w:szCs w:val="28"/>
        </w:rPr>
        <w:t>) на осуществление переданного полномочия Российской Федерации по осуществлению ежегодной денежной выплаты лицам,</w:t>
      </w:r>
      <w:r w:rsidR="007A7B28" w:rsidRPr="00D02C4A">
        <w:rPr>
          <w:rFonts w:ascii="Times New Roman" w:hAnsi="Times New Roman" w:cs="Times New Roman"/>
          <w:color w:val="000000" w:themeColor="text1"/>
          <w:sz w:val="28"/>
          <w:szCs w:val="28"/>
        </w:rPr>
        <w:t xml:space="preserve"> награжденным нагрудным знаком «</w:t>
      </w:r>
      <w:r w:rsidR="00877B56" w:rsidRPr="00D02C4A">
        <w:rPr>
          <w:rFonts w:ascii="Times New Roman" w:hAnsi="Times New Roman" w:cs="Times New Roman"/>
          <w:color w:val="000000" w:themeColor="text1"/>
          <w:sz w:val="28"/>
          <w:szCs w:val="28"/>
        </w:rPr>
        <w:t>Почетный донор России</w:t>
      </w:r>
      <w:r w:rsidR="007A7B28" w:rsidRPr="00D02C4A">
        <w:rPr>
          <w:rFonts w:ascii="Times New Roman" w:hAnsi="Times New Roman" w:cs="Times New Roman"/>
          <w:color w:val="000000" w:themeColor="text1"/>
          <w:sz w:val="28"/>
          <w:szCs w:val="28"/>
        </w:rPr>
        <w:t>»</w:t>
      </w:r>
      <w:r w:rsidR="00877B56" w:rsidRPr="00D02C4A">
        <w:rPr>
          <w:rFonts w:ascii="Times New Roman" w:hAnsi="Times New Roman" w:cs="Times New Roman"/>
          <w:color w:val="000000" w:themeColor="text1"/>
          <w:sz w:val="28"/>
          <w:szCs w:val="28"/>
        </w:rPr>
        <w:t>, в 20</w:t>
      </w:r>
      <w:r w:rsidR="007A7B28"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году в сумме 7</w:t>
      </w:r>
      <w:r w:rsidR="007A7B28" w:rsidRPr="00D02C4A">
        <w:rPr>
          <w:rFonts w:ascii="Times New Roman" w:hAnsi="Times New Roman" w:cs="Times New Roman"/>
          <w:color w:val="000000" w:themeColor="text1"/>
          <w:sz w:val="28"/>
          <w:szCs w:val="28"/>
        </w:rPr>
        <w:t>5 203,9 </w:t>
      </w:r>
      <w:r w:rsidR="00877B56" w:rsidRPr="00D02C4A">
        <w:rPr>
          <w:rFonts w:ascii="Times New Roman" w:hAnsi="Times New Roman" w:cs="Times New Roman"/>
          <w:color w:val="000000" w:themeColor="text1"/>
          <w:sz w:val="28"/>
          <w:szCs w:val="28"/>
        </w:rPr>
        <w:t>тыс. руб., в 202</w:t>
      </w:r>
      <w:r w:rsidR="007A7B28"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году в сумме 7</w:t>
      </w:r>
      <w:r w:rsidR="007A7B28" w:rsidRPr="00D02C4A">
        <w:rPr>
          <w:rFonts w:ascii="Times New Roman" w:hAnsi="Times New Roman" w:cs="Times New Roman"/>
          <w:color w:val="000000" w:themeColor="text1"/>
          <w:sz w:val="28"/>
          <w:szCs w:val="28"/>
        </w:rPr>
        <w:t>8 208,2</w:t>
      </w:r>
      <w:r w:rsidR="00877B56" w:rsidRPr="00D02C4A">
        <w:rPr>
          <w:rFonts w:ascii="Times New Roman" w:hAnsi="Times New Roman" w:cs="Times New Roman"/>
          <w:color w:val="000000" w:themeColor="text1"/>
          <w:sz w:val="28"/>
          <w:szCs w:val="28"/>
        </w:rPr>
        <w:t> тыс. руб., в 202</w:t>
      </w:r>
      <w:r w:rsidR="007A7B28"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году в сумме 8</w:t>
      </w:r>
      <w:r w:rsidR="007A7B28" w:rsidRPr="00D02C4A">
        <w:rPr>
          <w:rFonts w:ascii="Times New Roman" w:hAnsi="Times New Roman" w:cs="Times New Roman"/>
          <w:color w:val="000000" w:themeColor="text1"/>
          <w:sz w:val="28"/>
          <w:szCs w:val="28"/>
        </w:rPr>
        <w:t>1 336,1</w:t>
      </w:r>
      <w:r w:rsidR="00877B56" w:rsidRPr="00D02C4A">
        <w:rPr>
          <w:rFonts w:ascii="Times New Roman" w:hAnsi="Times New Roman" w:cs="Times New Roman"/>
          <w:color w:val="000000" w:themeColor="text1"/>
          <w:sz w:val="28"/>
          <w:szCs w:val="28"/>
        </w:rPr>
        <w:t xml:space="preserve"> тыс. руб.;</w:t>
      </w:r>
    </w:p>
    <w:p w:rsidR="00877B56" w:rsidRPr="00D02C4A" w:rsidRDefault="00A4564D" w:rsidP="004E181D">
      <w:pPr>
        <w:widowControl/>
        <w:spacing w:line="276" w:lineRule="auto"/>
        <w:rPr>
          <w:rFonts w:ascii="Times New Roman" w:hAnsi="Times New Roman" w:cs="Times New Roman"/>
          <w:color w:val="000000" w:themeColor="text1"/>
          <w:sz w:val="28"/>
          <w:szCs w:val="28"/>
        </w:rPr>
      </w:pPr>
      <w:bookmarkStart w:id="45" w:name="sub_84"/>
      <w:bookmarkEnd w:id="44"/>
      <w:r w:rsidRPr="00D02C4A">
        <w:rPr>
          <w:rFonts w:ascii="Times New Roman" w:hAnsi="Times New Roman" w:cs="Times New Roman"/>
          <w:color w:val="000000" w:themeColor="text1"/>
          <w:sz w:val="28"/>
          <w:szCs w:val="28"/>
        </w:rPr>
        <w:t>9</w:t>
      </w:r>
      <w:r w:rsidR="00877B56" w:rsidRPr="00D02C4A">
        <w:rPr>
          <w:rFonts w:ascii="Times New Roman" w:hAnsi="Times New Roman" w:cs="Times New Roman"/>
          <w:color w:val="000000" w:themeColor="text1"/>
          <w:sz w:val="28"/>
          <w:szCs w:val="28"/>
        </w:rPr>
        <w:t xml:space="preserve">)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w:t>
      </w:r>
      <w:r w:rsidR="00877B56" w:rsidRPr="00D02C4A">
        <w:rPr>
          <w:rStyle w:val="a9"/>
          <w:rFonts w:ascii="Times New Roman" w:hAnsi="Times New Roman" w:cs="Times New Roman"/>
          <w:color w:val="000000" w:themeColor="text1"/>
          <w:sz w:val="28"/>
          <w:szCs w:val="28"/>
        </w:rPr>
        <w:t>Федеральным законом</w:t>
      </w:r>
      <w:r w:rsidR="00877B56" w:rsidRPr="00D02C4A">
        <w:rPr>
          <w:rFonts w:ascii="Times New Roman" w:hAnsi="Times New Roman" w:cs="Times New Roman"/>
          <w:color w:val="000000" w:themeColor="text1"/>
          <w:sz w:val="28"/>
          <w:szCs w:val="28"/>
        </w:rPr>
        <w:t xml:space="preserve"> от 17 сентября 1998 года </w:t>
      </w:r>
      <w:r w:rsidR="004A6E1D" w:rsidRPr="00D02C4A">
        <w:rPr>
          <w:rFonts w:ascii="Times New Roman" w:hAnsi="Times New Roman" w:cs="Times New Roman"/>
          <w:color w:val="000000" w:themeColor="text1"/>
          <w:sz w:val="28"/>
          <w:szCs w:val="28"/>
        </w:rPr>
        <w:t>№</w:t>
      </w:r>
      <w:r w:rsidR="007A7B28" w:rsidRPr="00D02C4A">
        <w:rPr>
          <w:rFonts w:ascii="Times New Roman" w:hAnsi="Times New Roman" w:cs="Times New Roman"/>
          <w:color w:val="000000" w:themeColor="text1"/>
          <w:sz w:val="28"/>
          <w:szCs w:val="28"/>
        </w:rPr>
        <w:t> 157-ФЗ «</w:t>
      </w:r>
      <w:r w:rsidR="00877B56" w:rsidRPr="00D02C4A">
        <w:rPr>
          <w:rFonts w:ascii="Times New Roman" w:hAnsi="Times New Roman" w:cs="Times New Roman"/>
          <w:color w:val="000000" w:themeColor="text1"/>
          <w:sz w:val="28"/>
          <w:szCs w:val="28"/>
        </w:rPr>
        <w:t>Об иммунопро</w:t>
      </w:r>
      <w:r w:rsidR="007A7B28" w:rsidRPr="00D02C4A">
        <w:rPr>
          <w:rFonts w:ascii="Times New Roman" w:hAnsi="Times New Roman" w:cs="Times New Roman"/>
          <w:color w:val="000000" w:themeColor="text1"/>
          <w:sz w:val="28"/>
          <w:szCs w:val="28"/>
        </w:rPr>
        <w:t>филактике инфекционных болезней»</w:t>
      </w:r>
      <w:r w:rsidR="00877B56" w:rsidRPr="00D02C4A">
        <w:rPr>
          <w:rFonts w:ascii="Times New Roman" w:hAnsi="Times New Roman" w:cs="Times New Roman"/>
          <w:color w:val="000000" w:themeColor="text1"/>
          <w:sz w:val="28"/>
          <w:szCs w:val="28"/>
        </w:rPr>
        <w:t xml:space="preserve"> в 20</w:t>
      </w:r>
      <w:r w:rsidR="007A7B28"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году в сумме </w:t>
      </w:r>
      <w:r w:rsidR="00E657E2" w:rsidRPr="00D02C4A">
        <w:rPr>
          <w:rFonts w:ascii="Times New Roman" w:hAnsi="Times New Roman" w:cs="Times New Roman"/>
          <w:color w:val="000000" w:themeColor="text1"/>
          <w:sz w:val="28"/>
          <w:szCs w:val="28"/>
        </w:rPr>
        <w:t>16,</w:t>
      </w:r>
      <w:r w:rsidR="0043571C" w:rsidRPr="00D02C4A">
        <w:rPr>
          <w:rFonts w:ascii="Times New Roman" w:hAnsi="Times New Roman" w:cs="Times New Roman"/>
          <w:color w:val="000000" w:themeColor="text1"/>
          <w:sz w:val="28"/>
          <w:szCs w:val="28"/>
        </w:rPr>
        <w:t>7</w:t>
      </w:r>
      <w:r w:rsidR="00877B56" w:rsidRPr="00D02C4A">
        <w:rPr>
          <w:rFonts w:ascii="Times New Roman" w:hAnsi="Times New Roman" w:cs="Times New Roman"/>
          <w:color w:val="000000" w:themeColor="text1"/>
          <w:sz w:val="28"/>
          <w:szCs w:val="28"/>
        </w:rPr>
        <w:t> тыс. руб., в 202</w:t>
      </w:r>
      <w:r w:rsidR="007A7B28"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году в</w:t>
      </w:r>
      <w:r w:rsidR="007A7B28"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 xml:space="preserve">сумме </w:t>
      </w:r>
      <w:r w:rsidR="00E657E2" w:rsidRPr="00D02C4A">
        <w:rPr>
          <w:rFonts w:ascii="Times New Roman" w:hAnsi="Times New Roman" w:cs="Times New Roman"/>
          <w:color w:val="000000" w:themeColor="text1"/>
          <w:sz w:val="28"/>
          <w:szCs w:val="28"/>
        </w:rPr>
        <w:t>17,5</w:t>
      </w:r>
      <w:r w:rsidR="00877B56" w:rsidRPr="00D02C4A">
        <w:rPr>
          <w:rFonts w:ascii="Times New Roman" w:hAnsi="Times New Roman" w:cs="Times New Roman"/>
          <w:color w:val="000000" w:themeColor="text1"/>
          <w:sz w:val="28"/>
          <w:szCs w:val="28"/>
        </w:rPr>
        <w:t> тыс. руб., в 202</w:t>
      </w:r>
      <w:r w:rsidR="007A7B28"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году в сумме </w:t>
      </w:r>
      <w:r w:rsidR="00E657E2" w:rsidRPr="00D02C4A">
        <w:rPr>
          <w:rFonts w:ascii="Times New Roman" w:hAnsi="Times New Roman" w:cs="Times New Roman"/>
          <w:color w:val="000000" w:themeColor="text1"/>
          <w:sz w:val="28"/>
          <w:szCs w:val="28"/>
        </w:rPr>
        <w:t>18,2</w:t>
      </w:r>
      <w:r w:rsidR="00877B56" w:rsidRPr="00D02C4A">
        <w:rPr>
          <w:rFonts w:ascii="Times New Roman" w:hAnsi="Times New Roman" w:cs="Times New Roman"/>
          <w:color w:val="000000" w:themeColor="text1"/>
          <w:sz w:val="28"/>
          <w:szCs w:val="28"/>
        </w:rPr>
        <w:t> 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46" w:name="sub_85"/>
      <w:bookmarkEnd w:id="45"/>
      <w:r w:rsidRPr="00D02C4A">
        <w:rPr>
          <w:rFonts w:ascii="Times New Roman" w:hAnsi="Times New Roman" w:cs="Times New Roman"/>
          <w:color w:val="000000" w:themeColor="text1"/>
          <w:sz w:val="28"/>
          <w:szCs w:val="28"/>
        </w:rPr>
        <w:t>1</w:t>
      </w:r>
      <w:r w:rsidR="00A4564D" w:rsidRPr="00D02C4A">
        <w:rPr>
          <w:rFonts w:ascii="Times New Roman" w:hAnsi="Times New Roman" w:cs="Times New Roman"/>
          <w:color w:val="000000" w:themeColor="text1"/>
          <w:sz w:val="28"/>
          <w:szCs w:val="28"/>
        </w:rPr>
        <w:t>0</w:t>
      </w:r>
      <w:r w:rsidRPr="00D02C4A">
        <w:rPr>
          <w:rFonts w:ascii="Times New Roman" w:hAnsi="Times New Roman" w:cs="Times New Roman"/>
          <w:color w:val="000000" w:themeColor="text1"/>
          <w:sz w:val="28"/>
          <w:szCs w:val="28"/>
        </w:rPr>
        <w:t>) на оплату жилищно-коммунальных услуг отдельным категориям граждан в 20</w:t>
      </w:r>
      <w:r w:rsidR="007A7B28"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в сумме </w:t>
      </w:r>
      <w:r w:rsidR="007A7B28" w:rsidRPr="00D02C4A">
        <w:rPr>
          <w:rFonts w:ascii="Times New Roman" w:hAnsi="Times New Roman" w:cs="Times New Roman"/>
          <w:color w:val="000000" w:themeColor="text1"/>
          <w:sz w:val="28"/>
          <w:szCs w:val="28"/>
        </w:rPr>
        <w:t>956 418,4</w:t>
      </w:r>
      <w:r w:rsidRPr="00D02C4A">
        <w:rPr>
          <w:rFonts w:ascii="Times New Roman" w:hAnsi="Times New Roman" w:cs="Times New Roman"/>
          <w:color w:val="000000" w:themeColor="text1"/>
          <w:sz w:val="28"/>
          <w:szCs w:val="28"/>
        </w:rPr>
        <w:t> тыс. руб., в 202</w:t>
      </w:r>
      <w:r w:rsidR="007A7B28"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году в сумме 9</w:t>
      </w:r>
      <w:r w:rsidR="007A7B28" w:rsidRPr="00D02C4A">
        <w:rPr>
          <w:rFonts w:ascii="Times New Roman" w:hAnsi="Times New Roman" w:cs="Times New Roman"/>
          <w:color w:val="000000" w:themeColor="text1"/>
          <w:sz w:val="28"/>
          <w:szCs w:val="28"/>
        </w:rPr>
        <w:t>56 385,4</w:t>
      </w:r>
      <w:r w:rsidR="005F5D00"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 руб., в 202</w:t>
      </w:r>
      <w:r w:rsidR="007A7B28"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в сумме 9</w:t>
      </w:r>
      <w:r w:rsidR="007A7B28" w:rsidRPr="00D02C4A">
        <w:rPr>
          <w:rFonts w:ascii="Times New Roman" w:hAnsi="Times New Roman" w:cs="Times New Roman"/>
          <w:color w:val="000000" w:themeColor="text1"/>
          <w:sz w:val="28"/>
          <w:szCs w:val="28"/>
        </w:rPr>
        <w:t>56</w:t>
      </w:r>
      <w:r w:rsidRPr="00D02C4A">
        <w:rPr>
          <w:rFonts w:ascii="Times New Roman" w:hAnsi="Times New Roman" w:cs="Times New Roman"/>
          <w:color w:val="000000" w:themeColor="text1"/>
          <w:sz w:val="28"/>
          <w:szCs w:val="28"/>
        </w:rPr>
        <w:t> </w:t>
      </w:r>
      <w:r w:rsidR="00966AED" w:rsidRPr="00D02C4A">
        <w:rPr>
          <w:rFonts w:ascii="Times New Roman" w:hAnsi="Times New Roman" w:cs="Times New Roman"/>
          <w:color w:val="000000" w:themeColor="text1"/>
          <w:sz w:val="28"/>
          <w:szCs w:val="28"/>
        </w:rPr>
        <w:t>364</w:t>
      </w:r>
      <w:r w:rsidRPr="00D02C4A">
        <w:rPr>
          <w:rFonts w:ascii="Times New Roman" w:hAnsi="Times New Roman" w:cs="Times New Roman"/>
          <w:color w:val="000000" w:themeColor="text1"/>
          <w:sz w:val="28"/>
          <w:szCs w:val="28"/>
        </w:rPr>
        <w:t xml:space="preserve"> 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47" w:name="sub_86"/>
      <w:bookmarkEnd w:id="46"/>
      <w:r w:rsidRPr="00D02C4A">
        <w:rPr>
          <w:rFonts w:ascii="Times New Roman" w:hAnsi="Times New Roman" w:cs="Times New Roman"/>
          <w:color w:val="000000" w:themeColor="text1"/>
          <w:sz w:val="28"/>
          <w:szCs w:val="28"/>
        </w:rPr>
        <w:t>1</w:t>
      </w:r>
      <w:r w:rsidR="00A4564D"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на выплату единовременного пособия при всех формах устройства детей, лишенных родительского попечения, в семью в 20</w:t>
      </w:r>
      <w:r w:rsidR="00966AED"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в сумме </w:t>
      </w:r>
      <w:r w:rsidR="00966AED" w:rsidRPr="00D02C4A">
        <w:rPr>
          <w:rFonts w:ascii="Times New Roman" w:hAnsi="Times New Roman" w:cs="Times New Roman"/>
          <w:color w:val="000000" w:themeColor="text1"/>
          <w:sz w:val="28"/>
          <w:szCs w:val="28"/>
        </w:rPr>
        <w:t>9 244,9</w:t>
      </w:r>
      <w:r w:rsidRPr="00D02C4A">
        <w:rPr>
          <w:rFonts w:ascii="Times New Roman" w:hAnsi="Times New Roman" w:cs="Times New Roman"/>
          <w:color w:val="000000" w:themeColor="text1"/>
          <w:sz w:val="28"/>
          <w:szCs w:val="28"/>
        </w:rPr>
        <w:t> тыс. руб., в 202</w:t>
      </w:r>
      <w:r w:rsidR="00966AED"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году в сумме </w:t>
      </w:r>
      <w:r w:rsidR="00966AED" w:rsidRPr="00D02C4A">
        <w:rPr>
          <w:rFonts w:ascii="Times New Roman" w:hAnsi="Times New Roman" w:cs="Times New Roman"/>
          <w:color w:val="000000" w:themeColor="text1"/>
          <w:sz w:val="28"/>
          <w:szCs w:val="28"/>
        </w:rPr>
        <w:t>9 614,7</w:t>
      </w:r>
      <w:r w:rsidRPr="00D02C4A">
        <w:rPr>
          <w:rFonts w:ascii="Times New Roman" w:hAnsi="Times New Roman" w:cs="Times New Roman"/>
          <w:color w:val="000000" w:themeColor="text1"/>
          <w:sz w:val="28"/>
          <w:szCs w:val="28"/>
        </w:rPr>
        <w:t> тыс. руб., в 202</w:t>
      </w:r>
      <w:r w:rsidR="00966AED"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в сумме </w:t>
      </w:r>
      <w:r w:rsidR="00966AED" w:rsidRPr="00D02C4A">
        <w:rPr>
          <w:rFonts w:ascii="Times New Roman" w:hAnsi="Times New Roman" w:cs="Times New Roman"/>
          <w:color w:val="000000" w:themeColor="text1"/>
          <w:sz w:val="28"/>
          <w:szCs w:val="28"/>
        </w:rPr>
        <w:t>9 999,2</w:t>
      </w:r>
      <w:r w:rsidRPr="00D02C4A">
        <w:rPr>
          <w:rFonts w:ascii="Times New Roman" w:hAnsi="Times New Roman" w:cs="Times New Roman"/>
          <w:color w:val="000000" w:themeColor="text1"/>
          <w:sz w:val="28"/>
          <w:szCs w:val="28"/>
        </w:rPr>
        <w:t> 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48" w:name="sub_87"/>
      <w:bookmarkEnd w:id="47"/>
      <w:r w:rsidRPr="00D02C4A">
        <w:rPr>
          <w:rFonts w:ascii="Times New Roman" w:hAnsi="Times New Roman" w:cs="Times New Roman"/>
          <w:color w:val="000000" w:themeColor="text1"/>
          <w:sz w:val="28"/>
          <w:szCs w:val="28"/>
        </w:rPr>
        <w:t>1</w:t>
      </w:r>
      <w:r w:rsidR="00A4564D"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w:t>
      </w:r>
      <w:r w:rsidRPr="00D02C4A">
        <w:rPr>
          <w:rStyle w:val="a9"/>
          <w:rFonts w:ascii="Times New Roman" w:hAnsi="Times New Roman" w:cs="Times New Roman"/>
          <w:color w:val="000000" w:themeColor="text1"/>
          <w:sz w:val="28"/>
          <w:szCs w:val="28"/>
        </w:rPr>
        <w:t>Федеральным законом</w:t>
      </w:r>
      <w:r w:rsidRPr="00D02C4A">
        <w:rPr>
          <w:rFonts w:ascii="Times New Roman" w:hAnsi="Times New Roman" w:cs="Times New Roman"/>
          <w:color w:val="000000" w:themeColor="text1"/>
          <w:sz w:val="28"/>
          <w:szCs w:val="28"/>
        </w:rPr>
        <w:t xml:space="preserve"> от 19 мая 1995 года </w:t>
      </w:r>
      <w:r w:rsidR="004A6E1D" w:rsidRPr="00D02C4A">
        <w:rPr>
          <w:rFonts w:ascii="Times New Roman" w:hAnsi="Times New Roman" w:cs="Times New Roman"/>
          <w:color w:val="000000" w:themeColor="text1"/>
          <w:sz w:val="28"/>
          <w:szCs w:val="28"/>
        </w:rPr>
        <w:t>№</w:t>
      </w:r>
      <w:r w:rsidR="00966AED" w:rsidRPr="00D02C4A">
        <w:rPr>
          <w:rFonts w:ascii="Times New Roman" w:hAnsi="Times New Roman" w:cs="Times New Roman"/>
          <w:color w:val="000000" w:themeColor="text1"/>
          <w:sz w:val="28"/>
          <w:szCs w:val="28"/>
        </w:rPr>
        <w:t> 81-ФЗ «</w:t>
      </w:r>
      <w:r w:rsidRPr="00D02C4A">
        <w:rPr>
          <w:rFonts w:ascii="Times New Roman" w:hAnsi="Times New Roman" w:cs="Times New Roman"/>
          <w:color w:val="000000" w:themeColor="text1"/>
          <w:sz w:val="28"/>
          <w:szCs w:val="28"/>
        </w:rPr>
        <w:t>О государственных по</w:t>
      </w:r>
      <w:r w:rsidR="00966AED" w:rsidRPr="00D02C4A">
        <w:rPr>
          <w:rFonts w:ascii="Times New Roman" w:hAnsi="Times New Roman" w:cs="Times New Roman"/>
          <w:color w:val="000000" w:themeColor="text1"/>
          <w:sz w:val="28"/>
          <w:szCs w:val="28"/>
        </w:rPr>
        <w:t>собиях гражданам, имеющим детей»</w:t>
      </w:r>
      <w:r w:rsidRPr="00D02C4A">
        <w:rPr>
          <w:rFonts w:ascii="Times New Roman" w:hAnsi="Times New Roman" w:cs="Times New Roman"/>
          <w:color w:val="000000" w:themeColor="text1"/>
          <w:sz w:val="28"/>
          <w:szCs w:val="28"/>
        </w:rPr>
        <w:t xml:space="preserve"> в 20</w:t>
      </w:r>
      <w:r w:rsidR="00966AED"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в сумме </w:t>
      </w:r>
      <w:r w:rsidR="00966AED" w:rsidRPr="00D02C4A">
        <w:rPr>
          <w:rFonts w:ascii="Times New Roman" w:hAnsi="Times New Roman" w:cs="Times New Roman"/>
          <w:color w:val="000000" w:themeColor="text1"/>
          <w:sz w:val="28"/>
          <w:szCs w:val="28"/>
        </w:rPr>
        <w:t>4 893,9</w:t>
      </w:r>
      <w:r w:rsidRPr="00D02C4A">
        <w:rPr>
          <w:rFonts w:ascii="Times New Roman" w:hAnsi="Times New Roman" w:cs="Times New Roman"/>
          <w:color w:val="000000" w:themeColor="text1"/>
          <w:sz w:val="28"/>
          <w:szCs w:val="28"/>
        </w:rPr>
        <w:t> тыс. руб., в 202</w:t>
      </w:r>
      <w:r w:rsidR="00966AED"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году в сумме </w:t>
      </w:r>
      <w:r w:rsidR="00966AED" w:rsidRPr="00D02C4A">
        <w:rPr>
          <w:rFonts w:ascii="Times New Roman" w:hAnsi="Times New Roman" w:cs="Times New Roman"/>
          <w:color w:val="000000" w:themeColor="text1"/>
          <w:sz w:val="28"/>
          <w:szCs w:val="28"/>
        </w:rPr>
        <w:t>5 043,9</w:t>
      </w:r>
      <w:r w:rsidRPr="00D02C4A">
        <w:rPr>
          <w:rFonts w:ascii="Times New Roman" w:hAnsi="Times New Roman" w:cs="Times New Roman"/>
          <w:color w:val="000000" w:themeColor="text1"/>
          <w:sz w:val="28"/>
          <w:szCs w:val="28"/>
        </w:rPr>
        <w:t> тыс. руб., в 202</w:t>
      </w:r>
      <w:r w:rsidR="00966AED"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в сумме </w:t>
      </w:r>
      <w:r w:rsidR="00966AED" w:rsidRPr="00D02C4A">
        <w:rPr>
          <w:rFonts w:ascii="Times New Roman" w:hAnsi="Times New Roman" w:cs="Times New Roman"/>
          <w:color w:val="000000" w:themeColor="text1"/>
          <w:sz w:val="28"/>
          <w:szCs w:val="28"/>
        </w:rPr>
        <w:t>5 241,5</w:t>
      </w:r>
      <w:r w:rsidRPr="00D02C4A">
        <w:rPr>
          <w:rFonts w:ascii="Times New Roman" w:hAnsi="Times New Roman" w:cs="Times New Roman"/>
          <w:color w:val="000000" w:themeColor="text1"/>
          <w:sz w:val="28"/>
          <w:szCs w:val="28"/>
        </w:rPr>
        <w:t> 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49" w:name="sub_88"/>
      <w:bookmarkEnd w:id="48"/>
      <w:r w:rsidRPr="00D02C4A">
        <w:rPr>
          <w:rFonts w:ascii="Times New Roman" w:hAnsi="Times New Roman" w:cs="Times New Roman"/>
          <w:color w:val="000000" w:themeColor="text1"/>
          <w:sz w:val="28"/>
          <w:szCs w:val="28"/>
        </w:rPr>
        <w:t>1</w:t>
      </w:r>
      <w:r w:rsidR="00A4564D" w:rsidRPr="00D02C4A">
        <w:rPr>
          <w:rFonts w:ascii="Times New Roman" w:hAnsi="Times New Roman" w:cs="Times New Roman"/>
          <w:color w:val="000000" w:themeColor="text1"/>
          <w:sz w:val="28"/>
          <w:szCs w:val="28"/>
        </w:rPr>
        <w:t>3</w:t>
      </w:r>
      <w:r w:rsidRPr="00D02C4A">
        <w:rPr>
          <w:rFonts w:ascii="Times New Roman" w:hAnsi="Times New Roman" w:cs="Times New Roman"/>
          <w:color w:val="000000" w:themeColor="text1"/>
          <w:sz w:val="28"/>
          <w:szCs w:val="28"/>
        </w:rPr>
        <w:t>) на выплату инвалидам компенсаций страховых премий по</w:t>
      </w:r>
      <w:r w:rsidR="00966AED"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договорам обязательного страхования гражданской ответственности владельцев транспортных средств в соответствии с </w:t>
      </w:r>
      <w:r w:rsidRPr="00D02C4A">
        <w:rPr>
          <w:rStyle w:val="a9"/>
          <w:rFonts w:ascii="Times New Roman" w:hAnsi="Times New Roman" w:cs="Times New Roman"/>
          <w:color w:val="000000" w:themeColor="text1"/>
          <w:sz w:val="28"/>
          <w:szCs w:val="28"/>
        </w:rPr>
        <w:t>Федеральным законом</w:t>
      </w:r>
      <w:r w:rsidRPr="00D02C4A">
        <w:rPr>
          <w:rFonts w:ascii="Times New Roman" w:hAnsi="Times New Roman" w:cs="Times New Roman"/>
          <w:color w:val="000000" w:themeColor="text1"/>
          <w:sz w:val="28"/>
          <w:szCs w:val="28"/>
        </w:rPr>
        <w:t xml:space="preserve"> от</w:t>
      </w:r>
      <w:r w:rsidR="00ED2A70"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25 апреля 2002 года </w:t>
      </w:r>
      <w:r w:rsidR="004A6E1D" w:rsidRPr="00D02C4A">
        <w:rPr>
          <w:rFonts w:ascii="Times New Roman" w:hAnsi="Times New Roman" w:cs="Times New Roman"/>
          <w:color w:val="000000" w:themeColor="text1"/>
          <w:sz w:val="28"/>
          <w:szCs w:val="28"/>
        </w:rPr>
        <w:t>№</w:t>
      </w:r>
      <w:r w:rsidR="00966AED" w:rsidRPr="00D02C4A">
        <w:rPr>
          <w:rFonts w:ascii="Times New Roman" w:hAnsi="Times New Roman" w:cs="Times New Roman"/>
          <w:color w:val="000000" w:themeColor="text1"/>
          <w:sz w:val="28"/>
          <w:szCs w:val="28"/>
        </w:rPr>
        <w:t> 40-ФЗ «</w:t>
      </w:r>
      <w:r w:rsidRPr="00D02C4A">
        <w:rPr>
          <w:rFonts w:ascii="Times New Roman" w:hAnsi="Times New Roman" w:cs="Times New Roman"/>
          <w:color w:val="000000" w:themeColor="text1"/>
          <w:sz w:val="28"/>
          <w:szCs w:val="28"/>
        </w:rPr>
        <w:t xml:space="preserve">Об обязательном страховании гражданской </w:t>
      </w:r>
      <w:r w:rsidRPr="00D02C4A">
        <w:rPr>
          <w:rFonts w:ascii="Times New Roman" w:hAnsi="Times New Roman" w:cs="Times New Roman"/>
          <w:color w:val="000000" w:themeColor="text1"/>
          <w:sz w:val="28"/>
          <w:szCs w:val="28"/>
        </w:rPr>
        <w:lastRenderedPageBreak/>
        <w:t xml:space="preserve">ответственности </w:t>
      </w:r>
      <w:r w:rsidR="00966AED" w:rsidRPr="00D02C4A">
        <w:rPr>
          <w:rFonts w:ascii="Times New Roman" w:hAnsi="Times New Roman" w:cs="Times New Roman"/>
          <w:color w:val="000000" w:themeColor="text1"/>
          <w:sz w:val="28"/>
          <w:szCs w:val="28"/>
        </w:rPr>
        <w:t>владельцев транспортных средств»</w:t>
      </w:r>
      <w:r w:rsidRPr="00D02C4A">
        <w:rPr>
          <w:rFonts w:ascii="Times New Roman" w:hAnsi="Times New Roman" w:cs="Times New Roman"/>
          <w:color w:val="000000" w:themeColor="text1"/>
          <w:sz w:val="28"/>
          <w:szCs w:val="28"/>
        </w:rPr>
        <w:t xml:space="preserve"> в 20</w:t>
      </w:r>
      <w:r w:rsidR="00966AED"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в сумме 1</w:t>
      </w:r>
      <w:r w:rsidR="00966AED" w:rsidRPr="00D02C4A">
        <w:rPr>
          <w:rFonts w:ascii="Times New Roman" w:hAnsi="Times New Roman" w:cs="Times New Roman"/>
          <w:color w:val="000000" w:themeColor="text1"/>
          <w:sz w:val="28"/>
          <w:szCs w:val="28"/>
        </w:rPr>
        <w:t>56,1</w:t>
      </w:r>
      <w:r w:rsidRPr="00D02C4A">
        <w:rPr>
          <w:rFonts w:ascii="Times New Roman" w:hAnsi="Times New Roman" w:cs="Times New Roman"/>
          <w:color w:val="000000" w:themeColor="text1"/>
          <w:sz w:val="28"/>
          <w:szCs w:val="28"/>
        </w:rPr>
        <w:t> тыс. руб., в 202</w:t>
      </w:r>
      <w:r w:rsidR="00966AED"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году в сумме 1</w:t>
      </w:r>
      <w:r w:rsidR="00966AED" w:rsidRPr="00D02C4A">
        <w:rPr>
          <w:rFonts w:ascii="Times New Roman" w:hAnsi="Times New Roman" w:cs="Times New Roman"/>
          <w:color w:val="000000" w:themeColor="text1"/>
          <w:sz w:val="28"/>
          <w:szCs w:val="28"/>
        </w:rPr>
        <w:t>56,1</w:t>
      </w:r>
      <w:r w:rsidRPr="00D02C4A">
        <w:rPr>
          <w:rFonts w:ascii="Times New Roman" w:hAnsi="Times New Roman" w:cs="Times New Roman"/>
          <w:color w:val="000000" w:themeColor="text1"/>
          <w:sz w:val="28"/>
          <w:szCs w:val="28"/>
        </w:rPr>
        <w:t> тыс. руб., в 202</w:t>
      </w:r>
      <w:r w:rsidR="00966AED"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в сумме 1</w:t>
      </w:r>
      <w:r w:rsidR="00966AED" w:rsidRPr="00D02C4A">
        <w:rPr>
          <w:rFonts w:ascii="Times New Roman" w:hAnsi="Times New Roman" w:cs="Times New Roman"/>
          <w:color w:val="000000" w:themeColor="text1"/>
          <w:sz w:val="28"/>
          <w:szCs w:val="28"/>
        </w:rPr>
        <w:t>56,1</w:t>
      </w:r>
      <w:r w:rsidRPr="00D02C4A">
        <w:rPr>
          <w:rFonts w:ascii="Times New Roman" w:hAnsi="Times New Roman" w:cs="Times New Roman"/>
          <w:color w:val="000000" w:themeColor="text1"/>
          <w:sz w:val="28"/>
          <w:szCs w:val="28"/>
        </w:rPr>
        <w:t> 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50" w:name="sub_89"/>
      <w:bookmarkEnd w:id="49"/>
      <w:r w:rsidRPr="00D02C4A">
        <w:rPr>
          <w:rFonts w:ascii="Times New Roman" w:hAnsi="Times New Roman" w:cs="Times New Roman"/>
          <w:color w:val="000000" w:themeColor="text1"/>
          <w:sz w:val="28"/>
          <w:szCs w:val="28"/>
        </w:rPr>
        <w:t>1</w:t>
      </w:r>
      <w:r w:rsidR="00A4564D" w:rsidRPr="00D02C4A">
        <w:rPr>
          <w:rFonts w:ascii="Times New Roman" w:hAnsi="Times New Roman" w:cs="Times New Roman"/>
          <w:color w:val="000000" w:themeColor="text1"/>
          <w:sz w:val="28"/>
          <w:szCs w:val="28"/>
        </w:rPr>
        <w:t>4</w:t>
      </w:r>
      <w:r w:rsidRPr="00D02C4A">
        <w:rPr>
          <w:rFonts w:ascii="Times New Roman" w:hAnsi="Times New Roman" w:cs="Times New Roman"/>
          <w:color w:val="000000" w:themeColor="text1"/>
          <w:sz w:val="28"/>
          <w:szCs w:val="28"/>
        </w:rPr>
        <w:t>) на социальные выплаты безработным гражданам в соответствии с</w:t>
      </w:r>
      <w:r w:rsidR="00714A5C" w:rsidRPr="00D02C4A">
        <w:rPr>
          <w:rFonts w:ascii="Times New Roman" w:hAnsi="Times New Roman" w:cs="Times New Roman"/>
          <w:color w:val="000000" w:themeColor="text1"/>
          <w:sz w:val="28"/>
          <w:szCs w:val="28"/>
        </w:rPr>
        <w:t> </w:t>
      </w:r>
      <w:hyperlink r:id="rId20" w:history="1">
        <w:r w:rsidRPr="00D02C4A">
          <w:rPr>
            <w:rStyle w:val="a9"/>
            <w:rFonts w:ascii="Times New Roman" w:hAnsi="Times New Roman" w:cs="Times New Roman"/>
            <w:color w:val="000000" w:themeColor="text1"/>
            <w:sz w:val="28"/>
            <w:szCs w:val="28"/>
          </w:rPr>
          <w:t>Законом</w:t>
        </w:r>
      </w:hyperlink>
      <w:r w:rsidRPr="00D02C4A">
        <w:rPr>
          <w:rFonts w:ascii="Times New Roman" w:hAnsi="Times New Roman" w:cs="Times New Roman"/>
          <w:color w:val="000000" w:themeColor="text1"/>
          <w:sz w:val="28"/>
          <w:szCs w:val="28"/>
        </w:rPr>
        <w:t xml:space="preserve"> Российской Федерации от 19 апреля 1991 года </w:t>
      </w:r>
      <w:r w:rsidR="004A6E1D" w:rsidRPr="00D02C4A">
        <w:rPr>
          <w:rFonts w:ascii="Times New Roman" w:hAnsi="Times New Roman" w:cs="Times New Roman"/>
          <w:color w:val="000000" w:themeColor="text1"/>
          <w:sz w:val="28"/>
          <w:szCs w:val="28"/>
        </w:rPr>
        <w:t>№</w:t>
      </w:r>
      <w:r w:rsidR="00714A5C" w:rsidRPr="00D02C4A">
        <w:rPr>
          <w:rFonts w:ascii="Times New Roman" w:hAnsi="Times New Roman" w:cs="Times New Roman"/>
          <w:color w:val="000000" w:themeColor="text1"/>
          <w:sz w:val="28"/>
          <w:szCs w:val="28"/>
        </w:rPr>
        <w:t> 1032-1 «</w:t>
      </w:r>
      <w:r w:rsidRPr="00D02C4A">
        <w:rPr>
          <w:rFonts w:ascii="Times New Roman" w:hAnsi="Times New Roman" w:cs="Times New Roman"/>
          <w:color w:val="000000" w:themeColor="text1"/>
          <w:sz w:val="28"/>
          <w:szCs w:val="28"/>
        </w:rPr>
        <w:t>О</w:t>
      </w:r>
      <w:r w:rsidR="00714A5C"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занятости н</w:t>
      </w:r>
      <w:r w:rsidR="00714A5C" w:rsidRPr="00D02C4A">
        <w:rPr>
          <w:rFonts w:ascii="Times New Roman" w:hAnsi="Times New Roman" w:cs="Times New Roman"/>
          <w:color w:val="000000" w:themeColor="text1"/>
          <w:sz w:val="28"/>
          <w:szCs w:val="28"/>
        </w:rPr>
        <w:t>аселения в Российской Федерации»</w:t>
      </w:r>
      <w:r w:rsidRPr="00D02C4A">
        <w:rPr>
          <w:rFonts w:ascii="Times New Roman" w:hAnsi="Times New Roman" w:cs="Times New Roman"/>
          <w:color w:val="000000" w:themeColor="text1"/>
          <w:sz w:val="28"/>
          <w:szCs w:val="28"/>
        </w:rPr>
        <w:t xml:space="preserve"> в 20</w:t>
      </w:r>
      <w:r w:rsidR="00714A5C"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в сумме 347 </w:t>
      </w:r>
      <w:r w:rsidR="00ED33AA" w:rsidRPr="00D02C4A">
        <w:rPr>
          <w:rFonts w:ascii="Times New Roman" w:hAnsi="Times New Roman" w:cs="Times New Roman"/>
          <w:color w:val="000000" w:themeColor="text1"/>
          <w:sz w:val="28"/>
          <w:szCs w:val="28"/>
        </w:rPr>
        <w:t>849</w:t>
      </w:r>
      <w:r w:rsidRPr="00D02C4A">
        <w:rPr>
          <w:rFonts w:ascii="Times New Roman" w:hAnsi="Times New Roman" w:cs="Times New Roman"/>
          <w:color w:val="000000" w:themeColor="text1"/>
          <w:sz w:val="28"/>
          <w:szCs w:val="28"/>
        </w:rPr>
        <w:t> тыс. руб., в 202</w:t>
      </w:r>
      <w:r w:rsidR="00ED33AA"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году в сумме 3</w:t>
      </w:r>
      <w:r w:rsidR="00ED33AA" w:rsidRPr="00D02C4A">
        <w:rPr>
          <w:rFonts w:ascii="Times New Roman" w:hAnsi="Times New Roman" w:cs="Times New Roman"/>
          <w:color w:val="000000" w:themeColor="text1"/>
          <w:sz w:val="28"/>
          <w:szCs w:val="28"/>
        </w:rPr>
        <w:t>48 526,9</w:t>
      </w:r>
      <w:r w:rsidRPr="00D02C4A">
        <w:rPr>
          <w:rFonts w:ascii="Times New Roman" w:hAnsi="Times New Roman" w:cs="Times New Roman"/>
          <w:color w:val="000000" w:themeColor="text1"/>
          <w:sz w:val="28"/>
          <w:szCs w:val="28"/>
        </w:rPr>
        <w:t> тыс. руб., в 202</w:t>
      </w:r>
      <w:r w:rsidR="00ED33AA"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в</w:t>
      </w:r>
      <w:r w:rsidR="00ED33A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сумме 3</w:t>
      </w:r>
      <w:r w:rsidR="00ED33AA" w:rsidRPr="00D02C4A">
        <w:rPr>
          <w:rFonts w:ascii="Times New Roman" w:hAnsi="Times New Roman" w:cs="Times New Roman"/>
          <w:color w:val="000000" w:themeColor="text1"/>
          <w:sz w:val="28"/>
          <w:szCs w:val="28"/>
        </w:rPr>
        <w:t>49 266,7</w:t>
      </w:r>
      <w:r w:rsidRPr="00D02C4A">
        <w:rPr>
          <w:rFonts w:ascii="Times New Roman" w:hAnsi="Times New Roman" w:cs="Times New Roman"/>
          <w:color w:val="000000" w:themeColor="text1"/>
          <w:sz w:val="28"/>
          <w:szCs w:val="28"/>
        </w:rPr>
        <w:t> 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51" w:name="sub_90"/>
      <w:bookmarkEnd w:id="50"/>
      <w:r w:rsidRPr="00D02C4A">
        <w:rPr>
          <w:rFonts w:ascii="Times New Roman" w:hAnsi="Times New Roman" w:cs="Times New Roman"/>
          <w:color w:val="000000" w:themeColor="text1"/>
          <w:sz w:val="28"/>
          <w:szCs w:val="28"/>
        </w:rPr>
        <w:t>1</w:t>
      </w:r>
      <w:r w:rsidR="00A4564D"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 на выплату ежемесячного пособия по уходу за ребенком лицам, не</w:t>
      </w:r>
      <w:r w:rsidR="00ED2A70"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подлежащим обязательному социальному страхованию на случай временной нетрудоспособности и в связи с материнством, а также лицам, уволенным в связи с ликвидацией организаций (прекращением деятельности, полномочий физическими лицами), имеющим право на получение указанного пособия в соответствии со </w:t>
      </w:r>
      <w:r w:rsidRPr="00D02C4A">
        <w:rPr>
          <w:rStyle w:val="a9"/>
          <w:rFonts w:ascii="Times New Roman" w:hAnsi="Times New Roman" w:cs="Times New Roman"/>
          <w:color w:val="000000" w:themeColor="text1"/>
          <w:sz w:val="28"/>
          <w:szCs w:val="28"/>
        </w:rPr>
        <w:t>статьей 13</w:t>
      </w:r>
      <w:r w:rsidRPr="00D02C4A">
        <w:rPr>
          <w:rFonts w:ascii="Times New Roman" w:hAnsi="Times New Roman" w:cs="Times New Roman"/>
          <w:color w:val="000000" w:themeColor="text1"/>
          <w:sz w:val="28"/>
          <w:szCs w:val="28"/>
        </w:rPr>
        <w:t xml:space="preserve"> Федерального закона от 19 мая 1995</w:t>
      </w:r>
      <w:r w:rsidR="00ED2A70"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года</w:t>
      </w:r>
      <w:r w:rsidR="00714A5C" w:rsidRPr="00D02C4A">
        <w:rPr>
          <w:rFonts w:ascii="Times New Roman" w:hAnsi="Times New Roman" w:cs="Times New Roman"/>
          <w:color w:val="000000" w:themeColor="text1"/>
          <w:sz w:val="28"/>
          <w:szCs w:val="28"/>
        </w:rPr>
        <w:t> </w:t>
      </w:r>
      <w:r w:rsidR="004A6E1D" w:rsidRPr="00D02C4A">
        <w:rPr>
          <w:rFonts w:ascii="Times New Roman" w:hAnsi="Times New Roman" w:cs="Times New Roman"/>
          <w:color w:val="000000" w:themeColor="text1"/>
          <w:sz w:val="28"/>
          <w:szCs w:val="28"/>
        </w:rPr>
        <w:t>№</w:t>
      </w:r>
      <w:r w:rsidR="00714A5C" w:rsidRPr="00D02C4A">
        <w:rPr>
          <w:rFonts w:ascii="Times New Roman" w:hAnsi="Times New Roman" w:cs="Times New Roman"/>
          <w:color w:val="000000" w:themeColor="text1"/>
          <w:sz w:val="28"/>
          <w:szCs w:val="28"/>
        </w:rPr>
        <w:t> 81-ФЗ «</w:t>
      </w:r>
      <w:r w:rsidRPr="00D02C4A">
        <w:rPr>
          <w:rFonts w:ascii="Times New Roman" w:hAnsi="Times New Roman" w:cs="Times New Roman"/>
          <w:color w:val="000000" w:themeColor="text1"/>
          <w:sz w:val="28"/>
          <w:szCs w:val="28"/>
        </w:rPr>
        <w:t>О государственных по</w:t>
      </w:r>
      <w:r w:rsidR="00714A5C" w:rsidRPr="00D02C4A">
        <w:rPr>
          <w:rFonts w:ascii="Times New Roman" w:hAnsi="Times New Roman" w:cs="Times New Roman"/>
          <w:color w:val="000000" w:themeColor="text1"/>
          <w:sz w:val="28"/>
          <w:szCs w:val="28"/>
        </w:rPr>
        <w:t>собиях гражданам, имеющим детей»</w:t>
      </w:r>
      <w:r w:rsidRPr="00D02C4A">
        <w:rPr>
          <w:rFonts w:ascii="Times New Roman" w:hAnsi="Times New Roman" w:cs="Times New Roman"/>
          <w:color w:val="000000" w:themeColor="text1"/>
          <w:sz w:val="28"/>
          <w:szCs w:val="28"/>
        </w:rPr>
        <w:t>, в</w:t>
      </w:r>
      <w:r w:rsidR="00714A5C" w:rsidRPr="00D02C4A">
        <w:rPr>
          <w:rFonts w:ascii="Times New Roman" w:hAnsi="Times New Roman" w:cs="Times New Roman"/>
          <w:color w:val="000000" w:themeColor="text1"/>
          <w:sz w:val="28"/>
          <w:szCs w:val="28"/>
          <w:lang w:val="en-US"/>
        </w:rPr>
        <w:t> </w:t>
      </w:r>
      <w:r w:rsidRPr="00D02C4A">
        <w:rPr>
          <w:rFonts w:ascii="Times New Roman" w:hAnsi="Times New Roman" w:cs="Times New Roman"/>
          <w:color w:val="000000" w:themeColor="text1"/>
          <w:sz w:val="28"/>
          <w:szCs w:val="28"/>
        </w:rPr>
        <w:t>20</w:t>
      </w:r>
      <w:r w:rsidR="00714A5C" w:rsidRPr="00D02C4A">
        <w:rPr>
          <w:rFonts w:ascii="Times New Roman" w:hAnsi="Times New Roman" w:cs="Times New Roman"/>
          <w:color w:val="000000" w:themeColor="text1"/>
          <w:sz w:val="28"/>
          <w:szCs w:val="28"/>
        </w:rPr>
        <w:t>20</w:t>
      </w:r>
      <w:r w:rsidR="00714A5C" w:rsidRPr="00D02C4A">
        <w:rPr>
          <w:rFonts w:ascii="Times New Roman" w:hAnsi="Times New Roman" w:cs="Times New Roman"/>
          <w:color w:val="000000" w:themeColor="text1"/>
          <w:sz w:val="28"/>
          <w:szCs w:val="28"/>
          <w:lang w:val="en-US"/>
        </w:rPr>
        <w:t> </w:t>
      </w:r>
      <w:r w:rsidRPr="00D02C4A">
        <w:rPr>
          <w:rFonts w:ascii="Times New Roman" w:hAnsi="Times New Roman" w:cs="Times New Roman"/>
          <w:color w:val="000000" w:themeColor="text1"/>
          <w:sz w:val="28"/>
          <w:szCs w:val="28"/>
        </w:rPr>
        <w:t>году в сумме 4</w:t>
      </w:r>
      <w:r w:rsidR="002763B9" w:rsidRPr="00D02C4A">
        <w:rPr>
          <w:rFonts w:ascii="Times New Roman" w:hAnsi="Times New Roman" w:cs="Times New Roman"/>
          <w:color w:val="000000" w:themeColor="text1"/>
          <w:sz w:val="28"/>
          <w:szCs w:val="28"/>
        </w:rPr>
        <w:t>05 246,5</w:t>
      </w:r>
      <w:r w:rsidRPr="00D02C4A">
        <w:rPr>
          <w:rFonts w:ascii="Times New Roman" w:hAnsi="Times New Roman" w:cs="Times New Roman"/>
          <w:color w:val="000000" w:themeColor="text1"/>
          <w:sz w:val="28"/>
          <w:szCs w:val="28"/>
        </w:rPr>
        <w:t> тыс. руб., в 202</w:t>
      </w:r>
      <w:r w:rsidR="00714A5C"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году в сумме 4</w:t>
      </w:r>
      <w:r w:rsidR="002763B9" w:rsidRPr="00D02C4A">
        <w:rPr>
          <w:rFonts w:ascii="Times New Roman" w:hAnsi="Times New Roman" w:cs="Times New Roman"/>
          <w:color w:val="000000" w:themeColor="text1"/>
          <w:sz w:val="28"/>
          <w:szCs w:val="28"/>
        </w:rPr>
        <w:t>17 132,8</w:t>
      </w:r>
      <w:r w:rsidRPr="00D02C4A">
        <w:rPr>
          <w:rFonts w:ascii="Times New Roman" w:hAnsi="Times New Roman" w:cs="Times New Roman"/>
          <w:color w:val="000000" w:themeColor="text1"/>
          <w:sz w:val="28"/>
          <w:szCs w:val="28"/>
        </w:rPr>
        <w:t> тыс. руб., в 202</w:t>
      </w:r>
      <w:r w:rsidR="00714A5C"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в сумме 4</w:t>
      </w:r>
      <w:r w:rsidR="002763B9" w:rsidRPr="00D02C4A">
        <w:rPr>
          <w:rFonts w:ascii="Times New Roman" w:hAnsi="Times New Roman" w:cs="Times New Roman"/>
          <w:color w:val="000000" w:themeColor="text1"/>
          <w:sz w:val="28"/>
          <w:szCs w:val="28"/>
        </w:rPr>
        <w:t>33 275,4</w:t>
      </w:r>
      <w:r w:rsidRPr="00D02C4A">
        <w:rPr>
          <w:rFonts w:ascii="Times New Roman" w:hAnsi="Times New Roman" w:cs="Times New Roman"/>
          <w:color w:val="000000" w:themeColor="text1"/>
          <w:sz w:val="28"/>
          <w:szCs w:val="28"/>
        </w:rPr>
        <w:t> тыс. руб.;</w:t>
      </w:r>
    </w:p>
    <w:p w:rsidR="00877B56" w:rsidRPr="00D02C4A" w:rsidRDefault="00A4564D" w:rsidP="004E181D">
      <w:pPr>
        <w:widowControl/>
        <w:spacing w:line="276" w:lineRule="auto"/>
        <w:rPr>
          <w:rFonts w:ascii="Times New Roman" w:hAnsi="Times New Roman" w:cs="Times New Roman"/>
          <w:color w:val="000000" w:themeColor="text1"/>
          <w:sz w:val="28"/>
          <w:szCs w:val="28"/>
        </w:rPr>
      </w:pPr>
      <w:bookmarkStart w:id="52" w:name="sub_91"/>
      <w:bookmarkEnd w:id="51"/>
      <w:r w:rsidRPr="00D02C4A">
        <w:rPr>
          <w:rFonts w:ascii="Times New Roman" w:hAnsi="Times New Roman" w:cs="Times New Roman"/>
          <w:color w:val="000000" w:themeColor="text1"/>
          <w:sz w:val="28"/>
          <w:szCs w:val="28"/>
        </w:rPr>
        <w:t>16</w:t>
      </w:r>
      <w:r w:rsidR="00877B56" w:rsidRPr="00D02C4A">
        <w:rPr>
          <w:rFonts w:ascii="Times New Roman" w:hAnsi="Times New Roman" w:cs="Times New Roman"/>
          <w:color w:val="000000" w:themeColor="text1"/>
          <w:sz w:val="28"/>
          <w:szCs w:val="28"/>
        </w:rPr>
        <w:t>) на выплату единовременного пособия при рождении ребенка лицам, не подлежащим обязательному социальному страхованию на случай временной нетрудоспособности и в связи с материнством, имеющим право на</w:t>
      </w:r>
      <w:r w:rsidR="00ED2A7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 xml:space="preserve">получение указанного пособия в соответствии со </w:t>
      </w:r>
      <w:r w:rsidR="00877B56" w:rsidRPr="00D02C4A">
        <w:rPr>
          <w:rStyle w:val="a9"/>
          <w:rFonts w:ascii="Times New Roman" w:hAnsi="Times New Roman" w:cs="Times New Roman"/>
          <w:color w:val="000000" w:themeColor="text1"/>
          <w:sz w:val="28"/>
          <w:szCs w:val="28"/>
        </w:rPr>
        <w:t>статьей 11</w:t>
      </w:r>
      <w:r w:rsidR="00877B56" w:rsidRPr="00D02C4A">
        <w:rPr>
          <w:rFonts w:ascii="Times New Roman" w:hAnsi="Times New Roman" w:cs="Times New Roman"/>
          <w:color w:val="000000" w:themeColor="text1"/>
          <w:sz w:val="28"/>
          <w:szCs w:val="28"/>
        </w:rPr>
        <w:t xml:space="preserve"> Федерального закона от 19 мая 1995 года </w:t>
      </w:r>
      <w:r w:rsidR="004A6E1D" w:rsidRPr="00D02C4A">
        <w:rPr>
          <w:rFonts w:ascii="Times New Roman" w:hAnsi="Times New Roman" w:cs="Times New Roman"/>
          <w:color w:val="000000" w:themeColor="text1"/>
          <w:sz w:val="28"/>
          <w:szCs w:val="28"/>
        </w:rPr>
        <w:t>№</w:t>
      </w:r>
      <w:r w:rsidR="00714A5C" w:rsidRPr="00D02C4A">
        <w:rPr>
          <w:rFonts w:ascii="Times New Roman" w:hAnsi="Times New Roman" w:cs="Times New Roman"/>
          <w:color w:val="000000" w:themeColor="text1"/>
          <w:sz w:val="28"/>
          <w:szCs w:val="28"/>
        </w:rPr>
        <w:t> 81-ФЗ «</w:t>
      </w:r>
      <w:r w:rsidR="00877B56" w:rsidRPr="00D02C4A">
        <w:rPr>
          <w:rFonts w:ascii="Times New Roman" w:hAnsi="Times New Roman" w:cs="Times New Roman"/>
          <w:color w:val="000000" w:themeColor="text1"/>
          <w:sz w:val="28"/>
          <w:szCs w:val="28"/>
        </w:rPr>
        <w:t>О государственных по</w:t>
      </w:r>
      <w:r w:rsidR="00714A5C" w:rsidRPr="00D02C4A">
        <w:rPr>
          <w:rFonts w:ascii="Times New Roman" w:hAnsi="Times New Roman" w:cs="Times New Roman"/>
          <w:color w:val="000000" w:themeColor="text1"/>
          <w:sz w:val="28"/>
          <w:szCs w:val="28"/>
        </w:rPr>
        <w:t>собиях гражданам, имеющим детей»</w:t>
      </w:r>
      <w:r w:rsidR="00877B56" w:rsidRPr="00D02C4A">
        <w:rPr>
          <w:rFonts w:ascii="Times New Roman" w:hAnsi="Times New Roman" w:cs="Times New Roman"/>
          <w:color w:val="000000" w:themeColor="text1"/>
          <w:sz w:val="28"/>
          <w:szCs w:val="28"/>
        </w:rPr>
        <w:t>, в 20</w:t>
      </w:r>
      <w:r w:rsidR="00714A5C"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году в сумме </w:t>
      </w:r>
      <w:r w:rsidR="002763B9" w:rsidRPr="00D02C4A">
        <w:rPr>
          <w:rFonts w:ascii="Times New Roman" w:hAnsi="Times New Roman" w:cs="Times New Roman"/>
          <w:color w:val="000000" w:themeColor="text1"/>
          <w:sz w:val="28"/>
          <w:szCs w:val="28"/>
        </w:rPr>
        <w:t>35 814,4</w:t>
      </w:r>
      <w:r w:rsidR="00877B56" w:rsidRPr="00D02C4A">
        <w:rPr>
          <w:rFonts w:ascii="Times New Roman" w:hAnsi="Times New Roman" w:cs="Times New Roman"/>
          <w:color w:val="000000" w:themeColor="text1"/>
          <w:sz w:val="28"/>
          <w:szCs w:val="28"/>
        </w:rPr>
        <w:t> тыс. руб., в</w:t>
      </w:r>
      <w:r w:rsidR="00714A5C"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202</w:t>
      </w:r>
      <w:r w:rsidR="00714A5C" w:rsidRPr="00D02C4A">
        <w:rPr>
          <w:rFonts w:ascii="Times New Roman" w:hAnsi="Times New Roman" w:cs="Times New Roman"/>
          <w:color w:val="000000" w:themeColor="text1"/>
          <w:sz w:val="28"/>
          <w:szCs w:val="28"/>
        </w:rPr>
        <w:t>1</w:t>
      </w:r>
      <w:r w:rsidR="00714A5C" w:rsidRPr="00D02C4A">
        <w:t> </w:t>
      </w:r>
      <w:r w:rsidR="00877B56" w:rsidRPr="00D02C4A">
        <w:rPr>
          <w:rFonts w:ascii="Times New Roman" w:hAnsi="Times New Roman" w:cs="Times New Roman"/>
          <w:color w:val="000000" w:themeColor="text1"/>
          <w:sz w:val="28"/>
          <w:szCs w:val="28"/>
        </w:rPr>
        <w:t xml:space="preserve">году в сумме </w:t>
      </w:r>
      <w:r w:rsidR="002763B9" w:rsidRPr="00D02C4A">
        <w:rPr>
          <w:rFonts w:ascii="Times New Roman" w:hAnsi="Times New Roman" w:cs="Times New Roman"/>
          <w:color w:val="000000" w:themeColor="text1"/>
          <w:sz w:val="28"/>
          <w:szCs w:val="28"/>
        </w:rPr>
        <w:t>37</w:t>
      </w:r>
      <w:r w:rsidR="00877B56" w:rsidRPr="00D02C4A">
        <w:rPr>
          <w:rFonts w:ascii="Times New Roman" w:hAnsi="Times New Roman" w:cs="Times New Roman"/>
          <w:color w:val="000000" w:themeColor="text1"/>
          <w:sz w:val="28"/>
          <w:szCs w:val="28"/>
        </w:rPr>
        <w:t> </w:t>
      </w:r>
      <w:r w:rsidR="002763B9" w:rsidRPr="00D02C4A">
        <w:rPr>
          <w:rFonts w:ascii="Times New Roman" w:hAnsi="Times New Roman" w:cs="Times New Roman"/>
          <w:color w:val="000000" w:themeColor="text1"/>
          <w:sz w:val="28"/>
          <w:szCs w:val="28"/>
        </w:rPr>
        <w:t>426</w:t>
      </w:r>
      <w:r w:rsidR="00877B56" w:rsidRPr="00D02C4A">
        <w:rPr>
          <w:rFonts w:ascii="Times New Roman" w:hAnsi="Times New Roman" w:cs="Times New Roman"/>
          <w:color w:val="000000" w:themeColor="text1"/>
          <w:sz w:val="28"/>
          <w:szCs w:val="28"/>
        </w:rPr>
        <w:t> тыс. руб., в 202</w:t>
      </w:r>
      <w:r w:rsidR="00ED33AA"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году в сумме </w:t>
      </w:r>
      <w:r w:rsidR="002763B9" w:rsidRPr="00D02C4A">
        <w:rPr>
          <w:rFonts w:ascii="Times New Roman" w:hAnsi="Times New Roman" w:cs="Times New Roman"/>
          <w:color w:val="000000" w:themeColor="text1"/>
          <w:sz w:val="28"/>
          <w:szCs w:val="28"/>
        </w:rPr>
        <w:t>39 110,2</w:t>
      </w:r>
      <w:r w:rsidR="00877B56" w:rsidRPr="00D02C4A">
        <w:rPr>
          <w:rFonts w:ascii="Times New Roman" w:hAnsi="Times New Roman" w:cs="Times New Roman"/>
          <w:color w:val="000000" w:themeColor="text1"/>
          <w:sz w:val="28"/>
          <w:szCs w:val="28"/>
        </w:rPr>
        <w:t> тыс. руб.;</w:t>
      </w:r>
    </w:p>
    <w:p w:rsidR="00877B56" w:rsidRPr="00D02C4A" w:rsidRDefault="00D32D28" w:rsidP="004E181D">
      <w:pPr>
        <w:widowControl/>
        <w:spacing w:line="276" w:lineRule="auto"/>
        <w:rPr>
          <w:rFonts w:ascii="Times New Roman" w:hAnsi="Times New Roman" w:cs="Times New Roman"/>
          <w:color w:val="000000" w:themeColor="text1"/>
          <w:sz w:val="28"/>
          <w:szCs w:val="28"/>
        </w:rPr>
      </w:pPr>
      <w:bookmarkStart w:id="53" w:name="sub_92"/>
      <w:bookmarkEnd w:id="52"/>
      <w:r w:rsidRPr="00D02C4A">
        <w:rPr>
          <w:rFonts w:ascii="Times New Roman" w:hAnsi="Times New Roman" w:cs="Times New Roman"/>
          <w:color w:val="000000" w:themeColor="text1"/>
          <w:sz w:val="28"/>
          <w:szCs w:val="28"/>
        </w:rPr>
        <w:t>1</w:t>
      </w:r>
      <w:r w:rsidR="00A4564D" w:rsidRPr="00D02C4A">
        <w:rPr>
          <w:rFonts w:ascii="Times New Roman" w:hAnsi="Times New Roman" w:cs="Times New Roman"/>
          <w:color w:val="000000" w:themeColor="text1"/>
          <w:sz w:val="28"/>
          <w:szCs w:val="28"/>
        </w:rPr>
        <w:t>7</w:t>
      </w:r>
      <w:r w:rsidR="00877B56" w:rsidRPr="00D02C4A">
        <w:rPr>
          <w:rFonts w:ascii="Times New Roman" w:hAnsi="Times New Roman" w:cs="Times New Roman"/>
          <w:color w:val="000000" w:themeColor="text1"/>
          <w:sz w:val="28"/>
          <w:szCs w:val="28"/>
        </w:rPr>
        <w:t>) на выплату единовременного пособия женщинам, вставшим на учет в медицинских организациях в ранние сроки беременности, уволенным в связи с ликвидацией организаций (прекращением деятельности, полномочий физическими лицами), имеющим право на получение указанного пособия в</w:t>
      </w:r>
      <w:r w:rsidR="002763B9"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 xml:space="preserve">соответствии со </w:t>
      </w:r>
      <w:r w:rsidR="00877B56" w:rsidRPr="00D02C4A">
        <w:rPr>
          <w:rStyle w:val="a9"/>
          <w:rFonts w:ascii="Times New Roman" w:hAnsi="Times New Roman" w:cs="Times New Roman"/>
          <w:color w:val="000000" w:themeColor="text1"/>
          <w:sz w:val="28"/>
          <w:szCs w:val="28"/>
        </w:rPr>
        <w:t>статьей 9</w:t>
      </w:r>
      <w:r w:rsidR="00877B56" w:rsidRPr="00D02C4A">
        <w:rPr>
          <w:rFonts w:ascii="Times New Roman" w:hAnsi="Times New Roman" w:cs="Times New Roman"/>
          <w:color w:val="000000" w:themeColor="text1"/>
          <w:sz w:val="28"/>
          <w:szCs w:val="28"/>
        </w:rPr>
        <w:t xml:space="preserve"> Федерального закона от 19 мая 1995 года </w:t>
      </w:r>
      <w:r w:rsidR="002763B9" w:rsidRPr="00D02C4A">
        <w:rPr>
          <w:rFonts w:ascii="Times New Roman" w:hAnsi="Times New Roman" w:cs="Times New Roman"/>
          <w:color w:val="000000" w:themeColor="text1"/>
          <w:sz w:val="28"/>
          <w:szCs w:val="28"/>
        </w:rPr>
        <w:br/>
      </w:r>
      <w:r w:rsidR="004A6E1D" w:rsidRPr="00D02C4A">
        <w:rPr>
          <w:rFonts w:ascii="Times New Roman" w:hAnsi="Times New Roman" w:cs="Times New Roman"/>
          <w:color w:val="000000" w:themeColor="text1"/>
          <w:sz w:val="28"/>
          <w:szCs w:val="28"/>
        </w:rPr>
        <w:t>№</w:t>
      </w:r>
      <w:r w:rsidR="002763B9" w:rsidRPr="00D02C4A">
        <w:rPr>
          <w:rFonts w:ascii="Times New Roman" w:hAnsi="Times New Roman" w:cs="Times New Roman"/>
          <w:color w:val="000000" w:themeColor="text1"/>
          <w:sz w:val="28"/>
          <w:szCs w:val="28"/>
        </w:rPr>
        <w:t> 81-ФЗ «</w:t>
      </w:r>
      <w:r w:rsidR="00877B56" w:rsidRPr="00D02C4A">
        <w:rPr>
          <w:rFonts w:ascii="Times New Roman" w:hAnsi="Times New Roman" w:cs="Times New Roman"/>
          <w:color w:val="000000" w:themeColor="text1"/>
          <w:sz w:val="28"/>
          <w:szCs w:val="28"/>
        </w:rPr>
        <w:t>О государственных по</w:t>
      </w:r>
      <w:r w:rsidR="002763B9" w:rsidRPr="00D02C4A">
        <w:rPr>
          <w:rFonts w:ascii="Times New Roman" w:hAnsi="Times New Roman" w:cs="Times New Roman"/>
          <w:color w:val="000000" w:themeColor="text1"/>
          <w:sz w:val="28"/>
          <w:szCs w:val="28"/>
        </w:rPr>
        <w:t>собиях гражданам, имеющим детей»</w:t>
      </w:r>
      <w:r w:rsidR="00877B56" w:rsidRPr="00D02C4A">
        <w:rPr>
          <w:rFonts w:ascii="Times New Roman" w:hAnsi="Times New Roman" w:cs="Times New Roman"/>
          <w:color w:val="000000" w:themeColor="text1"/>
          <w:sz w:val="28"/>
          <w:szCs w:val="28"/>
        </w:rPr>
        <w:t>, в</w:t>
      </w:r>
      <w:r w:rsidR="002763B9"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w:t>
      </w:r>
      <w:r w:rsidR="002763B9" w:rsidRPr="00D02C4A">
        <w:rPr>
          <w:rFonts w:ascii="Times New Roman" w:hAnsi="Times New Roman" w:cs="Times New Roman"/>
          <w:color w:val="000000" w:themeColor="text1"/>
          <w:sz w:val="28"/>
          <w:szCs w:val="28"/>
        </w:rPr>
        <w:t>20 </w:t>
      </w:r>
      <w:r w:rsidR="00877B56" w:rsidRPr="00D02C4A">
        <w:rPr>
          <w:rFonts w:ascii="Times New Roman" w:hAnsi="Times New Roman" w:cs="Times New Roman"/>
          <w:color w:val="000000" w:themeColor="text1"/>
          <w:sz w:val="28"/>
          <w:szCs w:val="28"/>
        </w:rPr>
        <w:t xml:space="preserve">году в сумме </w:t>
      </w:r>
      <w:r w:rsidR="002763B9" w:rsidRPr="00D02C4A">
        <w:rPr>
          <w:rFonts w:ascii="Times New Roman" w:hAnsi="Times New Roman" w:cs="Times New Roman"/>
          <w:color w:val="000000" w:themeColor="text1"/>
          <w:sz w:val="28"/>
          <w:szCs w:val="28"/>
        </w:rPr>
        <w:t>0,7</w:t>
      </w:r>
      <w:r w:rsidR="00877B56" w:rsidRPr="00D02C4A">
        <w:rPr>
          <w:rFonts w:ascii="Times New Roman" w:hAnsi="Times New Roman" w:cs="Times New Roman"/>
          <w:color w:val="000000" w:themeColor="text1"/>
          <w:sz w:val="28"/>
          <w:szCs w:val="28"/>
        </w:rPr>
        <w:t xml:space="preserve"> тыс. руб., в 202</w:t>
      </w:r>
      <w:r w:rsidR="002763B9"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году в сумме </w:t>
      </w:r>
      <w:r w:rsidR="002763B9" w:rsidRPr="00D02C4A">
        <w:rPr>
          <w:rFonts w:ascii="Times New Roman" w:hAnsi="Times New Roman" w:cs="Times New Roman"/>
          <w:color w:val="000000" w:themeColor="text1"/>
          <w:sz w:val="28"/>
          <w:szCs w:val="28"/>
        </w:rPr>
        <w:t>0,7</w:t>
      </w:r>
      <w:r w:rsidR="00877B56" w:rsidRPr="00D02C4A">
        <w:rPr>
          <w:rFonts w:ascii="Times New Roman" w:hAnsi="Times New Roman" w:cs="Times New Roman"/>
          <w:color w:val="000000" w:themeColor="text1"/>
          <w:sz w:val="28"/>
          <w:szCs w:val="28"/>
        </w:rPr>
        <w:t xml:space="preserve"> тыс. руб., в</w:t>
      </w:r>
      <w:r w:rsidR="002763B9"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202</w:t>
      </w:r>
      <w:r w:rsidR="002763B9" w:rsidRPr="00D02C4A">
        <w:rPr>
          <w:rFonts w:ascii="Times New Roman" w:hAnsi="Times New Roman" w:cs="Times New Roman"/>
          <w:color w:val="000000" w:themeColor="text1"/>
          <w:sz w:val="28"/>
          <w:szCs w:val="28"/>
        </w:rPr>
        <w:t>2 </w:t>
      </w:r>
      <w:r w:rsidR="00877B56" w:rsidRPr="00D02C4A">
        <w:rPr>
          <w:rFonts w:ascii="Times New Roman" w:hAnsi="Times New Roman" w:cs="Times New Roman"/>
          <w:color w:val="000000" w:themeColor="text1"/>
          <w:sz w:val="28"/>
          <w:szCs w:val="28"/>
        </w:rPr>
        <w:t xml:space="preserve">году в сумме </w:t>
      </w:r>
      <w:r w:rsidR="002763B9" w:rsidRPr="00D02C4A">
        <w:rPr>
          <w:rFonts w:ascii="Times New Roman" w:hAnsi="Times New Roman" w:cs="Times New Roman"/>
          <w:color w:val="000000" w:themeColor="text1"/>
          <w:sz w:val="28"/>
          <w:szCs w:val="28"/>
        </w:rPr>
        <w:t>0,7</w:t>
      </w:r>
      <w:r w:rsidR="00877B56" w:rsidRPr="00D02C4A">
        <w:rPr>
          <w:rFonts w:ascii="Times New Roman" w:hAnsi="Times New Roman" w:cs="Times New Roman"/>
          <w:color w:val="000000" w:themeColor="text1"/>
          <w:sz w:val="28"/>
          <w:szCs w:val="28"/>
        </w:rPr>
        <w:t xml:space="preserve"> тыс. руб.;</w:t>
      </w:r>
    </w:p>
    <w:p w:rsidR="00877B56" w:rsidRPr="00D02C4A" w:rsidRDefault="00A4564D" w:rsidP="004E181D">
      <w:pPr>
        <w:widowControl/>
        <w:spacing w:line="276" w:lineRule="auto"/>
        <w:rPr>
          <w:rFonts w:ascii="Times New Roman" w:hAnsi="Times New Roman" w:cs="Times New Roman"/>
          <w:color w:val="000000" w:themeColor="text1"/>
          <w:sz w:val="28"/>
          <w:szCs w:val="28"/>
        </w:rPr>
      </w:pPr>
      <w:bookmarkStart w:id="54" w:name="sub_93"/>
      <w:bookmarkEnd w:id="53"/>
      <w:r w:rsidRPr="00D02C4A">
        <w:rPr>
          <w:rFonts w:ascii="Times New Roman" w:hAnsi="Times New Roman" w:cs="Times New Roman"/>
          <w:color w:val="000000" w:themeColor="text1"/>
          <w:sz w:val="28"/>
          <w:szCs w:val="28"/>
        </w:rPr>
        <w:t>18</w:t>
      </w:r>
      <w:r w:rsidR="00877B56" w:rsidRPr="00D02C4A">
        <w:rPr>
          <w:rFonts w:ascii="Times New Roman" w:hAnsi="Times New Roman" w:cs="Times New Roman"/>
          <w:color w:val="000000" w:themeColor="text1"/>
          <w:sz w:val="28"/>
          <w:szCs w:val="28"/>
        </w:rPr>
        <w:t xml:space="preserve">) на выплату пособия по беременности и родам женщинам, уволенным в связи с ликвидацией организаций (прекращением деятельности, полномочий физическими лицами), имеющим право на получение указанного пособия в соответствии со </w:t>
      </w:r>
      <w:r w:rsidR="00512BD0" w:rsidRPr="00D02C4A">
        <w:rPr>
          <w:rFonts w:ascii="Times New Roman" w:hAnsi="Times New Roman" w:cs="Times New Roman"/>
          <w:color w:val="000000" w:themeColor="text1"/>
          <w:sz w:val="28"/>
          <w:szCs w:val="28"/>
        </w:rPr>
        <w:t xml:space="preserve">статьей 6 </w:t>
      </w:r>
      <w:r w:rsidR="00877B56" w:rsidRPr="00D02C4A">
        <w:rPr>
          <w:rStyle w:val="a9"/>
          <w:rFonts w:ascii="Times New Roman" w:hAnsi="Times New Roman" w:cs="Times New Roman"/>
          <w:color w:val="000000" w:themeColor="text1"/>
          <w:sz w:val="28"/>
          <w:szCs w:val="28"/>
        </w:rPr>
        <w:t>Федерального закона</w:t>
      </w:r>
      <w:r w:rsidR="00877B56" w:rsidRPr="00D02C4A">
        <w:rPr>
          <w:rFonts w:ascii="Times New Roman" w:hAnsi="Times New Roman" w:cs="Times New Roman"/>
          <w:color w:val="000000" w:themeColor="text1"/>
          <w:sz w:val="28"/>
          <w:szCs w:val="28"/>
        </w:rPr>
        <w:t xml:space="preserve"> от 19 мая 1995</w:t>
      </w:r>
      <w:r w:rsidR="002763B9"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 xml:space="preserve">года </w:t>
      </w:r>
      <w:r w:rsidR="004A6E1D" w:rsidRPr="00D02C4A">
        <w:rPr>
          <w:rFonts w:ascii="Times New Roman" w:hAnsi="Times New Roman" w:cs="Times New Roman"/>
          <w:color w:val="000000" w:themeColor="text1"/>
          <w:sz w:val="28"/>
          <w:szCs w:val="28"/>
        </w:rPr>
        <w:t>№</w:t>
      </w:r>
      <w:r w:rsidR="002763B9" w:rsidRPr="00D02C4A">
        <w:rPr>
          <w:rFonts w:ascii="Times New Roman" w:hAnsi="Times New Roman" w:cs="Times New Roman"/>
          <w:color w:val="000000" w:themeColor="text1"/>
          <w:sz w:val="28"/>
          <w:szCs w:val="28"/>
        </w:rPr>
        <w:t> 81-ФЗ «</w:t>
      </w:r>
      <w:r w:rsidR="00877B56" w:rsidRPr="00D02C4A">
        <w:rPr>
          <w:rFonts w:ascii="Times New Roman" w:hAnsi="Times New Roman" w:cs="Times New Roman"/>
          <w:color w:val="000000" w:themeColor="text1"/>
          <w:sz w:val="28"/>
          <w:szCs w:val="28"/>
        </w:rPr>
        <w:t>О государственных по</w:t>
      </w:r>
      <w:r w:rsidR="002763B9" w:rsidRPr="00D02C4A">
        <w:rPr>
          <w:rFonts w:ascii="Times New Roman" w:hAnsi="Times New Roman" w:cs="Times New Roman"/>
          <w:color w:val="000000" w:themeColor="text1"/>
          <w:sz w:val="28"/>
          <w:szCs w:val="28"/>
        </w:rPr>
        <w:t>собиях гражданам, имеющим детей»</w:t>
      </w:r>
      <w:r w:rsidR="00877B56" w:rsidRPr="00D02C4A">
        <w:rPr>
          <w:rFonts w:ascii="Times New Roman" w:hAnsi="Times New Roman" w:cs="Times New Roman"/>
          <w:color w:val="000000" w:themeColor="text1"/>
          <w:sz w:val="28"/>
          <w:szCs w:val="28"/>
        </w:rPr>
        <w:t>, в</w:t>
      </w:r>
      <w:r w:rsidR="00512BD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w:t>
      </w:r>
      <w:r w:rsidR="002763B9" w:rsidRPr="00D02C4A">
        <w:rPr>
          <w:rFonts w:ascii="Times New Roman" w:hAnsi="Times New Roman" w:cs="Times New Roman"/>
          <w:color w:val="000000" w:themeColor="text1"/>
          <w:sz w:val="28"/>
          <w:szCs w:val="28"/>
        </w:rPr>
        <w:t>20</w:t>
      </w:r>
      <w:r w:rsidR="00512BD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 xml:space="preserve">году в сумме </w:t>
      </w:r>
      <w:r w:rsidR="002763B9" w:rsidRPr="00D02C4A">
        <w:rPr>
          <w:rFonts w:ascii="Times New Roman" w:hAnsi="Times New Roman" w:cs="Times New Roman"/>
          <w:color w:val="000000" w:themeColor="text1"/>
          <w:sz w:val="28"/>
          <w:szCs w:val="28"/>
        </w:rPr>
        <w:t>3</w:t>
      </w:r>
      <w:r w:rsidR="00877B56" w:rsidRPr="00D02C4A">
        <w:rPr>
          <w:rFonts w:ascii="Times New Roman" w:hAnsi="Times New Roman" w:cs="Times New Roman"/>
          <w:color w:val="000000" w:themeColor="text1"/>
          <w:sz w:val="28"/>
          <w:szCs w:val="28"/>
        </w:rPr>
        <w:t>,1 тыс. руб., в 202</w:t>
      </w:r>
      <w:r w:rsidR="002763B9"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году в сумме </w:t>
      </w:r>
      <w:r w:rsidR="002763B9" w:rsidRPr="00D02C4A">
        <w:rPr>
          <w:rFonts w:ascii="Times New Roman" w:hAnsi="Times New Roman" w:cs="Times New Roman"/>
          <w:color w:val="000000" w:themeColor="text1"/>
          <w:sz w:val="28"/>
          <w:szCs w:val="28"/>
        </w:rPr>
        <w:t>3</w:t>
      </w:r>
      <w:r w:rsidR="00877B56" w:rsidRPr="00D02C4A">
        <w:rPr>
          <w:rFonts w:ascii="Times New Roman" w:hAnsi="Times New Roman" w:cs="Times New Roman"/>
          <w:color w:val="000000" w:themeColor="text1"/>
          <w:sz w:val="28"/>
          <w:szCs w:val="28"/>
        </w:rPr>
        <w:t>,3 тыс. руб., в</w:t>
      </w:r>
      <w:r w:rsidR="002763B9"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202</w:t>
      </w:r>
      <w:r w:rsidR="002763B9"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году в сумме </w:t>
      </w:r>
      <w:r w:rsidR="002763B9" w:rsidRPr="00D02C4A">
        <w:rPr>
          <w:rFonts w:ascii="Times New Roman" w:hAnsi="Times New Roman" w:cs="Times New Roman"/>
          <w:color w:val="000000" w:themeColor="text1"/>
          <w:sz w:val="28"/>
          <w:szCs w:val="28"/>
        </w:rPr>
        <w:t>3,4</w:t>
      </w:r>
      <w:r w:rsidR="00877B56" w:rsidRPr="00D02C4A">
        <w:rPr>
          <w:rFonts w:ascii="Times New Roman" w:hAnsi="Times New Roman" w:cs="Times New Roman"/>
          <w:color w:val="000000" w:themeColor="text1"/>
          <w:sz w:val="28"/>
          <w:szCs w:val="28"/>
        </w:rPr>
        <w:t xml:space="preserve"> тыс. руб.;</w:t>
      </w:r>
    </w:p>
    <w:p w:rsidR="00877B56" w:rsidRPr="00D02C4A" w:rsidRDefault="00A4564D" w:rsidP="004E181D">
      <w:pPr>
        <w:widowControl/>
        <w:spacing w:line="276" w:lineRule="auto"/>
        <w:rPr>
          <w:rFonts w:ascii="Times New Roman" w:hAnsi="Times New Roman" w:cs="Times New Roman"/>
          <w:color w:val="000000" w:themeColor="text1"/>
          <w:sz w:val="28"/>
          <w:szCs w:val="28"/>
        </w:rPr>
      </w:pPr>
      <w:bookmarkStart w:id="55" w:name="sub_94"/>
      <w:bookmarkEnd w:id="54"/>
      <w:r w:rsidRPr="00D02C4A">
        <w:rPr>
          <w:rFonts w:ascii="Times New Roman" w:hAnsi="Times New Roman" w:cs="Times New Roman"/>
          <w:color w:val="000000" w:themeColor="text1"/>
          <w:sz w:val="28"/>
          <w:szCs w:val="28"/>
        </w:rPr>
        <w:lastRenderedPageBreak/>
        <w:t>19</w:t>
      </w:r>
      <w:r w:rsidR="00877B56" w:rsidRPr="00D02C4A">
        <w:rPr>
          <w:rFonts w:ascii="Times New Roman" w:hAnsi="Times New Roman" w:cs="Times New Roman"/>
          <w:color w:val="000000" w:themeColor="text1"/>
          <w:sz w:val="28"/>
          <w:szCs w:val="28"/>
        </w:rPr>
        <w:t>) на увеличение площади лесовосстановления в 20</w:t>
      </w:r>
      <w:r w:rsidR="000C685B"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году в сумме </w:t>
      </w:r>
      <w:r w:rsidR="000C685B" w:rsidRPr="00D02C4A">
        <w:rPr>
          <w:rFonts w:ascii="Times New Roman" w:hAnsi="Times New Roman" w:cs="Times New Roman"/>
          <w:color w:val="000000" w:themeColor="text1"/>
          <w:sz w:val="28"/>
          <w:szCs w:val="28"/>
        </w:rPr>
        <w:t>40 473,5</w:t>
      </w:r>
      <w:r w:rsidR="00877B56" w:rsidRPr="00D02C4A">
        <w:rPr>
          <w:rFonts w:ascii="Times New Roman" w:hAnsi="Times New Roman" w:cs="Times New Roman"/>
          <w:color w:val="000000" w:themeColor="text1"/>
          <w:sz w:val="28"/>
          <w:szCs w:val="28"/>
        </w:rPr>
        <w:t xml:space="preserve"> тыс.</w:t>
      </w:r>
      <w:r w:rsidR="000C685B"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руб., в 202</w:t>
      </w:r>
      <w:r w:rsidR="000C685B"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году в сумме </w:t>
      </w:r>
      <w:r w:rsidR="000C685B" w:rsidRPr="00D02C4A">
        <w:rPr>
          <w:rFonts w:ascii="Times New Roman" w:hAnsi="Times New Roman" w:cs="Times New Roman"/>
          <w:color w:val="000000" w:themeColor="text1"/>
          <w:sz w:val="28"/>
          <w:szCs w:val="28"/>
        </w:rPr>
        <w:t>40 473,5</w:t>
      </w:r>
      <w:r w:rsidR="00877B56" w:rsidRPr="00D02C4A">
        <w:rPr>
          <w:rFonts w:ascii="Times New Roman" w:hAnsi="Times New Roman" w:cs="Times New Roman"/>
          <w:color w:val="000000" w:themeColor="text1"/>
          <w:sz w:val="28"/>
          <w:szCs w:val="28"/>
        </w:rPr>
        <w:t xml:space="preserve"> тыс. руб., в 202</w:t>
      </w:r>
      <w:r w:rsidR="000C685B"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году в сумме </w:t>
      </w:r>
      <w:r w:rsidR="000C685B" w:rsidRPr="00D02C4A">
        <w:rPr>
          <w:rFonts w:ascii="Times New Roman" w:hAnsi="Times New Roman" w:cs="Times New Roman"/>
          <w:color w:val="000000" w:themeColor="text1"/>
          <w:sz w:val="28"/>
          <w:szCs w:val="28"/>
        </w:rPr>
        <w:t>4</w:t>
      </w:r>
      <w:r w:rsidR="00877B56" w:rsidRPr="00D02C4A">
        <w:rPr>
          <w:rFonts w:ascii="Times New Roman" w:hAnsi="Times New Roman" w:cs="Times New Roman"/>
          <w:color w:val="000000" w:themeColor="text1"/>
          <w:sz w:val="28"/>
          <w:szCs w:val="28"/>
        </w:rPr>
        <w:t>1</w:t>
      </w:r>
      <w:r w:rsidR="000C685B" w:rsidRPr="00D02C4A">
        <w:rPr>
          <w:rFonts w:ascii="Times New Roman" w:hAnsi="Times New Roman" w:cs="Times New Roman"/>
          <w:color w:val="000000" w:themeColor="text1"/>
          <w:sz w:val="28"/>
          <w:szCs w:val="28"/>
        </w:rPr>
        <w:t> 736,8</w:t>
      </w:r>
      <w:r w:rsidR="00877B56" w:rsidRPr="00D02C4A">
        <w:rPr>
          <w:rFonts w:ascii="Times New Roman" w:hAnsi="Times New Roman" w:cs="Times New Roman"/>
          <w:color w:val="000000" w:themeColor="text1"/>
          <w:sz w:val="28"/>
          <w:szCs w:val="28"/>
        </w:rPr>
        <w:t xml:space="preserve"> 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56" w:name="sub_95"/>
      <w:bookmarkEnd w:id="55"/>
      <w:r w:rsidRPr="00D02C4A">
        <w:rPr>
          <w:rFonts w:ascii="Times New Roman" w:hAnsi="Times New Roman" w:cs="Times New Roman"/>
          <w:color w:val="000000" w:themeColor="text1"/>
          <w:sz w:val="28"/>
          <w:szCs w:val="28"/>
        </w:rPr>
        <w:t>2</w:t>
      </w:r>
      <w:r w:rsidR="00A4564D" w:rsidRPr="00D02C4A">
        <w:rPr>
          <w:rFonts w:ascii="Times New Roman" w:hAnsi="Times New Roman" w:cs="Times New Roman"/>
          <w:color w:val="000000" w:themeColor="text1"/>
          <w:sz w:val="28"/>
          <w:szCs w:val="28"/>
        </w:rPr>
        <w:t>0</w:t>
      </w:r>
      <w:r w:rsidRPr="00D02C4A">
        <w:rPr>
          <w:rFonts w:ascii="Times New Roman" w:hAnsi="Times New Roman" w:cs="Times New Roman"/>
          <w:color w:val="000000" w:themeColor="text1"/>
          <w:sz w:val="28"/>
          <w:szCs w:val="28"/>
        </w:rPr>
        <w:t>) на оснащение учреждений, выполняющих мероприятия по</w:t>
      </w:r>
      <w:r w:rsidR="000C685B"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воспроизводству лесов, специализированной лесохозяйственной техникой и оборудованием для проведения комплекса мероприятий по</w:t>
      </w:r>
      <w:r w:rsidR="000C685B"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лесовосстановлению и лесоразведению в 20</w:t>
      </w:r>
      <w:r w:rsidR="000C685B" w:rsidRPr="00D02C4A">
        <w:rPr>
          <w:rFonts w:ascii="Times New Roman" w:hAnsi="Times New Roman" w:cs="Times New Roman"/>
          <w:color w:val="000000" w:themeColor="text1"/>
          <w:sz w:val="28"/>
          <w:szCs w:val="28"/>
        </w:rPr>
        <w:t xml:space="preserve">20 </w:t>
      </w:r>
      <w:r w:rsidRPr="00D02C4A">
        <w:rPr>
          <w:rFonts w:ascii="Times New Roman" w:hAnsi="Times New Roman" w:cs="Times New Roman"/>
          <w:color w:val="000000" w:themeColor="text1"/>
          <w:sz w:val="28"/>
          <w:szCs w:val="28"/>
        </w:rPr>
        <w:t>году в сумме 2</w:t>
      </w:r>
      <w:r w:rsidR="000C685B" w:rsidRPr="00D02C4A">
        <w:rPr>
          <w:rFonts w:ascii="Times New Roman" w:hAnsi="Times New Roman" w:cs="Times New Roman"/>
          <w:color w:val="000000" w:themeColor="text1"/>
          <w:sz w:val="28"/>
          <w:szCs w:val="28"/>
        </w:rPr>
        <w:t>2 770 </w:t>
      </w:r>
      <w:r w:rsidRPr="00D02C4A">
        <w:rPr>
          <w:rFonts w:ascii="Times New Roman" w:hAnsi="Times New Roman" w:cs="Times New Roman"/>
          <w:color w:val="000000" w:themeColor="text1"/>
          <w:sz w:val="28"/>
          <w:szCs w:val="28"/>
        </w:rPr>
        <w:t>тыс. руб., в 202</w:t>
      </w:r>
      <w:r w:rsidR="000C685B"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году в сумме 2</w:t>
      </w:r>
      <w:r w:rsidR="000C685B" w:rsidRPr="00D02C4A">
        <w:rPr>
          <w:rFonts w:ascii="Times New Roman" w:hAnsi="Times New Roman" w:cs="Times New Roman"/>
          <w:color w:val="000000" w:themeColor="text1"/>
          <w:sz w:val="28"/>
          <w:szCs w:val="28"/>
        </w:rPr>
        <w:t>4 418,8</w:t>
      </w:r>
      <w:r w:rsidRPr="00D02C4A">
        <w:rPr>
          <w:rFonts w:ascii="Times New Roman" w:hAnsi="Times New Roman" w:cs="Times New Roman"/>
          <w:color w:val="000000" w:themeColor="text1"/>
          <w:sz w:val="28"/>
          <w:szCs w:val="28"/>
        </w:rPr>
        <w:t xml:space="preserve"> тыс. руб., в 202</w:t>
      </w:r>
      <w:r w:rsidR="000C685B" w:rsidRPr="00D02C4A">
        <w:rPr>
          <w:rFonts w:ascii="Times New Roman" w:hAnsi="Times New Roman" w:cs="Times New Roman"/>
          <w:color w:val="000000" w:themeColor="text1"/>
          <w:sz w:val="28"/>
          <w:szCs w:val="28"/>
        </w:rPr>
        <w:t>2 году в сумме 1</w:t>
      </w:r>
      <w:r w:rsidRPr="00D02C4A">
        <w:rPr>
          <w:rFonts w:ascii="Times New Roman" w:hAnsi="Times New Roman" w:cs="Times New Roman"/>
          <w:color w:val="000000" w:themeColor="text1"/>
          <w:sz w:val="28"/>
          <w:szCs w:val="28"/>
        </w:rPr>
        <w:t>3</w:t>
      </w:r>
      <w:r w:rsidR="000C685B" w:rsidRPr="00D02C4A">
        <w:rPr>
          <w:rFonts w:ascii="Times New Roman" w:hAnsi="Times New Roman" w:cs="Times New Roman"/>
          <w:color w:val="000000" w:themeColor="text1"/>
          <w:sz w:val="28"/>
          <w:szCs w:val="28"/>
        </w:rPr>
        <w:t> 336,5 </w:t>
      </w:r>
      <w:r w:rsidRPr="00D02C4A">
        <w:rPr>
          <w:rFonts w:ascii="Times New Roman" w:hAnsi="Times New Roman" w:cs="Times New Roman"/>
          <w:color w:val="000000" w:themeColor="text1"/>
          <w:sz w:val="28"/>
          <w:szCs w:val="28"/>
        </w:rPr>
        <w:t>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57" w:name="sub_96"/>
      <w:bookmarkEnd w:id="56"/>
      <w:r w:rsidRPr="00D02C4A">
        <w:rPr>
          <w:rFonts w:ascii="Times New Roman" w:hAnsi="Times New Roman" w:cs="Times New Roman"/>
          <w:color w:val="000000" w:themeColor="text1"/>
          <w:sz w:val="28"/>
          <w:szCs w:val="28"/>
        </w:rPr>
        <w:t>2</w:t>
      </w:r>
      <w:r w:rsidR="00A4564D"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w:t>
      </w:r>
      <w:r w:rsidR="00B25286"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охране лесов от пожаров в 20</w:t>
      </w:r>
      <w:r w:rsidR="00B25286"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в сумме 1</w:t>
      </w:r>
      <w:r w:rsidR="00B25286" w:rsidRPr="00D02C4A">
        <w:rPr>
          <w:rFonts w:ascii="Times New Roman" w:hAnsi="Times New Roman" w:cs="Times New Roman"/>
          <w:color w:val="000000" w:themeColor="text1"/>
          <w:sz w:val="28"/>
          <w:szCs w:val="28"/>
        </w:rPr>
        <w:t xml:space="preserve">7 019,1 </w:t>
      </w:r>
      <w:r w:rsidRPr="00D02C4A">
        <w:rPr>
          <w:rFonts w:ascii="Times New Roman" w:hAnsi="Times New Roman" w:cs="Times New Roman"/>
          <w:color w:val="000000" w:themeColor="text1"/>
          <w:sz w:val="28"/>
          <w:szCs w:val="28"/>
        </w:rPr>
        <w:t>тыс. руб., в</w:t>
      </w:r>
      <w:r w:rsidR="00B25286"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202</w:t>
      </w:r>
      <w:r w:rsidR="00B25286" w:rsidRPr="00D02C4A">
        <w:rPr>
          <w:rFonts w:ascii="Times New Roman" w:hAnsi="Times New Roman" w:cs="Times New Roman"/>
          <w:color w:val="000000" w:themeColor="text1"/>
          <w:sz w:val="28"/>
          <w:szCs w:val="28"/>
        </w:rPr>
        <w:t>1 </w:t>
      </w:r>
      <w:r w:rsidRPr="00D02C4A">
        <w:rPr>
          <w:rFonts w:ascii="Times New Roman" w:hAnsi="Times New Roman" w:cs="Times New Roman"/>
          <w:color w:val="000000" w:themeColor="text1"/>
          <w:sz w:val="28"/>
          <w:szCs w:val="28"/>
        </w:rPr>
        <w:t>году в сумме 1</w:t>
      </w:r>
      <w:r w:rsidR="00B25286" w:rsidRPr="00D02C4A">
        <w:rPr>
          <w:rFonts w:ascii="Times New Roman" w:hAnsi="Times New Roman" w:cs="Times New Roman"/>
          <w:color w:val="000000" w:themeColor="text1"/>
          <w:sz w:val="28"/>
          <w:szCs w:val="28"/>
        </w:rPr>
        <w:t>3</w:t>
      </w:r>
      <w:r w:rsidRPr="00D02C4A">
        <w:rPr>
          <w:rFonts w:ascii="Times New Roman" w:hAnsi="Times New Roman" w:cs="Times New Roman"/>
          <w:color w:val="000000" w:themeColor="text1"/>
          <w:sz w:val="28"/>
          <w:szCs w:val="28"/>
        </w:rPr>
        <w:t> </w:t>
      </w:r>
      <w:r w:rsidR="00B25286" w:rsidRPr="00D02C4A">
        <w:rPr>
          <w:rFonts w:ascii="Times New Roman" w:hAnsi="Times New Roman" w:cs="Times New Roman"/>
          <w:color w:val="000000" w:themeColor="text1"/>
          <w:sz w:val="28"/>
          <w:szCs w:val="28"/>
        </w:rPr>
        <w:t>293</w:t>
      </w:r>
      <w:r w:rsidRPr="00D02C4A">
        <w:rPr>
          <w:rFonts w:ascii="Times New Roman" w:hAnsi="Times New Roman" w:cs="Times New Roman"/>
          <w:color w:val="000000" w:themeColor="text1"/>
          <w:sz w:val="28"/>
          <w:szCs w:val="28"/>
        </w:rPr>
        <w:t xml:space="preserve"> тыс. руб., в 202</w:t>
      </w:r>
      <w:r w:rsidR="00B25286"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в сумме 1</w:t>
      </w:r>
      <w:r w:rsidR="00B25286" w:rsidRPr="00D02C4A">
        <w:rPr>
          <w:rFonts w:ascii="Times New Roman" w:hAnsi="Times New Roman" w:cs="Times New Roman"/>
          <w:color w:val="000000" w:themeColor="text1"/>
          <w:sz w:val="28"/>
          <w:szCs w:val="28"/>
        </w:rPr>
        <w:t>0 963,2</w:t>
      </w:r>
      <w:r w:rsidRPr="00D02C4A">
        <w:rPr>
          <w:rFonts w:ascii="Times New Roman" w:hAnsi="Times New Roman" w:cs="Times New Roman"/>
          <w:color w:val="000000" w:themeColor="text1"/>
          <w:sz w:val="28"/>
          <w:szCs w:val="28"/>
        </w:rPr>
        <w:t> тыс. руб.;</w:t>
      </w:r>
    </w:p>
    <w:bookmarkEnd w:id="57"/>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2</w:t>
      </w:r>
      <w:r w:rsidR="00A4564D"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на финансовое 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w:t>
      </w:r>
      <w:r w:rsidR="00B25286"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w:t>
      </w:r>
      <w:r w:rsidR="00B25286"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в сумме </w:t>
      </w:r>
      <w:r w:rsidR="00604BC6" w:rsidRPr="00D02C4A">
        <w:rPr>
          <w:rFonts w:ascii="Times New Roman" w:hAnsi="Times New Roman" w:cs="Times New Roman"/>
          <w:color w:val="000000" w:themeColor="text1"/>
          <w:sz w:val="28"/>
          <w:szCs w:val="28"/>
        </w:rPr>
        <w:t>2</w:t>
      </w:r>
      <w:r w:rsidR="00B25286" w:rsidRPr="00D02C4A">
        <w:rPr>
          <w:rFonts w:ascii="Times New Roman" w:hAnsi="Times New Roman" w:cs="Times New Roman"/>
          <w:color w:val="000000" w:themeColor="text1"/>
          <w:sz w:val="28"/>
          <w:szCs w:val="28"/>
        </w:rPr>
        <w:t>89 430,1</w:t>
      </w:r>
      <w:r w:rsidRPr="00D02C4A">
        <w:rPr>
          <w:rFonts w:ascii="Times New Roman" w:hAnsi="Times New Roman" w:cs="Times New Roman"/>
          <w:color w:val="000000" w:themeColor="text1"/>
          <w:sz w:val="28"/>
          <w:szCs w:val="28"/>
        </w:rPr>
        <w:t xml:space="preserve"> тыс. руб., в 202</w:t>
      </w:r>
      <w:r w:rsidR="00B25286" w:rsidRPr="00D02C4A">
        <w:rPr>
          <w:rFonts w:ascii="Times New Roman" w:hAnsi="Times New Roman" w:cs="Times New Roman"/>
          <w:color w:val="000000" w:themeColor="text1"/>
          <w:sz w:val="28"/>
          <w:szCs w:val="28"/>
        </w:rPr>
        <w:t>1 году в сумме 289 430,1 </w:t>
      </w:r>
      <w:r w:rsidRPr="00D02C4A">
        <w:rPr>
          <w:rFonts w:ascii="Times New Roman" w:hAnsi="Times New Roman" w:cs="Times New Roman"/>
          <w:color w:val="000000" w:themeColor="text1"/>
          <w:sz w:val="28"/>
          <w:szCs w:val="28"/>
        </w:rPr>
        <w:t>тыс. руб., в 202</w:t>
      </w:r>
      <w:r w:rsidR="00B25286"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в сумме </w:t>
      </w:r>
      <w:r w:rsidR="00B25286" w:rsidRPr="00D02C4A">
        <w:rPr>
          <w:rFonts w:ascii="Times New Roman" w:hAnsi="Times New Roman" w:cs="Times New Roman"/>
          <w:color w:val="000000" w:themeColor="text1"/>
          <w:sz w:val="28"/>
          <w:szCs w:val="28"/>
        </w:rPr>
        <w:t>289 430,1</w:t>
      </w:r>
      <w:r w:rsidRPr="00D02C4A">
        <w:rPr>
          <w:rFonts w:ascii="Times New Roman" w:hAnsi="Times New Roman" w:cs="Times New Roman"/>
          <w:color w:val="000000" w:themeColor="text1"/>
          <w:sz w:val="28"/>
          <w:szCs w:val="28"/>
        </w:rPr>
        <w:t xml:space="preserve"> тыс. руб.;</w:t>
      </w:r>
    </w:p>
    <w:p w:rsidR="00B25286" w:rsidRPr="00D02C4A" w:rsidRDefault="00A4564D"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sz w:val="28"/>
          <w:szCs w:val="28"/>
        </w:rPr>
        <w:t>23</w:t>
      </w:r>
      <w:r w:rsidR="00C3615B" w:rsidRPr="00D02C4A">
        <w:rPr>
          <w:rFonts w:ascii="Times New Roman" w:hAnsi="Times New Roman"/>
          <w:sz w:val="28"/>
          <w:szCs w:val="28"/>
        </w:rPr>
        <w:t>)</w:t>
      </w:r>
      <w:r w:rsidR="00CE1646">
        <w:rPr>
          <w:rFonts w:ascii="Times New Roman" w:hAnsi="Times New Roman"/>
          <w:sz w:val="28"/>
          <w:szCs w:val="28"/>
        </w:rPr>
        <w:t> </w:t>
      </w:r>
      <w:r w:rsidR="00B25286" w:rsidRPr="00D02C4A">
        <w:rPr>
          <w:rFonts w:ascii="Times New Roman" w:hAnsi="Times New Roman"/>
          <w:sz w:val="28"/>
          <w:szCs w:val="28"/>
        </w:rPr>
        <w:t xml:space="preserve">на осуществление </w:t>
      </w:r>
      <w:r w:rsidR="005E3046" w:rsidRPr="00D02C4A">
        <w:rPr>
          <w:rFonts w:ascii="Times New Roman" w:hAnsi="Times New Roman"/>
          <w:sz w:val="28"/>
          <w:szCs w:val="28"/>
        </w:rPr>
        <w:t>отдельных государственных п</w:t>
      </w:r>
      <w:r w:rsidR="00B25286" w:rsidRPr="00D02C4A">
        <w:rPr>
          <w:rFonts w:ascii="Times New Roman" w:hAnsi="Times New Roman"/>
          <w:sz w:val="28"/>
          <w:szCs w:val="28"/>
        </w:rPr>
        <w:t>олномочий</w:t>
      </w:r>
      <w:r w:rsidR="005E3046" w:rsidRPr="00D02C4A">
        <w:rPr>
          <w:rFonts w:ascii="Times New Roman" w:hAnsi="Times New Roman"/>
          <w:sz w:val="28"/>
          <w:szCs w:val="28"/>
        </w:rPr>
        <w:t xml:space="preserve"> </w:t>
      </w:r>
      <w:r w:rsidR="00B25286" w:rsidRPr="00D02C4A">
        <w:rPr>
          <w:rFonts w:ascii="Times New Roman" w:hAnsi="Times New Roman"/>
          <w:sz w:val="28"/>
          <w:szCs w:val="28"/>
        </w:rPr>
        <w:t>по</w:t>
      </w:r>
      <w:r w:rsidR="00C3615B" w:rsidRPr="00D02C4A">
        <w:rPr>
          <w:rFonts w:ascii="Times New Roman" w:hAnsi="Times New Roman"/>
          <w:sz w:val="28"/>
          <w:szCs w:val="28"/>
        </w:rPr>
        <w:t> </w:t>
      </w:r>
      <w:r w:rsidR="00B25286" w:rsidRPr="00D02C4A">
        <w:rPr>
          <w:rFonts w:ascii="Times New Roman" w:hAnsi="Times New Roman"/>
          <w:sz w:val="28"/>
          <w:szCs w:val="28"/>
        </w:rPr>
        <w:t>подготовке и проведению Всероссийской переписи населения в 2020 году</w:t>
      </w:r>
      <w:r w:rsidR="00C3615B" w:rsidRPr="00D02C4A">
        <w:rPr>
          <w:rFonts w:ascii="Times New Roman" w:hAnsi="Times New Roman"/>
          <w:sz w:val="28"/>
          <w:szCs w:val="28"/>
        </w:rPr>
        <w:t xml:space="preserve"> в сумме 21 929,2 тыс. руб.;</w:t>
      </w:r>
    </w:p>
    <w:p w:rsidR="00877B56" w:rsidRPr="00D02C4A" w:rsidRDefault="00A4564D" w:rsidP="004E181D">
      <w:pPr>
        <w:widowControl/>
        <w:spacing w:line="276" w:lineRule="auto"/>
        <w:rPr>
          <w:rFonts w:ascii="Times New Roman" w:hAnsi="Times New Roman" w:cs="Times New Roman"/>
          <w:color w:val="000000" w:themeColor="text1"/>
          <w:sz w:val="28"/>
          <w:szCs w:val="28"/>
        </w:rPr>
      </w:pPr>
      <w:bookmarkStart w:id="58" w:name="sub_98"/>
      <w:r w:rsidRPr="00D02C4A">
        <w:rPr>
          <w:rFonts w:ascii="Times New Roman" w:hAnsi="Times New Roman" w:cs="Times New Roman"/>
          <w:color w:val="000000" w:themeColor="text1"/>
          <w:sz w:val="28"/>
          <w:szCs w:val="28"/>
        </w:rPr>
        <w:t>24</w:t>
      </w:r>
      <w:r w:rsidR="00877B56" w:rsidRPr="00D02C4A">
        <w:rPr>
          <w:rFonts w:ascii="Times New Roman" w:hAnsi="Times New Roman" w:cs="Times New Roman"/>
          <w:color w:val="000000" w:themeColor="text1"/>
          <w:sz w:val="28"/>
          <w:szCs w:val="28"/>
        </w:rPr>
        <w:t>) на осуществление переданных полномочий Российской Федерации по осуществлению ежемесячной выплаты в связи с рождением (усыновлением) первого ребенка в 20</w:t>
      </w:r>
      <w:r w:rsidR="00B25286"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году в сумме </w:t>
      </w:r>
      <w:r w:rsidR="00B25286" w:rsidRPr="00D02C4A">
        <w:rPr>
          <w:rFonts w:ascii="Times New Roman" w:hAnsi="Times New Roman" w:cs="Times New Roman"/>
          <w:color w:val="000000" w:themeColor="text1"/>
          <w:sz w:val="28"/>
          <w:szCs w:val="28"/>
        </w:rPr>
        <w:t xml:space="preserve">1 218 422 </w:t>
      </w:r>
      <w:r w:rsidR="00877B56" w:rsidRPr="00D02C4A">
        <w:rPr>
          <w:rFonts w:ascii="Times New Roman" w:hAnsi="Times New Roman" w:cs="Times New Roman"/>
          <w:color w:val="000000" w:themeColor="text1"/>
          <w:sz w:val="28"/>
          <w:szCs w:val="28"/>
        </w:rPr>
        <w:t>тыс. руб., в</w:t>
      </w:r>
      <w:r w:rsidR="00B25286"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202</w:t>
      </w:r>
      <w:r w:rsidR="00B25286"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году в сумме </w:t>
      </w:r>
      <w:r w:rsidR="00B25286" w:rsidRPr="00D02C4A">
        <w:rPr>
          <w:rFonts w:ascii="Times New Roman" w:hAnsi="Times New Roman" w:cs="Times New Roman"/>
          <w:color w:val="000000" w:themeColor="text1"/>
          <w:sz w:val="28"/>
          <w:szCs w:val="28"/>
        </w:rPr>
        <w:t>1 218 422</w:t>
      </w:r>
      <w:r w:rsidR="00877B56" w:rsidRPr="00D02C4A">
        <w:rPr>
          <w:rFonts w:ascii="Times New Roman" w:hAnsi="Times New Roman" w:cs="Times New Roman"/>
          <w:color w:val="000000" w:themeColor="text1"/>
          <w:sz w:val="28"/>
          <w:szCs w:val="28"/>
        </w:rPr>
        <w:t xml:space="preserve"> тыс. руб., в 202</w:t>
      </w:r>
      <w:r w:rsidR="00B25286"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году в сумме </w:t>
      </w:r>
      <w:r w:rsidR="00B25286" w:rsidRPr="00D02C4A">
        <w:rPr>
          <w:rFonts w:ascii="Times New Roman" w:hAnsi="Times New Roman" w:cs="Times New Roman"/>
          <w:color w:val="000000" w:themeColor="text1"/>
          <w:sz w:val="28"/>
          <w:szCs w:val="28"/>
        </w:rPr>
        <w:t>1 218 422 </w:t>
      </w:r>
      <w:r w:rsidR="00877B56" w:rsidRPr="00D02C4A">
        <w:rPr>
          <w:rFonts w:ascii="Times New Roman" w:hAnsi="Times New Roman" w:cs="Times New Roman"/>
          <w:color w:val="000000" w:themeColor="text1"/>
          <w:sz w:val="28"/>
          <w:szCs w:val="28"/>
        </w:rPr>
        <w:t>тыс. руб.</w:t>
      </w:r>
    </w:p>
    <w:bookmarkEnd w:id="58"/>
    <w:p w:rsidR="00877B56" w:rsidRPr="00D02C4A" w:rsidRDefault="00877B56" w:rsidP="00CE1646">
      <w:pPr>
        <w:widowControl/>
        <w:rPr>
          <w:rFonts w:ascii="Times New Roman" w:hAnsi="Times New Roman" w:cs="Times New Roman"/>
          <w:color w:val="000000" w:themeColor="text1"/>
          <w:sz w:val="28"/>
          <w:szCs w:val="28"/>
        </w:rPr>
      </w:pPr>
    </w:p>
    <w:p w:rsidR="00877B56" w:rsidRPr="00D02C4A" w:rsidRDefault="00877B56" w:rsidP="00CE1646">
      <w:pPr>
        <w:pStyle w:val="a8"/>
        <w:widowControl/>
        <w:outlineLvl w:val="0"/>
        <w:rPr>
          <w:rFonts w:ascii="Times New Roman" w:hAnsi="Times New Roman" w:cs="Times New Roman"/>
          <w:color w:val="000000" w:themeColor="text1"/>
          <w:sz w:val="28"/>
          <w:szCs w:val="28"/>
        </w:rPr>
      </w:pPr>
      <w:bookmarkStart w:id="59" w:name="sub_13"/>
      <w:r w:rsidRPr="00D02C4A">
        <w:rPr>
          <w:rStyle w:val="a7"/>
          <w:rFonts w:ascii="Times New Roman" w:hAnsi="Times New Roman" w:cs="Times New Roman"/>
          <w:color w:val="000000" w:themeColor="text1"/>
          <w:sz w:val="28"/>
          <w:szCs w:val="28"/>
        </w:rPr>
        <w:t>Статья 1</w:t>
      </w:r>
      <w:r w:rsidR="00130D03" w:rsidRPr="00D02C4A">
        <w:rPr>
          <w:rStyle w:val="a7"/>
          <w:rFonts w:ascii="Times New Roman" w:hAnsi="Times New Roman" w:cs="Times New Roman"/>
          <w:color w:val="000000" w:themeColor="text1"/>
          <w:sz w:val="28"/>
          <w:szCs w:val="28"/>
        </w:rPr>
        <w:t>4</w:t>
      </w:r>
    </w:p>
    <w:bookmarkEnd w:id="59"/>
    <w:p w:rsidR="00877B56" w:rsidRPr="00D02C4A" w:rsidRDefault="00877B56" w:rsidP="00CE1646">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60" w:name="sub_103"/>
      <w:r w:rsidRPr="00D02C4A">
        <w:rPr>
          <w:rFonts w:ascii="Times New Roman" w:hAnsi="Times New Roman" w:cs="Times New Roman"/>
          <w:color w:val="000000" w:themeColor="text1"/>
          <w:sz w:val="28"/>
          <w:szCs w:val="28"/>
        </w:rPr>
        <w:t>1. Установить критерий выравнивания расчетной бюджетной обеспеченности муниципальных районов (городских округов, городских округов с внутригородским делением) Тверской области:</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61" w:name="sub_100"/>
      <w:bookmarkEnd w:id="60"/>
      <w:r w:rsidRPr="00D02C4A">
        <w:rPr>
          <w:rFonts w:ascii="Times New Roman" w:hAnsi="Times New Roman" w:cs="Times New Roman"/>
          <w:color w:val="000000" w:themeColor="text1"/>
          <w:sz w:val="28"/>
          <w:szCs w:val="28"/>
        </w:rPr>
        <w:t>1) на 20</w:t>
      </w:r>
      <w:r w:rsidR="00326827"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размере </w:t>
      </w:r>
      <w:r w:rsidR="006F0DC1" w:rsidRPr="00D02C4A">
        <w:rPr>
          <w:rFonts w:ascii="Times New Roman" w:hAnsi="Times New Roman" w:cs="Times New Roman"/>
          <w:color w:val="000000" w:themeColor="text1"/>
          <w:sz w:val="28"/>
          <w:szCs w:val="28"/>
        </w:rPr>
        <w:t>9 6</w:t>
      </w:r>
      <w:r w:rsidR="00A346FF" w:rsidRPr="00D02C4A">
        <w:rPr>
          <w:rFonts w:ascii="Times New Roman" w:hAnsi="Times New Roman" w:cs="Times New Roman"/>
          <w:color w:val="000000" w:themeColor="text1"/>
          <w:sz w:val="28"/>
          <w:szCs w:val="28"/>
        </w:rPr>
        <w:t>07</w:t>
      </w:r>
      <w:r w:rsidR="006F0DC1" w:rsidRPr="00D02C4A">
        <w:rPr>
          <w:rFonts w:ascii="Times New Roman" w:hAnsi="Times New Roman" w:cs="Times New Roman"/>
          <w:color w:val="000000" w:themeColor="text1"/>
          <w:sz w:val="28"/>
          <w:szCs w:val="28"/>
        </w:rPr>
        <w:t>,</w:t>
      </w:r>
      <w:r w:rsidR="00A346FF" w:rsidRPr="00D02C4A">
        <w:rPr>
          <w:rFonts w:ascii="Times New Roman" w:hAnsi="Times New Roman" w:cs="Times New Roman"/>
          <w:color w:val="000000" w:themeColor="text1"/>
          <w:sz w:val="28"/>
          <w:szCs w:val="28"/>
        </w:rPr>
        <w:t>35</w:t>
      </w:r>
      <w:r w:rsidR="006F0DC1" w:rsidRPr="00D02C4A">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62" w:name="sub_101"/>
      <w:bookmarkEnd w:id="61"/>
      <w:r w:rsidRPr="00D02C4A">
        <w:rPr>
          <w:rFonts w:ascii="Times New Roman" w:hAnsi="Times New Roman" w:cs="Times New Roman"/>
          <w:color w:val="000000" w:themeColor="text1"/>
          <w:sz w:val="28"/>
          <w:szCs w:val="28"/>
        </w:rPr>
        <w:t>2) на 202</w:t>
      </w:r>
      <w:r w:rsidR="00326827"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размере </w:t>
      </w:r>
      <w:r w:rsidR="006F0DC1" w:rsidRPr="00D02C4A">
        <w:rPr>
          <w:rFonts w:ascii="Times New Roman" w:hAnsi="Times New Roman" w:cs="Times New Roman"/>
          <w:color w:val="000000" w:themeColor="text1"/>
          <w:sz w:val="28"/>
          <w:szCs w:val="28"/>
        </w:rPr>
        <w:t>9 6</w:t>
      </w:r>
      <w:r w:rsidR="00A346FF" w:rsidRPr="00D02C4A">
        <w:rPr>
          <w:rFonts w:ascii="Times New Roman" w:hAnsi="Times New Roman" w:cs="Times New Roman"/>
          <w:color w:val="000000" w:themeColor="text1"/>
          <w:sz w:val="28"/>
          <w:szCs w:val="28"/>
        </w:rPr>
        <w:t>07</w:t>
      </w:r>
      <w:r w:rsidR="006F0DC1" w:rsidRPr="00D02C4A">
        <w:rPr>
          <w:rFonts w:ascii="Times New Roman" w:hAnsi="Times New Roman" w:cs="Times New Roman"/>
          <w:color w:val="000000" w:themeColor="text1"/>
          <w:sz w:val="28"/>
          <w:szCs w:val="28"/>
        </w:rPr>
        <w:t>,</w:t>
      </w:r>
      <w:r w:rsidR="00A346FF" w:rsidRPr="00D02C4A">
        <w:rPr>
          <w:rFonts w:ascii="Times New Roman" w:hAnsi="Times New Roman" w:cs="Times New Roman"/>
          <w:color w:val="000000" w:themeColor="text1"/>
          <w:sz w:val="28"/>
          <w:szCs w:val="28"/>
        </w:rPr>
        <w:t>35</w:t>
      </w:r>
      <w:r w:rsidRPr="00D02C4A">
        <w:rPr>
          <w:rFonts w:ascii="Times New Roman" w:hAnsi="Times New Roman" w:cs="Times New Roman"/>
          <w:color w:val="000000" w:themeColor="text1"/>
          <w:sz w:val="28"/>
          <w:szCs w:val="28"/>
        </w:rPr>
        <w:t xml:space="preserve">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63" w:name="sub_102"/>
      <w:bookmarkEnd w:id="62"/>
      <w:r w:rsidRPr="00D02C4A">
        <w:rPr>
          <w:rFonts w:ascii="Times New Roman" w:hAnsi="Times New Roman" w:cs="Times New Roman"/>
          <w:color w:val="000000" w:themeColor="text1"/>
          <w:sz w:val="28"/>
          <w:szCs w:val="28"/>
        </w:rPr>
        <w:t>3) на 202</w:t>
      </w:r>
      <w:r w:rsidR="00326827"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размере </w:t>
      </w:r>
      <w:r w:rsidR="006F0DC1" w:rsidRPr="00D02C4A">
        <w:rPr>
          <w:rFonts w:ascii="Times New Roman" w:hAnsi="Times New Roman" w:cs="Times New Roman"/>
          <w:color w:val="000000" w:themeColor="text1"/>
          <w:sz w:val="28"/>
          <w:szCs w:val="28"/>
        </w:rPr>
        <w:t>9 6</w:t>
      </w:r>
      <w:r w:rsidR="00A346FF" w:rsidRPr="00D02C4A">
        <w:rPr>
          <w:rFonts w:ascii="Times New Roman" w:hAnsi="Times New Roman" w:cs="Times New Roman"/>
          <w:color w:val="000000" w:themeColor="text1"/>
          <w:sz w:val="28"/>
          <w:szCs w:val="28"/>
        </w:rPr>
        <w:t>07</w:t>
      </w:r>
      <w:r w:rsidR="006F0DC1" w:rsidRPr="00D02C4A">
        <w:rPr>
          <w:rFonts w:ascii="Times New Roman" w:hAnsi="Times New Roman" w:cs="Times New Roman"/>
          <w:color w:val="000000" w:themeColor="text1"/>
          <w:sz w:val="28"/>
          <w:szCs w:val="28"/>
        </w:rPr>
        <w:t>,</w:t>
      </w:r>
      <w:r w:rsidR="00A346FF" w:rsidRPr="00D02C4A">
        <w:rPr>
          <w:rFonts w:ascii="Times New Roman" w:hAnsi="Times New Roman" w:cs="Times New Roman"/>
          <w:color w:val="000000" w:themeColor="text1"/>
          <w:sz w:val="28"/>
          <w:szCs w:val="28"/>
        </w:rPr>
        <w:t>35</w:t>
      </w:r>
      <w:r w:rsidR="006F0DC1"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64" w:name="sub_107"/>
      <w:bookmarkEnd w:id="63"/>
      <w:r w:rsidRPr="00D02C4A">
        <w:rPr>
          <w:rFonts w:ascii="Times New Roman" w:hAnsi="Times New Roman" w:cs="Times New Roman"/>
          <w:color w:val="000000" w:themeColor="text1"/>
          <w:sz w:val="28"/>
          <w:szCs w:val="28"/>
        </w:rPr>
        <w:lastRenderedPageBreak/>
        <w:t>2. Утвердить объем дотаций на выравнивание бюджетной обеспеченности муниципальных районов Тверской области (далее - муниципальные районы), городских округов Тверской области и городских округов Тверской области с внутригородским делением (далее - городские округа, городские округа с внутригородским делением):</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65" w:name="sub_104"/>
      <w:bookmarkEnd w:id="64"/>
      <w:r w:rsidRPr="00D02C4A">
        <w:rPr>
          <w:rFonts w:ascii="Times New Roman" w:hAnsi="Times New Roman" w:cs="Times New Roman"/>
          <w:color w:val="000000" w:themeColor="text1"/>
          <w:sz w:val="28"/>
          <w:szCs w:val="28"/>
        </w:rPr>
        <w:t>1) на 20</w:t>
      </w:r>
      <w:r w:rsidR="00326827"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6F0DC1" w:rsidRPr="00D02C4A">
        <w:rPr>
          <w:rFonts w:cstheme="minorBidi"/>
          <w:sz w:val="28"/>
          <w:szCs w:val="28"/>
        </w:rPr>
        <w:t>4 </w:t>
      </w:r>
      <w:r w:rsidR="00A346FF" w:rsidRPr="00D02C4A">
        <w:rPr>
          <w:rFonts w:cstheme="minorBidi"/>
          <w:sz w:val="28"/>
          <w:szCs w:val="28"/>
        </w:rPr>
        <w:t>533</w:t>
      </w:r>
      <w:r w:rsidR="006F0DC1" w:rsidRPr="00D02C4A">
        <w:rPr>
          <w:rFonts w:cstheme="minorBidi"/>
          <w:sz w:val="28"/>
          <w:szCs w:val="28"/>
        </w:rPr>
        <w:t> </w:t>
      </w:r>
      <w:r w:rsidR="00A346FF" w:rsidRPr="00D02C4A">
        <w:rPr>
          <w:rFonts w:cstheme="minorBidi"/>
          <w:sz w:val="28"/>
          <w:szCs w:val="28"/>
        </w:rPr>
        <w:t>303</w:t>
      </w:r>
      <w:r w:rsidR="006F0DC1" w:rsidRPr="00D02C4A">
        <w:rPr>
          <w:rFonts w:cstheme="minorBidi"/>
          <w:sz w:val="28"/>
          <w:szCs w:val="28"/>
        </w:rPr>
        <w:t xml:space="preserve"> </w:t>
      </w:r>
      <w:r w:rsidRPr="00D02C4A">
        <w:rPr>
          <w:rFonts w:ascii="Times New Roman" w:hAnsi="Times New Roman" w:cs="Times New Roman"/>
          <w:color w:val="000000" w:themeColor="text1"/>
          <w:sz w:val="28"/>
          <w:szCs w:val="28"/>
        </w:rPr>
        <w:t>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66" w:name="sub_105"/>
      <w:bookmarkEnd w:id="65"/>
      <w:r w:rsidRPr="00D02C4A">
        <w:rPr>
          <w:rFonts w:ascii="Times New Roman" w:hAnsi="Times New Roman" w:cs="Times New Roman"/>
          <w:color w:val="000000" w:themeColor="text1"/>
          <w:sz w:val="28"/>
          <w:szCs w:val="28"/>
        </w:rPr>
        <w:t>2) на 202</w:t>
      </w:r>
      <w:r w:rsidR="00326827"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w:t>
      </w:r>
      <w:r w:rsidR="00A346FF" w:rsidRPr="00D02C4A">
        <w:rPr>
          <w:rFonts w:cstheme="minorBidi"/>
          <w:sz w:val="28"/>
          <w:szCs w:val="28"/>
        </w:rPr>
        <w:t xml:space="preserve">4 533 303 </w:t>
      </w:r>
      <w:r w:rsidRPr="00D02C4A">
        <w:rPr>
          <w:rFonts w:ascii="Times New Roman" w:hAnsi="Times New Roman" w:cs="Times New Roman"/>
          <w:color w:val="000000" w:themeColor="text1"/>
          <w:sz w:val="28"/>
          <w:szCs w:val="28"/>
        </w:rPr>
        <w:t>тыс. руб.;</w:t>
      </w:r>
    </w:p>
    <w:p w:rsidR="00877B56" w:rsidRPr="00D02C4A" w:rsidRDefault="00877B56" w:rsidP="00CE1646">
      <w:pPr>
        <w:widowControl/>
        <w:spacing w:after="120" w:line="276" w:lineRule="auto"/>
        <w:rPr>
          <w:rFonts w:ascii="Times New Roman" w:hAnsi="Times New Roman" w:cs="Times New Roman"/>
          <w:color w:val="000000" w:themeColor="text1"/>
          <w:sz w:val="28"/>
          <w:szCs w:val="28"/>
        </w:rPr>
      </w:pPr>
      <w:bookmarkStart w:id="67" w:name="sub_106"/>
      <w:bookmarkEnd w:id="66"/>
      <w:r w:rsidRPr="00D02C4A">
        <w:rPr>
          <w:rFonts w:ascii="Times New Roman" w:hAnsi="Times New Roman" w:cs="Times New Roman"/>
          <w:color w:val="000000" w:themeColor="text1"/>
          <w:sz w:val="28"/>
          <w:szCs w:val="28"/>
        </w:rPr>
        <w:t>3) на 202</w:t>
      </w:r>
      <w:r w:rsidR="00326827"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w:t>
      </w:r>
      <w:r w:rsidR="00A346FF" w:rsidRPr="00D02C4A">
        <w:rPr>
          <w:rFonts w:cstheme="minorBidi"/>
          <w:sz w:val="28"/>
          <w:szCs w:val="28"/>
        </w:rPr>
        <w:t xml:space="preserve">4 533 303 </w:t>
      </w:r>
      <w:r w:rsidRPr="00D02C4A">
        <w:rPr>
          <w:rFonts w:ascii="Times New Roman" w:hAnsi="Times New Roman" w:cs="Times New Roman"/>
          <w:color w:val="000000" w:themeColor="text1"/>
          <w:sz w:val="28"/>
          <w:szCs w:val="28"/>
        </w:rPr>
        <w:t>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68" w:name="sub_116"/>
      <w:bookmarkEnd w:id="67"/>
      <w:r w:rsidRPr="00D02C4A">
        <w:rPr>
          <w:rFonts w:ascii="Times New Roman" w:hAnsi="Times New Roman" w:cs="Times New Roman"/>
          <w:color w:val="000000" w:themeColor="text1"/>
          <w:sz w:val="28"/>
          <w:szCs w:val="28"/>
        </w:rPr>
        <w:t xml:space="preserve">3. Установить, что на основании </w:t>
      </w:r>
      <w:hyperlink r:id="rId21" w:history="1">
        <w:r w:rsidRPr="00D02C4A">
          <w:rPr>
            <w:rStyle w:val="a9"/>
            <w:rFonts w:ascii="Times New Roman" w:hAnsi="Times New Roman" w:cs="Times New Roman"/>
            <w:color w:val="000000" w:themeColor="text1"/>
            <w:sz w:val="28"/>
            <w:szCs w:val="28"/>
          </w:rPr>
          <w:t>закона</w:t>
        </w:r>
      </w:hyperlink>
      <w:r w:rsidRPr="00D02C4A">
        <w:rPr>
          <w:rFonts w:ascii="Times New Roman" w:hAnsi="Times New Roman" w:cs="Times New Roman"/>
          <w:color w:val="000000" w:themeColor="text1"/>
          <w:sz w:val="28"/>
          <w:szCs w:val="28"/>
        </w:rPr>
        <w:t xml:space="preserve"> Тверской области от 26.07.2005 </w:t>
      </w:r>
      <w:r w:rsidR="004A6E1D" w:rsidRPr="00D02C4A">
        <w:rPr>
          <w:rFonts w:ascii="Times New Roman" w:hAnsi="Times New Roman" w:cs="Times New Roman"/>
          <w:color w:val="000000" w:themeColor="text1"/>
          <w:sz w:val="28"/>
          <w:szCs w:val="28"/>
        </w:rPr>
        <w:t>№</w:t>
      </w:r>
      <w:r w:rsidR="00326827" w:rsidRPr="00D02C4A">
        <w:rPr>
          <w:rFonts w:ascii="Times New Roman" w:hAnsi="Times New Roman" w:cs="Times New Roman"/>
          <w:color w:val="000000" w:themeColor="text1"/>
          <w:sz w:val="28"/>
          <w:szCs w:val="28"/>
        </w:rPr>
        <w:t> 94-ЗО «</w:t>
      </w:r>
      <w:r w:rsidRPr="00D02C4A">
        <w:rPr>
          <w:rFonts w:ascii="Times New Roman" w:hAnsi="Times New Roman" w:cs="Times New Roman"/>
          <w:color w:val="000000" w:themeColor="text1"/>
          <w:sz w:val="28"/>
          <w:szCs w:val="28"/>
        </w:rPr>
        <w:t>О межбюджетных отношениях в Тверской области</w:t>
      </w:r>
      <w:r w:rsidR="00326827" w:rsidRPr="00D02C4A">
        <w:rPr>
          <w:rFonts w:ascii="Times New Roman" w:hAnsi="Times New Roman" w:cs="Times New Roman"/>
          <w:color w:val="000000" w:themeColor="text1"/>
          <w:sz w:val="28"/>
          <w:szCs w:val="28"/>
        </w:rPr>
        <w:t>»</w:t>
      </w:r>
      <w:r w:rsidRPr="00D02C4A">
        <w:rPr>
          <w:rFonts w:ascii="Times New Roman" w:hAnsi="Times New Roman" w:cs="Times New Roman"/>
          <w:color w:val="000000" w:themeColor="text1"/>
          <w:sz w:val="28"/>
          <w:szCs w:val="28"/>
        </w:rPr>
        <w:t xml:space="preserve"> в дотациях на</w:t>
      </w:r>
      <w:r w:rsidR="00326827"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выравнивание бюджетной обеспеченности муниципальных районов (городских округов, городских округов с внутригородским делением):</w:t>
      </w:r>
    </w:p>
    <w:p w:rsidR="00795A78" w:rsidRPr="00D02C4A" w:rsidRDefault="00877B56" w:rsidP="00795A78">
      <w:pPr>
        <w:widowControl/>
        <w:spacing w:line="276" w:lineRule="auto"/>
        <w:rPr>
          <w:rFonts w:ascii="Times New Roman" w:hAnsi="Times New Roman" w:cs="Times New Roman"/>
          <w:color w:val="000000" w:themeColor="text1"/>
          <w:sz w:val="28"/>
          <w:szCs w:val="28"/>
        </w:rPr>
      </w:pPr>
      <w:bookmarkStart w:id="69" w:name="sub_111"/>
      <w:bookmarkEnd w:id="68"/>
      <w:r w:rsidRPr="00D02C4A">
        <w:rPr>
          <w:rFonts w:ascii="Times New Roman" w:hAnsi="Times New Roman" w:cs="Times New Roman"/>
          <w:color w:val="000000" w:themeColor="text1"/>
          <w:sz w:val="28"/>
          <w:szCs w:val="28"/>
        </w:rPr>
        <w:t xml:space="preserve">1) </w:t>
      </w:r>
      <w:bookmarkStart w:id="70" w:name="sub_115"/>
      <w:bookmarkEnd w:id="69"/>
      <w:r w:rsidR="00795A78" w:rsidRPr="00D02C4A">
        <w:rPr>
          <w:rFonts w:ascii="Times New Roman" w:hAnsi="Times New Roman" w:cs="Times New Roman"/>
          <w:color w:val="000000" w:themeColor="text1"/>
          <w:sz w:val="28"/>
          <w:szCs w:val="28"/>
        </w:rPr>
        <w:t>заменяется дополнительными нормативами отчислений в бюджеты указанных муниципальных образований от налога на доходы физических лиц:</w:t>
      </w:r>
    </w:p>
    <w:p w:rsidR="00795A78" w:rsidRPr="00D02C4A" w:rsidRDefault="00795A78" w:rsidP="00795A78">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а) в 2020 году сумма 3 694 351 тыс. руб.;</w:t>
      </w:r>
    </w:p>
    <w:p w:rsidR="00795A78" w:rsidRPr="00D02C4A" w:rsidRDefault="00795A78" w:rsidP="00795A78">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б) в 2021 году сумма 3 806 954 тыс. руб.;</w:t>
      </w:r>
    </w:p>
    <w:p w:rsidR="00795A78" w:rsidRPr="00D02C4A" w:rsidRDefault="00795A78" w:rsidP="00795A78">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в) в 2022 году сумма 3 873 828 тыс. руб.;</w:t>
      </w:r>
    </w:p>
    <w:p w:rsidR="00877B56" w:rsidRPr="00D02C4A" w:rsidRDefault="00877B56" w:rsidP="00795A78">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2) в форме дотаций из областного бюджета бюджетам указанных муниципальных образований предоставляется:</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71" w:name="sub_112"/>
      <w:bookmarkEnd w:id="70"/>
      <w:r w:rsidRPr="00D02C4A">
        <w:rPr>
          <w:rFonts w:ascii="Times New Roman" w:hAnsi="Times New Roman" w:cs="Times New Roman"/>
          <w:color w:val="000000" w:themeColor="text1"/>
          <w:sz w:val="28"/>
          <w:szCs w:val="28"/>
        </w:rPr>
        <w:t>а) в 20</w:t>
      </w:r>
      <w:r w:rsidR="00326827"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сумма</w:t>
      </w:r>
      <w:r w:rsidR="00BF313B" w:rsidRPr="00D02C4A">
        <w:rPr>
          <w:rFonts w:ascii="Times New Roman" w:hAnsi="Times New Roman" w:cs="Times New Roman"/>
          <w:color w:val="000000" w:themeColor="text1"/>
          <w:sz w:val="28"/>
          <w:szCs w:val="28"/>
        </w:rPr>
        <w:t xml:space="preserve"> 8</w:t>
      </w:r>
      <w:r w:rsidR="006F0DC1" w:rsidRPr="00D02C4A">
        <w:rPr>
          <w:rFonts w:ascii="Times New Roman" w:hAnsi="Times New Roman" w:cs="Times New Roman"/>
          <w:color w:val="000000" w:themeColor="text1"/>
          <w:sz w:val="28"/>
          <w:szCs w:val="28"/>
        </w:rPr>
        <w:t>38 95</w:t>
      </w:r>
      <w:r w:rsidR="0091576F" w:rsidRPr="00D02C4A">
        <w:rPr>
          <w:rFonts w:ascii="Times New Roman" w:hAnsi="Times New Roman" w:cs="Times New Roman"/>
          <w:color w:val="000000" w:themeColor="text1"/>
          <w:sz w:val="28"/>
          <w:szCs w:val="28"/>
        </w:rPr>
        <w:t>2</w:t>
      </w:r>
      <w:r w:rsidR="006F0DC1" w:rsidRPr="00D02C4A">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72" w:name="sub_113"/>
      <w:bookmarkEnd w:id="71"/>
      <w:r w:rsidRPr="00D02C4A">
        <w:rPr>
          <w:rFonts w:ascii="Times New Roman" w:hAnsi="Times New Roman" w:cs="Times New Roman"/>
          <w:color w:val="000000" w:themeColor="text1"/>
          <w:sz w:val="28"/>
          <w:szCs w:val="28"/>
        </w:rPr>
        <w:t>б) в 202</w:t>
      </w:r>
      <w:r w:rsidR="00326827"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году сумма </w:t>
      </w:r>
      <w:r w:rsidR="00BF313B" w:rsidRPr="00D02C4A">
        <w:rPr>
          <w:rFonts w:ascii="Times New Roman" w:hAnsi="Times New Roman" w:cs="Times New Roman"/>
          <w:color w:val="000000" w:themeColor="text1"/>
          <w:sz w:val="28"/>
          <w:szCs w:val="28"/>
        </w:rPr>
        <w:t>7</w:t>
      </w:r>
      <w:r w:rsidR="006F0DC1" w:rsidRPr="00D02C4A">
        <w:rPr>
          <w:rFonts w:ascii="Times New Roman" w:hAnsi="Times New Roman" w:cs="Times New Roman"/>
          <w:color w:val="000000" w:themeColor="text1"/>
          <w:sz w:val="28"/>
          <w:szCs w:val="28"/>
        </w:rPr>
        <w:t>26</w:t>
      </w:r>
      <w:r w:rsidR="00BF313B" w:rsidRPr="00D02C4A">
        <w:rPr>
          <w:rFonts w:ascii="Times New Roman" w:hAnsi="Times New Roman" w:cs="Times New Roman"/>
          <w:color w:val="000000" w:themeColor="text1"/>
          <w:sz w:val="28"/>
          <w:szCs w:val="28"/>
        </w:rPr>
        <w:t> </w:t>
      </w:r>
      <w:r w:rsidR="006F0DC1" w:rsidRPr="00D02C4A">
        <w:rPr>
          <w:rFonts w:ascii="Times New Roman" w:hAnsi="Times New Roman" w:cs="Times New Roman"/>
          <w:color w:val="000000" w:themeColor="text1"/>
          <w:sz w:val="28"/>
          <w:szCs w:val="28"/>
        </w:rPr>
        <w:t>34</w:t>
      </w:r>
      <w:r w:rsidR="0091576F" w:rsidRPr="00D02C4A">
        <w:rPr>
          <w:rFonts w:ascii="Times New Roman" w:hAnsi="Times New Roman" w:cs="Times New Roman"/>
          <w:color w:val="000000" w:themeColor="text1"/>
          <w:sz w:val="28"/>
          <w:szCs w:val="28"/>
        </w:rPr>
        <w:t>9</w:t>
      </w:r>
      <w:r w:rsidRPr="00D02C4A">
        <w:rPr>
          <w:rFonts w:ascii="Times New Roman" w:hAnsi="Times New Roman" w:cs="Times New Roman"/>
          <w:color w:val="000000" w:themeColor="text1"/>
          <w:sz w:val="28"/>
          <w:szCs w:val="28"/>
        </w:rPr>
        <w:t xml:space="preserve"> тыс. руб.;</w:t>
      </w:r>
    </w:p>
    <w:p w:rsidR="00877B56" w:rsidRPr="00D02C4A" w:rsidRDefault="00877B56" w:rsidP="00CE1646">
      <w:pPr>
        <w:widowControl/>
        <w:spacing w:after="120" w:line="276" w:lineRule="auto"/>
        <w:rPr>
          <w:rFonts w:ascii="Times New Roman" w:hAnsi="Times New Roman" w:cs="Times New Roman"/>
          <w:color w:val="000000" w:themeColor="text1"/>
          <w:sz w:val="28"/>
          <w:szCs w:val="28"/>
        </w:rPr>
      </w:pPr>
      <w:bookmarkStart w:id="73" w:name="sub_114"/>
      <w:bookmarkEnd w:id="72"/>
      <w:r w:rsidRPr="00D02C4A">
        <w:rPr>
          <w:rFonts w:ascii="Times New Roman" w:hAnsi="Times New Roman" w:cs="Times New Roman"/>
          <w:color w:val="000000" w:themeColor="text1"/>
          <w:sz w:val="28"/>
          <w:szCs w:val="28"/>
        </w:rPr>
        <w:t>в) в 202</w:t>
      </w:r>
      <w:r w:rsidR="00326827"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сумма </w:t>
      </w:r>
      <w:r w:rsidR="00BF313B" w:rsidRPr="00D02C4A">
        <w:rPr>
          <w:rFonts w:ascii="Times New Roman" w:hAnsi="Times New Roman" w:cs="Times New Roman"/>
          <w:color w:val="000000" w:themeColor="text1"/>
          <w:sz w:val="28"/>
          <w:szCs w:val="28"/>
        </w:rPr>
        <w:t>6</w:t>
      </w:r>
      <w:r w:rsidR="002B78DA" w:rsidRPr="00D02C4A">
        <w:rPr>
          <w:rFonts w:ascii="Times New Roman" w:hAnsi="Times New Roman" w:cs="Times New Roman"/>
          <w:color w:val="000000" w:themeColor="text1"/>
          <w:sz w:val="28"/>
          <w:szCs w:val="28"/>
        </w:rPr>
        <w:t>59</w:t>
      </w:r>
      <w:r w:rsidR="00BF313B" w:rsidRPr="00D02C4A">
        <w:rPr>
          <w:rFonts w:ascii="Times New Roman" w:hAnsi="Times New Roman" w:cs="Times New Roman"/>
          <w:color w:val="000000" w:themeColor="text1"/>
          <w:sz w:val="28"/>
          <w:szCs w:val="28"/>
        </w:rPr>
        <w:t> </w:t>
      </w:r>
      <w:r w:rsidR="002B78DA" w:rsidRPr="00D02C4A">
        <w:rPr>
          <w:rFonts w:ascii="Times New Roman" w:hAnsi="Times New Roman" w:cs="Times New Roman"/>
          <w:color w:val="000000" w:themeColor="text1"/>
          <w:sz w:val="28"/>
          <w:szCs w:val="28"/>
        </w:rPr>
        <w:t>47</w:t>
      </w:r>
      <w:r w:rsidR="0091576F"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 xml:space="preserve"> тыс. руб.</w:t>
      </w:r>
    </w:p>
    <w:p w:rsidR="00877B56" w:rsidRPr="00D02C4A" w:rsidRDefault="00877B56" w:rsidP="00CE1646">
      <w:pPr>
        <w:widowControl/>
        <w:spacing w:after="120" w:line="276" w:lineRule="auto"/>
        <w:rPr>
          <w:rFonts w:ascii="Times New Roman" w:hAnsi="Times New Roman" w:cs="Times New Roman"/>
          <w:color w:val="000000" w:themeColor="text1"/>
          <w:sz w:val="28"/>
          <w:szCs w:val="28"/>
        </w:rPr>
      </w:pPr>
      <w:bookmarkStart w:id="74" w:name="sub_117"/>
      <w:bookmarkEnd w:id="73"/>
      <w:r w:rsidRPr="00D02C4A">
        <w:rPr>
          <w:rFonts w:ascii="Times New Roman" w:hAnsi="Times New Roman" w:cs="Times New Roman"/>
          <w:color w:val="000000" w:themeColor="text1"/>
          <w:sz w:val="28"/>
          <w:szCs w:val="28"/>
        </w:rPr>
        <w:t>4. Утвердить распределение дотаций на выравнивание бюджетной обеспеченности муниципальных районов (городских округов, городских округов с внутригородским делением) на 20</w:t>
      </w:r>
      <w:r w:rsidR="00BF313B"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BF313B" w:rsidRPr="00D02C4A">
        <w:rPr>
          <w:rFonts w:ascii="Times New Roman" w:hAnsi="Times New Roman" w:cs="Times New Roman"/>
          <w:color w:val="000000" w:themeColor="text1"/>
          <w:sz w:val="28"/>
          <w:szCs w:val="28"/>
        </w:rPr>
        <w:t>1</w:t>
      </w:r>
      <w:r w:rsidR="00ED2A70"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и 202</w:t>
      </w:r>
      <w:r w:rsidR="00BF313B"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r w:rsidRPr="00D02C4A">
        <w:rPr>
          <w:rStyle w:val="a9"/>
          <w:rFonts w:ascii="Times New Roman" w:hAnsi="Times New Roman" w:cs="Times New Roman"/>
          <w:color w:val="000000" w:themeColor="text1"/>
          <w:sz w:val="28"/>
          <w:szCs w:val="28"/>
        </w:rPr>
        <w:t>приложениям 1</w:t>
      </w:r>
      <w:r w:rsidR="00771732" w:rsidRPr="00D02C4A">
        <w:rPr>
          <w:rStyle w:val="a9"/>
          <w:rFonts w:ascii="Times New Roman" w:hAnsi="Times New Roman" w:cs="Times New Roman"/>
          <w:color w:val="000000" w:themeColor="text1"/>
          <w:sz w:val="28"/>
          <w:szCs w:val="28"/>
        </w:rPr>
        <w:t>7</w:t>
      </w:r>
      <w:r w:rsidRPr="00D02C4A">
        <w:rPr>
          <w:rFonts w:ascii="Times New Roman" w:hAnsi="Times New Roman" w:cs="Times New Roman"/>
          <w:color w:val="000000" w:themeColor="text1"/>
          <w:sz w:val="28"/>
          <w:szCs w:val="28"/>
        </w:rPr>
        <w:t xml:space="preserve">, </w:t>
      </w:r>
      <w:r w:rsidRPr="00D02C4A">
        <w:rPr>
          <w:rStyle w:val="a9"/>
          <w:rFonts w:ascii="Times New Roman" w:hAnsi="Times New Roman" w:cs="Times New Roman"/>
          <w:color w:val="000000" w:themeColor="text1"/>
          <w:sz w:val="28"/>
          <w:szCs w:val="28"/>
        </w:rPr>
        <w:t>1</w:t>
      </w:r>
      <w:r w:rsidR="00771732" w:rsidRPr="00D02C4A">
        <w:rPr>
          <w:rStyle w:val="a9"/>
          <w:rFonts w:ascii="Times New Roman" w:hAnsi="Times New Roman" w:cs="Times New Roman"/>
          <w:color w:val="000000" w:themeColor="text1"/>
          <w:sz w:val="28"/>
          <w:szCs w:val="28"/>
        </w:rPr>
        <w:t>8</w:t>
      </w:r>
      <w:r w:rsidRPr="00D02C4A">
        <w:rPr>
          <w:rFonts w:ascii="Times New Roman" w:hAnsi="Times New Roman" w:cs="Times New Roman"/>
          <w:color w:val="000000" w:themeColor="text1"/>
          <w:sz w:val="28"/>
          <w:szCs w:val="28"/>
        </w:rPr>
        <w:t xml:space="preserve">, </w:t>
      </w:r>
      <w:r w:rsidRPr="00D02C4A">
        <w:rPr>
          <w:rStyle w:val="a9"/>
          <w:rFonts w:ascii="Times New Roman" w:hAnsi="Times New Roman" w:cs="Times New Roman"/>
          <w:color w:val="000000" w:themeColor="text1"/>
          <w:sz w:val="28"/>
          <w:szCs w:val="28"/>
        </w:rPr>
        <w:t>1</w:t>
      </w:r>
      <w:r w:rsidR="00771732" w:rsidRPr="00D02C4A">
        <w:rPr>
          <w:rStyle w:val="a9"/>
          <w:rFonts w:ascii="Times New Roman" w:hAnsi="Times New Roman" w:cs="Times New Roman"/>
          <w:color w:val="000000" w:themeColor="text1"/>
          <w:sz w:val="28"/>
          <w:szCs w:val="28"/>
        </w:rPr>
        <w:t>9</w:t>
      </w:r>
      <w:r w:rsidRPr="00D02C4A">
        <w:rPr>
          <w:rFonts w:ascii="Times New Roman" w:hAnsi="Times New Roman" w:cs="Times New Roman"/>
          <w:color w:val="000000" w:themeColor="text1"/>
          <w:sz w:val="28"/>
          <w:szCs w:val="28"/>
        </w:rPr>
        <w:t xml:space="preserve"> к настоящему закону соответственно.</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75" w:name="sub_118"/>
      <w:bookmarkEnd w:id="74"/>
      <w:r w:rsidRPr="00D02C4A">
        <w:rPr>
          <w:rFonts w:ascii="Times New Roman" w:hAnsi="Times New Roman" w:cs="Times New Roman"/>
          <w:color w:val="000000" w:themeColor="text1"/>
          <w:sz w:val="28"/>
          <w:szCs w:val="28"/>
        </w:rPr>
        <w:t>5. Установить нормативы отчислений от налога на доходы физических лиц для зачисления в бюджеты муниципальных районов (городских округов, городских округов с внутригородским делением) на 20</w:t>
      </w:r>
      <w:r w:rsidR="00BF313B"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BF313B"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BF313B"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r w:rsidRPr="00D02C4A">
        <w:rPr>
          <w:rStyle w:val="a9"/>
          <w:rFonts w:ascii="Times New Roman" w:hAnsi="Times New Roman" w:cs="Times New Roman"/>
          <w:color w:val="000000" w:themeColor="text1"/>
          <w:sz w:val="28"/>
          <w:szCs w:val="28"/>
        </w:rPr>
        <w:t xml:space="preserve">приложениям </w:t>
      </w:r>
      <w:r w:rsidR="00771732" w:rsidRPr="00D02C4A">
        <w:rPr>
          <w:rStyle w:val="a9"/>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w:t>
      </w:r>
      <w:hyperlink r:id="rId22" w:anchor="sub_327" w:history="1">
        <w:r w:rsidRPr="00D02C4A">
          <w:rPr>
            <w:rStyle w:val="a9"/>
            <w:rFonts w:ascii="Times New Roman" w:hAnsi="Times New Roman" w:cs="Times New Roman"/>
            <w:color w:val="000000" w:themeColor="text1"/>
            <w:sz w:val="28"/>
            <w:szCs w:val="28"/>
          </w:rPr>
          <w:t>2</w:t>
        </w:r>
        <w:r w:rsidR="00771732" w:rsidRPr="00D02C4A">
          <w:rPr>
            <w:rStyle w:val="a9"/>
            <w:rFonts w:ascii="Times New Roman" w:hAnsi="Times New Roman" w:cs="Times New Roman"/>
            <w:color w:val="000000" w:themeColor="text1"/>
            <w:sz w:val="28"/>
            <w:szCs w:val="28"/>
          </w:rPr>
          <w:t>1</w:t>
        </w:r>
      </w:hyperlink>
      <w:r w:rsidRPr="00D02C4A">
        <w:rPr>
          <w:rFonts w:ascii="Times New Roman" w:hAnsi="Times New Roman" w:cs="Times New Roman"/>
          <w:color w:val="000000" w:themeColor="text1"/>
          <w:sz w:val="28"/>
          <w:szCs w:val="28"/>
        </w:rPr>
        <w:t xml:space="preserve">, </w:t>
      </w:r>
      <w:hyperlink r:id="rId23" w:anchor="sub_328" w:history="1">
        <w:r w:rsidRPr="00D02C4A">
          <w:rPr>
            <w:rStyle w:val="a9"/>
            <w:rFonts w:ascii="Times New Roman" w:hAnsi="Times New Roman" w:cs="Times New Roman"/>
            <w:color w:val="000000" w:themeColor="text1"/>
            <w:sz w:val="28"/>
            <w:szCs w:val="28"/>
          </w:rPr>
          <w:t>2</w:t>
        </w:r>
        <w:r w:rsidR="00771732" w:rsidRPr="00D02C4A">
          <w:rPr>
            <w:rStyle w:val="a9"/>
            <w:rFonts w:ascii="Times New Roman" w:hAnsi="Times New Roman" w:cs="Times New Roman"/>
            <w:color w:val="000000" w:themeColor="text1"/>
            <w:sz w:val="28"/>
            <w:szCs w:val="28"/>
          </w:rPr>
          <w:t>2</w:t>
        </w:r>
      </w:hyperlink>
      <w:r w:rsidRPr="00D02C4A">
        <w:rPr>
          <w:rFonts w:ascii="Times New Roman" w:hAnsi="Times New Roman" w:cs="Times New Roman"/>
          <w:color w:val="000000" w:themeColor="text1"/>
          <w:sz w:val="28"/>
          <w:szCs w:val="28"/>
        </w:rPr>
        <w:t xml:space="preserve"> к настоящему закону соответственно.</w:t>
      </w:r>
    </w:p>
    <w:bookmarkEnd w:id="75"/>
    <w:p w:rsidR="00877B56" w:rsidRPr="00D02C4A" w:rsidRDefault="00877B56" w:rsidP="00CE1646">
      <w:pPr>
        <w:widowControl/>
        <w:rPr>
          <w:rFonts w:ascii="Times New Roman" w:hAnsi="Times New Roman" w:cs="Times New Roman"/>
          <w:color w:val="000000" w:themeColor="text1"/>
          <w:sz w:val="28"/>
          <w:szCs w:val="28"/>
        </w:rPr>
      </w:pPr>
    </w:p>
    <w:p w:rsidR="00877B56" w:rsidRPr="00D02C4A" w:rsidRDefault="00877B56" w:rsidP="00CE1646">
      <w:pPr>
        <w:pStyle w:val="a8"/>
        <w:widowControl/>
        <w:outlineLvl w:val="0"/>
        <w:rPr>
          <w:rFonts w:ascii="Times New Roman" w:hAnsi="Times New Roman" w:cs="Times New Roman"/>
          <w:color w:val="000000" w:themeColor="text1"/>
          <w:sz w:val="28"/>
          <w:szCs w:val="28"/>
        </w:rPr>
      </w:pPr>
      <w:bookmarkStart w:id="76" w:name="sub_14"/>
      <w:r w:rsidRPr="00D02C4A">
        <w:rPr>
          <w:rStyle w:val="a7"/>
          <w:rFonts w:ascii="Times New Roman" w:hAnsi="Times New Roman" w:cs="Times New Roman"/>
          <w:color w:val="000000" w:themeColor="text1"/>
          <w:sz w:val="28"/>
          <w:szCs w:val="28"/>
        </w:rPr>
        <w:t>Статья 1</w:t>
      </w:r>
      <w:r w:rsidR="00130D03" w:rsidRPr="00D02C4A">
        <w:rPr>
          <w:rStyle w:val="a7"/>
          <w:rFonts w:ascii="Times New Roman" w:hAnsi="Times New Roman" w:cs="Times New Roman"/>
          <w:color w:val="000000" w:themeColor="text1"/>
          <w:sz w:val="28"/>
          <w:szCs w:val="28"/>
        </w:rPr>
        <w:t>5</w:t>
      </w:r>
    </w:p>
    <w:bookmarkEnd w:id="76"/>
    <w:p w:rsidR="00877B56" w:rsidRPr="00D02C4A" w:rsidRDefault="00877B56" w:rsidP="00CE1646">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77" w:name="sub_122"/>
      <w:r w:rsidRPr="00D02C4A">
        <w:rPr>
          <w:rFonts w:ascii="Times New Roman" w:hAnsi="Times New Roman" w:cs="Times New Roman"/>
          <w:color w:val="000000" w:themeColor="text1"/>
          <w:sz w:val="28"/>
          <w:szCs w:val="28"/>
        </w:rPr>
        <w:t xml:space="preserve">1. Установить критерий выравнивания финансовых возможностей сельских поселений Тверской области (далее - сельские поселения) </w:t>
      </w:r>
      <w:r w:rsidRPr="00D02C4A">
        <w:rPr>
          <w:rFonts w:ascii="Times New Roman" w:hAnsi="Times New Roman" w:cs="Times New Roman"/>
          <w:color w:val="000000" w:themeColor="text1"/>
          <w:sz w:val="28"/>
          <w:szCs w:val="28"/>
        </w:rPr>
        <w:lastRenderedPageBreak/>
        <w:t>по осуществлению органами местного самоуправления сельских поселений полномочий по решению вопросов местного значения:</w:t>
      </w:r>
    </w:p>
    <w:p w:rsidR="00877B56" w:rsidRPr="00D02C4A" w:rsidRDefault="00877B56" w:rsidP="004E181D">
      <w:pPr>
        <w:widowControl/>
        <w:shd w:val="clear" w:color="auto" w:fill="FFFFFF" w:themeFill="background1"/>
        <w:spacing w:line="276" w:lineRule="auto"/>
        <w:rPr>
          <w:rFonts w:ascii="Times New Roman" w:hAnsi="Times New Roman" w:cs="Times New Roman"/>
          <w:color w:val="000000" w:themeColor="text1"/>
          <w:sz w:val="28"/>
          <w:szCs w:val="28"/>
        </w:rPr>
      </w:pPr>
      <w:bookmarkStart w:id="78" w:name="sub_119"/>
      <w:bookmarkEnd w:id="77"/>
      <w:r w:rsidRPr="00D02C4A">
        <w:rPr>
          <w:rFonts w:ascii="Times New Roman" w:hAnsi="Times New Roman" w:cs="Times New Roman"/>
          <w:color w:val="000000" w:themeColor="text1"/>
          <w:sz w:val="28"/>
          <w:szCs w:val="28"/>
        </w:rPr>
        <w:t>1) на 20</w:t>
      </w:r>
      <w:r w:rsidR="00BF313B"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год в размере 2 </w:t>
      </w:r>
      <w:r w:rsidR="00C03A8B" w:rsidRPr="00D02C4A">
        <w:rPr>
          <w:rFonts w:ascii="Times New Roman" w:hAnsi="Times New Roman" w:cs="Times New Roman"/>
          <w:color w:val="000000" w:themeColor="text1"/>
          <w:sz w:val="28"/>
          <w:szCs w:val="28"/>
        </w:rPr>
        <w:t>108</w:t>
      </w:r>
      <w:r w:rsidRPr="00D02C4A">
        <w:rPr>
          <w:rFonts w:ascii="Times New Roman" w:hAnsi="Times New Roman" w:cs="Times New Roman"/>
          <w:color w:val="000000" w:themeColor="text1"/>
          <w:sz w:val="28"/>
          <w:szCs w:val="28"/>
        </w:rPr>
        <w:t>,</w:t>
      </w:r>
      <w:r w:rsidR="002B78DA" w:rsidRPr="00D02C4A">
        <w:rPr>
          <w:rFonts w:ascii="Times New Roman" w:hAnsi="Times New Roman" w:cs="Times New Roman"/>
          <w:color w:val="000000" w:themeColor="text1"/>
          <w:sz w:val="28"/>
          <w:szCs w:val="28"/>
        </w:rPr>
        <w:t>9</w:t>
      </w:r>
      <w:r w:rsidR="00C03A8B" w:rsidRPr="00D02C4A">
        <w:rPr>
          <w:rFonts w:ascii="Times New Roman" w:hAnsi="Times New Roman" w:cs="Times New Roman"/>
          <w:color w:val="000000" w:themeColor="text1"/>
          <w:sz w:val="28"/>
          <w:szCs w:val="28"/>
        </w:rPr>
        <w:t>7</w:t>
      </w:r>
      <w:r w:rsidRPr="00D02C4A">
        <w:rPr>
          <w:rFonts w:ascii="Times New Roman" w:hAnsi="Times New Roman" w:cs="Times New Roman"/>
          <w:color w:val="000000" w:themeColor="text1"/>
          <w:sz w:val="28"/>
          <w:szCs w:val="28"/>
        </w:rPr>
        <w:t xml:space="preserve"> руб.;</w:t>
      </w:r>
    </w:p>
    <w:p w:rsidR="00877B56" w:rsidRPr="00D02C4A" w:rsidRDefault="00877B56" w:rsidP="004E181D">
      <w:pPr>
        <w:widowControl/>
        <w:shd w:val="clear" w:color="auto" w:fill="FFFFFF" w:themeFill="background1"/>
        <w:spacing w:line="276" w:lineRule="auto"/>
        <w:rPr>
          <w:rFonts w:ascii="Times New Roman" w:hAnsi="Times New Roman" w:cs="Times New Roman"/>
          <w:color w:val="000000" w:themeColor="text1"/>
          <w:sz w:val="28"/>
          <w:szCs w:val="28"/>
        </w:rPr>
      </w:pPr>
      <w:bookmarkStart w:id="79" w:name="sub_120"/>
      <w:bookmarkEnd w:id="78"/>
      <w:r w:rsidRPr="00D02C4A">
        <w:rPr>
          <w:rFonts w:ascii="Times New Roman" w:hAnsi="Times New Roman" w:cs="Times New Roman"/>
          <w:color w:val="000000" w:themeColor="text1"/>
          <w:sz w:val="28"/>
          <w:szCs w:val="28"/>
        </w:rPr>
        <w:t>2) на 202</w:t>
      </w:r>
      <w:r w:rsidR="00BF313B"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размере </w:t>
      </w:r>
      <w:r w:rsidR="002B78DA" w:rsidRPr="00D02C4A">
        <w:rPr>
          <w:rFonts w:ascii="Times New Roman" w:hAnsi="Times New Roman" w:cs="Times New Roman"/>
          <w:color w:val="000000" w:themeColor="text1"/>
          <w:sz w:val="28"/>
          <w:szCs w:val="28"/>
        </w:rPr>
        <w:t>2 10</w:t>
      </w:r>
      <w:r w:rsidR="00C03A8B" w:rsidRPr="00D02C4A">
        <w:rPr>
          <w:rFonts w:ascii="Times New Roman" w:hAnsi="Times New Roman" w:cs="Times New Roman"/>
          <w:color w:val="000000" w:themeColor="text1"/>
          <w:sz w:val="28"/>
          <w:szCs w:val="28"/>
        </w:rPr>
        <w:t>8</w:t>
      </w:r>
      <w:r w:rsidR="002B78DA" w:rsidRPr="00D02C4A">
        <w:rPr>
          <w:rFonts w:ascii="Times New Roman" w:hAnsi="Times New Roman" w:cs="Times New Roman"/>
          <w:color w:val="000000" w:themeColor="text1"/>
          <w:sz w:val="28"/>
          <w:szCs w:val="28"/>
        </w:rPr>
        <w:t>,9</w:t>
      </w:r>
      <w:r w:rsidR="00C03A8B" w:rsidRPr="00D02C4A">
        <w:rPr>
          <w:rFonts w:ascii="Times New Roman" w:hAnsi="Times New Roman" w:cs="Times New Roman"/>
          <w:color w:val="000000" w:themeColor="text1"/>
          <w:sz w:val="28"/>
          <w:szCs w:val="28"/>
        </w:rPr>
        <w:t>7</w:t>
      </w:r>
      <w:r w:rsidR="002B78DA" w:rsidRPr="00D02C4A">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руб.;</w:t>
      </w:r>
    </w:p>
    <w:p w:rsidR="00877B56" w:rsidRPr="00D02C4A" w:rsidRDefault="00877B56" w:rsidP="00CE1646">
      <w:pPr>
        <w:widowControl/>
        <w:shd w:val="clear" w:color="auto" w:fill="FFFFFF" w:themeFill="background1"/>
        <w:spacing w:after="120" w:line="276" w:lineRule="auto"/>
        <w:rPr>
          <w:rFonts w:ascii="Times New Roman" w:hAnsi="Times New Roman" w:cs="Times New Roman"/>
          <w:color w:val="000000" w:themeColor="text1"/>
          <w:sz w:val="28"/>
          <w:szCs w:val="28"/>
        </w:rPr>
      </w:pPr>
      <w:bookmarkStart w:id="80" w:name="sub_121"/>
      <w:bookmarkEnd w:id="79"/>
      <w:r w:rsidRPr="00D02C4A">
        <w:rPr>
          <w:rFonts w:ascii="Times New Roman" w:hAnsi="Times New Roman" w:cs="Times New Roman"/>
          <w:color w:val="000000" w:themeColor="text1"/>
          <w:sz w:val="28"/>
          <w:szCs w:val="28"/>
        </w:rPr>
        <w:t>3) на 202</w:t>
      </w:r>
      <w:r w:rsidR="00BF313B"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размере </w:t>
      </w:r>
      <w:r w:rsidR="002B78DA" w:rsidRPr="00D02C4A">
        <w:rPr>
          <w:rFonts w:ascii="Times New Roman" w:hAnsi="Times New Roman" w:cs="Times New Roman"/>
          <w:color w:val="000000" w:themeColor="text1"/>
          <w:sz w:val="28"/>
          <w:szCs w:val="28"/>
        </w:rPr>
        <w:t>2 10</w:t>
      </w:r>
      <w:r w:rsidR="00C03A8B" w:rsidRPr="00D02C4A">
        <w:rPr>
          <w:rFonts w:ascii="Times New Roman" w:hAnsi="Times New Roman" w:cs="Times New Roman"/>
          <w:color w:val="000000" w:themeColor="text1"/>
          <w:sz w:val="28"/>
          <w:szCs w:val="28"/>
        </w:rPr>
        <w:t>8</w:t>
      </w:r>
      <w:r w:rsidR="002B78DA" w:rsidRPr="00D02C4A">
        <w:rPr>
          <w:rFonts w:ascii="Times New Roman" w:hAnsi="Times New Roman" w:cs="Times New Roman"/>
          <w:color w:val="000000" w:themeColor="text1"/>
          <w:sz w:val="28"/>
          <w:szCs w:val="28"/>
        </w:rPr>
        <w:t>,9</w:t>
      </w:r>
      <w:r w:rsidR="00C03A8B" w:rsidRPr="00D02C4A">
        <w:rPr>
          <w:rFonts w:ascii="Times New Roman" w:hAnsi="Times New Roman" w:cs="Times New Roman"/>
          <w:color w:val="000000" w:themeColor="text1"/>
          <w:sz w:val="28"/>
          <w:szCs w:val="28"/>
        </w:rPr>
        <w:t>7</w:t>
      </w:r>
      <w:r w:rsidR="002B78DA" w:rsidRPr="00D02C4A">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81" w:name="sub_126"/>
      <w:bookmarkEnd w:id="80"/>
      <w:r w:rsidRPr="00D02C4A">
        <w:rPr>
          <w:rFonts w:ascii="Times New Roman" w:hAnsi="Times New Roman" w:cs="Times New Roman"/>
          <w:color w:val="000000" w:themeColor="text1"/>
          <w:sz w:val="28"/>
          <w:szCs w:val="28"/>
        </w:rPr>
        <w:t>2. Установить критерий выравнивания финансовых возможностей городских поселений Тверской области (далее - городские поселения) по</w:t>
      </w:r>
      <w:r w:rsidR="00DC6D85"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осуществлению органами местного самоуправления городских поселений полномочий по решению вопросов местного значения:</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82" w:name="sub_123"/>
      <w:bookmarkEnd w:id="81"/>
      <w:r w:rsidRPr="00D02C4A">
        <w:rPr>
          <w:rFonts w:ascii="Times New Roman" w:hAnsi="Times New Roman" w:cs="Times New Roman"/>
          <w:color w:val="000000" w:themeColor="text1"/>
          <w:sz w:val="28"/>
          <w:szCs w:val="28"/>
        </w:rPr>
        <w:t>1) на 20</w:t>
      </w:r>
      <w:r w:rsidR="00BF313B"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размере </w:t>
      </w:r>
      <w:r w:rsidR="002B78DA" w:rsidRPr="00D02C4A">
        <w:rPr>
          <w:rFonts w:ascii="Times New Roman" w:hAnsi="Times New Roman" w:cs="Times New Roman"/>
          <w:color w:val="000000" w:themeColor="text1"/>
          <w:sz w:val="28"/>
          <w:szCs w:val="28"/>
        </w:rPr>
        <w:t>2 10</w:t>
      </w:r>
      <w:r w:rsidR="00C03A8B" w:rsidRPr="00D02C4A">
        <w:rPr>
          <w:rFonts w:ascii="Times New Roman" w:hAnsi="Times New Roman" w:cs="Times New Roman"/>
          <w:color w:val="000000" w:themeColor="text1"/>
          <w:sz w:val="28"/>
          <w:szCs w:val="28"/>
        </w:rPr>
        <w:t>8</w:t>
      </w:r>
      <w:r w:rsidR="002B78DA" w:rsidRPr="00D02C4A">
        <w:rPr>
          <w:rFonts w:ascii="Times New Roman" w:hAnsi="Times New Roman" w:cs="Times New Roman"/>
          <w:color w:val="000000" w:themeColor="text1"/>
          <w:sz w:val="28"/>
          <w:szCs w:val="28"/>
        </w:rPr>
        <w:t>,9</w:t>
      </w:r>
      <w:r w:rsidR="00C03A8B" w:rsidRPr="00D02C4A">
        <w:rPr>
          <w:rFonts w:ascii="Times New Roman" w:hAnsi="Times New Roman" w:cs="Times New Roman"/>
          <w:color w:val="000000" w:themeColor="text1"/>
          <w:sz w:val="28"/>
          <w:szCs w:val="28"/>
        </w:rPr>
        <w:t>7</w:t>
      </w:r>
      <w:r w:rsidR="002B78DA" w:rsidRPr="00D02C4A">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83" w:name="sub_124"/>
      <w:bookmarkEnd w:id="82"/>
      <w:r w:rsidRPr="00D02C4A">
        <w:rPr>
          <w:rFonts w:ascii="Times New Roman" w:hAnsi="Times New Roman" w:cs="Times New Roman"/>
          <w:color w:val="000000" w:themeColor="text1"/>
          <w:sz w:val="28"/>
          <w:szCs w:val="28"/>
        </w:rPr>
        <w:t>2) на 202</w:t>
      </w:r>
      <w:r w:rsidR="00BF313B"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размере </w:t>
      </w:r>
      <w:r w:rsidR="002B78DA" w:rsidRPr="00D02C4A">
        <w:rPr>
          <w:rFonts w:ascii="Times New Roman" w:hAnsi="Times New Roman" w:cs="Times New Roman"/>
          <w:color w:val="000000" w:themeColor="text1"/>
          <w:sz w:val="28"/>
          <w:szCs w:val="28"/>
        </w:rPr>
        <w:t>2 10</w:t>
      </w:r>
      <w:r w:rsidR="00C03A8B" w:rsidRPr="00D02C4A">
        <w:rPr>
          <w:rFonts w:ascii="Times New Roman" w:hAnsi="Times New Roman" w:cs="Times New Roman"/>
          <w:color w:val="000000" w:themeColor="text1"/>
          <w:sz w:val="28"/>
          <w:szCs w:val="28"/>
        </w:rPr>
        <w:t>8</w:t>
      </w:r>
      <w:r w:rsidR="002B78DA" w:rsidRPr="00D02C4A">
        <w:rPr>
          <w:rFonts w:ascii="Times New Roman" w:hAnsi="Times New Roman" w:cs="Times New Roman"/>
          <w:color w:val="000000" w:themeColor="text1"/>
          <w:sz w:val="28"/>
          <w:szCs w:val="28"/>
        </w:rPr>
        <w:t>,9</w:t>
      </w:r>
      <w:r w:rsidR="00C03A8B" w:rsidRPr="00D02C4A">
        <w:rPr>
          <w:rFonts w:ascii="Times New Roman" w:hAnsi="Times New Roman" w:cs="Times New Roman"/>
          <w:color w:val="000000" w:themeColor="text1"/>
          <w:sz w:val="28"/>
          <w:szCs w:val="28"/>
        </w:rPr>
        <w:t>7</w:t>
      </w:r>
      <w:r w:rsidR="002B78DA" w:rsidRPr="00D02C4A">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руб.;</w:t>
      </w:r>
    </w:p>
    <w:p w:rsidR="00877B56" w:rsidRPr="00D02C4A" w:rsidRDefault="00877B56" w:rsidP="00CE1646">
      <w:pPr>
        <w:widowControl/>
        <w:spacing w:after="120" w:line="276" w:lineRule="auto"/>
        <w:rPr>
          <w:rFonts w:ascii="Times New Roman" w:hAnsi="Times New Roman" w:cs="Times New Roman"/>
          <w:color w:val="000000" w:themeColor="text1"/>
          <w:sz w:val="28"/>
          <w:szCs w:val="28"/>
        </w:rPr>
      </w:pPr>
      <w:bookmarkStart w:id="84" w:name="sub_125"/>
      <w:bookmarkEnd w:id="83"/>
      <w:r w:rsidRPr="00D02C4A">
        <w:rPr>
          <w:rFonts w:ascii="Times New Roman" w:hAnsi="Times New Roman" w:cs="Times New Roman"/>
          <w:color w:val="000000" w:themeColor="text1"/>
          <w:sz w:val="28"/>
          <w:szCs w:val="28"/>
        </w:rPr>
        <w:t>3) на 202</w:t>
      </w:r>
      <w:r w:rsidR="00BF313B"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размере </w:t>
      </w:r>
      <w:r w:rsidR="002B78DA" w:rsidRPr="00D02C4A">
        <w:rPr>
          <w:rFonts w:ascii="Times New Roman" w:hAnsi="Times New Roman" w:cs="Times New Roman"/>
          <w:color w:val="000000" w:themeColor="text1"/>
          <w:sz w:val="28"/>
          <w:szCs w:val="28"/>
        </w:rPr>
        <w:t>2 10</w:t>
      </w:r>
      <w:r w:rsidR="00C03A8B" w:rsidRPr="00D02C4A">
        <w:rPr>
          <w:rFonts w:ascii="Times New Roman" w:hAnsi="Times New Roman" w:cs="Times New Roman"/>
          <w:color w:val="000000" w:themeColor="text1"/>
          <w:sz w:val="28"/>
          <w:szCs w:val="28"/>
        </w:rPr>
        <w:t>8</w:t>
      </w:r>
      <w:r w:rsidR="002B78DA" w:rsidRPr="00D02C4A">
        <w:rPr>
          <w:rFonts w:ascii="Times New Roman" w:hAnsi="Times New Roman" w:cs="Times New Roman"/>
          <w:color w:val="000000" w:themeColor="text1"/>
          <w:sz w:val="28"/>
          <w:szCs w:val="28"/>
        </w:rPr>
        <w:t>,9</w:t>
      </w:r>
      <w:r w:rsidR="00C03A8B" w:rsidRPr="00D02C4A">
        <w:rPr>
          <w:rFonts w:ascii="Times New Roman" w:hAnsi="Times New Roman" w:cs="Times New Roman"/>
          <w:color w:val="000000" w:themeColor="text1"/>
          <w:sz w:val="28"/>
          <w:szCs w:val="28"/>
        </w:rPr>
        <w:t>7</w:t>
      </w:r>
      <w:r w:rsidR="002B78DA" w:rsidRPr="00D02C4A">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85" w:name="sub_130"/>
      <w:bookmarkEnd w:id="84"/>
      <w:r w:rsidRPr="00D02C4A">
        <w:rPr>
          <w:rFonts w:ascii="Times New Roman" w:hAnsi="Times New Roman" w:cs="Times New Roman"/>
          <w:color w:val="000000" w:themeColor="text1"/>
          <w:sz w:val="28"/>
          <w:szCs w:val="28"/>
        </w:rPr>
        <w:t>3. Утвердить объем дотаций на выравнивание бюджетной обеспеченности поселений (внутригородских районов) Тверской области:</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86" w:name="sub_127"/>
      <w:bookmarkEnd w:id="85"/>
      <w:r w:rsidRPr="00D02C4A">
        <w:rPr>
          <w:rFonts w:ascii="Times New Roman" w:hAnsi="Times New Roman" w:cs="Times New Roman"/>
          <w:color w:val="000000" w:themeColor="text1"/>
          <w:sz w:val="28"/>
          <w:szCs w:val="28"/>
        </w:rPr>
        <w:t>1) на 20</w:t>
      </w:r>
      <w:r w:rsidR="00BF313B"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год в сумме 2</w:t>
      </w:r>
      <w:r w:rsidR="00BF313B" w:rsidRPr="00D02C4A">
        <w:rPr>
          <w:rFonts w:ascii="Times New Roman" w:hAnsi="Times New Roman" w:cs="Times New Roman"/>
          <w:color w:val="000000" w:themeColor="text1"/>
          <w:sz w:val="28"/>
          <w:szCs w:val="28"/>
        </w:rPr>
        <w:t>30 </w:t>
      </w:r>
      <w:r w:rsidR="00C03A8B" w:rsidRPr="00D02C4A">
        <w:rPr>
          <w:rFonts w:ascii="Times New Roman" w:hAnsi="Times New Roman" w:cs="Times New Roman"/>
          <w:color w:val="000000" w:themeColor="text1"/>
          <w:sz w:val="28"/>
          <w:szCs w:val="28"/>
        </w:rPr>
        <w:t>226</w:t>
      </w:r>
      <w:r w:rsidR="00BF313B" w:rsidRPr="00D02C4A">
        <w:rPr>
          <w:rFonts w:ascii="Times New Roman" w:hAnsi="Times New Roman" w:cs="Times New Roman"/>
          <w:color w:val="000000" w:themeColor="text1"/>
          <w:sz w:val="28"/>
          <w:szCs w:val="28"/>
        </w:rPr>
        <w:t>,7</w:t>
      </w:r>
      <w:r w:rsidRPr="00D02C4A">
        <w:rPr>
          <w:rFonts w:ascii="Times New Roman" w:hAnsi="Times New Roman" w:cs="Times New Roman"/>
          <w:color w:val="000000" w:themeColor="text1"/>
          <w:sz w:val="28"/>
          <w:szCs w:val="28"/>
        </w:rPr>
        <w:t xml:space="preserve"> 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87" w:name="sub_128"/>
      <w:bookmarkEnd w:id="86"/>
      <w:r w:rsidRPr="00D02C4A">
        <w:rPr>
          <w:rFonts w:ascii="Times New Roman" w:hAnsi="Times New Roman" w:cs="Times New Roman"/>
          <w:color w:val="000000" w:themeColor="text1"/>
          <w:sz w:val="28"/>
          <w:szCs w:val="28"/>
        </w:rPr>
        <w:t>2) на 202</w:t>
      </w:r>
      <w:r w:rsidR="00BF313B"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год в сумме 2</w:t>
      </w:r>
      <w:r w:rsidR="00BF313B" w:rsidRPr="00D02C4A">
        <w:rPr>
          <w:rFonts w:ascii="Times New Roman" w:hAnsi="Times New Roman" w:cs="Times New Roman"/>
          <w:color w:val="000000" w:themeColor="text1"/>
          <w:sz w:val="28"/>
          <w:szCs w:val="28"/>
        </w:rPr>
        <w:t>30 </w:t>
      </w:r>
      <w:r w:rsidR="00C03A8B" w:rsidRPr="00D02C4A">
        <w:rPr>
          <w:rFonts w:ascii="Times New Roman" w:hAnsi="Times New Roman" w:cs="Times New Roman"/>
          <w:color w:val="000000" w:themeColor="text1"/>
          <w:sz w:val="28"/>
          <w:szCs w:val="28"/>
        </w:rPr>
        <w:t>226</w:t>
      </w:r>
      <w:r w:rsidR="00BF313B" w:rsidRPr="00D02C4A">
        <w:rPr>
          <w:rFonts w:ascii="Times New Roman" w:hAnsi="Times New Roman" w:cs="Times New Roman"/>
          <w:color w:val="000000" w:themeColor="text1"/>
          <w:sz w:val="28"/>
          <w:szCs w:val="28"/>
        </w:rPr>
        <w:t>,7</w:t>
      </w:r>
      <w:r w:rsidRPr="00D02C4A">
        <w:rPr>
          <w:rFonts w:ascii="Times New Roman" w:hAnsi="Times New Roman" w:cs="Times New Roman"/>
          <w:color w:val="000000" w:themeColor="text1"/>
          <w:sz w:val="28"/>
          <w:szCs w:val="28"/>
        </w:rPr>
        <w:t xml:space="preserve"> тыс. руб.;</w:t>
      </w:r>
    </w:p>
    <w:p w:rsidR="00877B56" w:rsidRPr="00D02C4A" w:rsidRDefault="00877B56" w:rsidP="00CE1646">
      <w:pPr>
        <w:widowControl/>
        <w:spacing w:after="120" w:line="276" w:lineRule="auto"/>
        <w:rPr>
          <w:rFonts w:ascii="Times New Roman" w:hAnsi="Times New Roman" w:cs="Times New Roman"/>
          <w:color w:val="000000" w:themeColor="text1"/>
          <w:sz w:val="28"/>
          <w:szCs w:val="28"/>
        </w:rPr>
      </w:pPr>
      <w:bookmarkStart w:id="88" w:name="sub_129"/>
      <w:bookmarkEnd w:id="87"/>
      <w:r w:rsidRPr="00D02C4A">
        <w:rPr>
          <w:rFonts w:ascii="Times New Roman" w:hAnsi="Times New Roman" w:cs="Times New Roman"/>
          <w:color w:val="000000" w:themeColor="text1"/>
          <w:sz w:val="28"/>
          <w:szCs w:val="28"/>
        </w:rPr>
        <w:t>3) на 202</w:t>
      </w:r>
      <w:r w:rsidR="00BF313B"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год в сумме 2</w:t>
      </w:r>
      <w:r w:rsidR="00C03A8B" w:rsidRPr="00D02C4A">
        <w:rPr>
          <w:rFonts w:ascii="Times New Roman" w:hAnsi="Times New Roman" w:cs="Times New Roman"/>
          <w:color w:val="000000" w:themeColor="text1"/>
          <w:sz w:val="28"/>
          <w:szCs w:val="28"/>
        </w:rPr>
        <w:t>20 029,5</w:t>
      </w:r>
      <w:r w:rsidRPr="00D02C4A">
        <w:rPr>
          <w:rFonts w:ascii="Times New Roman" w:hAnsi="Times New Roman" w:cs="Times New Roman"/>
          <w:color w:val="000000" w:themeColor="text1"/>
          <w:sz w:val="28"/>
          <w:szCs w:val="28"/>
        </w:rPr>
        <w:t xml:space="preserve"> тыс. 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89" w:name="sub_131"/>
      <w:bookmarkEnd w:id="88"/>
      <w:r w:rsidRPr="00D02C4A">
        <w:rPr>
          <w:rFonts w:ascii="Times New Roman" w:hAnsi="Times New Roman" w:cs="Times New Roman"/>
          <w:color w:val="000000" w:themeColor="text1"/>
          <w:sz w:val="28"/>
          <w:szCs w:val="28"/>
        </w:rPr>
        <w:t>4. Утвердить распределение дотаций на выравнивание бюджетной обеспеченности поселений (внутригородских районов) Тверской области на 20</w:t>
      </w:r>
      <w:r w:rsidR="00BF313B"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BF313B"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BF313B"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r w:rsidRPr="00D02C4A">
        <w:rPr>
          <w:rStyle w:val="a9"/>
          <w:rFonts w:ascii="Times New Roman" w:hAnsi="Times New Roman" w:cs="Times New Roman"/>
          <w:color w:val="000000" w:themeColor="text1"/>
          <w:sz w:val="28"/>
          <w:szCs w:val="28"/>
        </w:rPr>
        <w:t>приложению 2</w:t>
      </w:r>
      <w:r w:rsidR="00771732" w:rsidRPr="00D02C4A">
        <w:rPr>
          <w:rStyle w:val="a9"/>
          <w:rFonts w:ascii="Times New Roman" w:hAnsi="Times New Roman" w:cs="Times New Roman"/>
          <w:color w:val="000000" w:themeColor="text1"/>
          <w:sz w:val="28"/>
          <w:szCs w:val="28"/>
        </w:rPr>
        <w:t>3</w:t>
      </w:r>
      <w:r w:rsidRPr="00D02C4A">
        <w:rPr>
          <w:rFonts w:ascii="Times New Roman" w:hAnsi="Times New Roman" w:cs="Times New Roman"/>
          <w:color w:val="000000" w:themeColor="text1"/>
          <w:sz w:val="28"/>
          <w:szCs w:val="28"/>
        </w:rPr>
        <w:t xml:space="preserve"> к настоящему закону.</w:t>
      </w:r>
    </w:p>
    <w:bookmarkEnd w:id="89"/>
    <w:p w:rsidR="00877B56" w:rsidRPr="00D02C4A" w:rsidRDefault="00877B56" w:rsidP="00CE1646">
      <w:pPr>
        <w:widowControl/>
        <w:rPr>
          <w:rFonts w:ascii="Times New Roman" w:hAnsi="Times New Roman" w:cs="Times New Roman"/>
          <w:color w:val="000000" w:themeColor="text1"/>
          <w:sz w:val="28"/>
          <w:szCs w:val="28"/>
        </w:rPr>
      </w:pPr>
    </w:p>
    <w:p w:rsidR="00877B56" w:rsidRPr="00D02C4A" w:rsidRDefault="00877B56" w:rsidP="00CE1646">
      <w:pPr>
        <w:pStyle w:val="a8"/>
        <w:widowControl/>
        <w:outlineLvl w:val="0"/>
        <w:rPr>
          <w:rFonts w:ascii="Times New Roman" w:hAnsi="Times New Roman" w:cs="Times New Roman"/>
          <w:color w:val="000000" w:themeColor="text1"/>
          <w:sz w:val="28"/>
          <w:szCs w:val="28"/>
        </w:rPr>
      </w:pPr>
      <w:bookmarkStart w:id="90" w:name="sub_15"/>
      <w:r w:rsidRPr="00D02C4A">
        <w:rPr>
          <w:rStyle w:val="a7"/>
          <w:rFonts w:ascii="Times New Roman" w:hAnsi="Times New Roman" w:cs="Times New Roman"/>
          <w:color w:val="000000" w:themeColor="text1"/>
          <w:sz w:val="28"/>
          <w:szCs w:val="28"/>
        </w:rPr>
        <w:t>Статья 1</w:t>
      </w:r>
      <w:r w:rsidR="00130D03" w:rsidRPr="00D02C4A">
        <w:rPr>
          <w:rStyle w:val="a7"/>
          <w:rFonts w:ascii="Times New Roman" w:hAnsi="Times New Roman" w:cs="Times New Roman"/>
          <w:color w:val="000000" w:themeColor="text1"/>
          <w:sz w:val="28"/>
          <w:szCs w:val="28"/>
        </w:rPr>
        <w:t>6</w:t>
      </w:r>
    </w:p>
    <w:bookmarkEnd w:id="90"/>
    <w:p w:rsidR="00877B56" w:rsidRPr="00D02C4A" w:rsidRDefault="00877B56" w:rsidP="00CE1646">
      <w:pPr>
        <w:widowControl/>
        <w:rPr>
          <w:rFonts w:ascii="Times New Roman" w:hAnsi="Times New Roman" w:cs="Times New Roman"/>
          <w:color w:val="000000" w:themeColor="text1"/>
          <w:sz w:val="28"/>
          <w:szCs w:val="28"/>
        </w:rPr>
      </w:pPr>
    </w:p>
    <w:p w:rsidR="00877B56" w:rsidRPr="00D02C4A" w:rsidRDefault="00877B56" w:rsidP="00CE1646">
      <w:pPr>
        <w:widowControl/>
        <w:spacing w:after="120" w:line="276" w:lineRule="auto"/>
        <w:rPr>
          <w:rFonts w:ascii="Times New Roman" w:hAnsi="Times New Roman" w:cs="Times New Roman"/>
          <w:color w:val="000000" w:themeColor="text1"/>
          <w:sz w:val="28"/>
          <w:szCs w:val="28"/>
        </w:rPr>
      </w:pPr>
      <w:bookmarkStart w:id="91" w:name="sub_132"/>
      <w:r w:rsidRPr="00D02C4A">
        <w:rPr>
          <w:rFonts w:ascii="Times New Roman" w:hAnsi="Times New Roman" w:cs="Times New Roman"/>
          <w:color w:val="000000" w:themeColor="text1"/>
          <w:sz w:val="28"/>
          <w:szCs w:val="28"/>
        </w:rPr>
        <w:t>1. Установить в 20</w:t>
      </w:r>
      <w:r w:rsidR="00BF313B"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- 202</w:t>
      </w:r>
      <w:r w:rsidR="00BF313B"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годах уровень расчетных налоговых доходов бюджетов городских, сельских поселений (внутригородских районов) (без учета налоговых доходов по дополнительным нормативам отчислений) в</w:t>
      </w:r>
      <w:r w:rsidR="002B78D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расчете на одного жителя в отчетном финансовом году в размере тридцатикратного среднего уровня расчетных налоговых доходов бюджетов городских, сельских поселений (внутригородских районов) (без учета налоговых доходов по дополнительным нормативам отчислений) в</w:t>
      </w:r>
      <w:r w:rsidR="00BF313B"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расчете на</w:t>
      </w:r>
      <w:r w:rsidR="002B78D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одного жителя в отчетном финансовом году.</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92" w:name="sub_133"/>
      <w:bookmarkEnd w:id="91"/>
      <w:r w:rsidRPr="00D02C4A">
        <w:rPr>
          <w:rFonts w:ascii="Times New Roman" w:hAnsi="Times New Roman" w:cs="Times New Roman"/>
          <w:color w:val="000000" w:themeColor="text1"/>
          <w:sz w:val="28"/>
          <w:szCs w:val="28"/>
        </w:rPr>
        <w:t>2. Установить в 20</w:t>
      </w:r>
      <w:r w:rsidR="00BF313B"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- 202</w:t>
      </w:r>
      <w:r w:rsidR="00BF313B"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годах уровень расчетных налоговых доходов бюджетов муниципальных районов (городских округов, городских округов с внутригородским делением) (без учета налоговых доходов по дополнительным нормативам отчислений) в расчете на одного жителя в отчетном финансовом году в размере сорокакратного среднего уровня расчетных налоговых доходов бюджетов муниципальных районов </w:t>
      </w:r>
      <w:r w:rsidRPr="00D02C4A">
        <w:rPr>
          <w:rFonts w:ascii="Times New Roman" w:hAnsi="Times New Roman" w:cs="Times New Roman"/>
          <w:color w:val="000000" w:themeColor="text1"/>
          <w:sz w:val="28"/>
          <w:szCs w:val="28"/>
        </w:rPr>
        <w:lastRenderedPageBreak/>
        <w:t>(городских округов, городских округов с внутригородским делением) (без учета налоговых доходов по дополнительным нормативам отчислений) в расчете на</w:t>
      </w:r>
      <w:r w:rsidR="002B78D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одного жителя в отчетном финансовом году.</w:t>
      </w:r>
    </w:p>
    <w:bookmarkEnd w:id="92"/>
    <w:p w:rsidR="00877B56" w:rsidRPr="00D02C4A" w:rsidRDefault="00877B56" w:rsidP="00CE1646">
      <w:pPr>
        <w:widowControl/>
        <w:rPr>
          <w:rFonts w:ascii="Times New Roman" w:hAnsi="Times New Roman" w:cs="Times New Roman"/>
          <w:color w:val="000000" w:themeColor="text1"/>
          <w:sz w:val="28"/>
          <w:szCs w:val="28"/>
        </w:rPr>
      </w:pPr>
    </w:p>
    <w:p w:rsidR="00877B56" w:rsidRPr="00D02C4A" w:rsidRDefault="00877B56" w:rsidP="00CE1646">
      <w:pPr>
        <w:pStyle w:val="a8"/>
        <w:widowControl/>
        <w:outlineLvl w:val="0"/>
        <w:rPr>
          <w:rFonts w:ascii="Times New Roman" w:hAnsi="Times New Roman" w:cs="Times New Roman"/>
          <w:color w:val="000000" w:themeColor="text1"/>
          <w:sz w:val="28"/>
          <w:szCs w:val="28"/>
        </w:rPr>
      </w:pPr>
      <w:bookmarkStart w:id="93" w:name="sub_16"/>
      <w:r w:rsidRPr="00D02C4A">
        <w:rPr>
          <w:rStyle w:val="a7"/>
          <w:rFonts w:ascii="Times New Roman" w:hAnsi="Times New Roman" w:cs="Times New Roman"/>
          <w:color w:val="000000" w:themeColor="text1"/>
          <w:sz w:val="28"/>
          <w:szCs w:val="28"/>
        </w:rPr>
        <w:t>Статья 1</w:t>
      </w:r>
      <w:r w:rsidR="00130D03" w:rsidRPr="00D02C4A">
        <w:rPr>
          <w:rStyle w:val="a7"/>
          <w:rFonts w:ascii="Times New Roman" w:hAnsi="Times New Roman" w:cs="Times New Roman"/>
          <w:color w:val="000000" w:themeColor="text1"/>
          <w:sz w:val="28"/>
          <w:szCs w:val="28"/>
        </w:rPr>
        <w:t>7</w:t>
      </w:r>
    </w:p>
    <w:bookmarkEnd w:id="93"/>
    <w:p w:rsidR="00877B56" w:rsidRPr="00D02C4A" w:rsidRDefault="00877B56" w:rsidP="00CE1646">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94" w:name="sub_137"/>
      <w:r w:rsidRPr="00D02C4A">
        <w:rPr>
          <w:rFonts w:ascii="Times New Roman" w:hAnsi="Times New Roman" w:cs="Times New Roman"/>
          <w:color w:val="000000" w:themeColor="text1"/>
          <w:sz w:val="28"/>
          <w:szCs w:val="28"/>
        </w:rPr>
        <w:t xml:space="preserve">1. Утвердить объем дотаций </w:t>
      </w:r>
      <w:r w:rsidR="00DC6D85" w:rsidRPr="00D02C4A">
        <w:rPr>
          <w:rFonts w:ascii="Times New Roman" w:hAnsi="Times New Roman" w:cs="Times New Roman"/>
          <w:color w:val="000000" w:themeColor="text1"/>
          <w:sz w:val="28"/>
          <w:szCs w:val="28"/>
        </w:rPr>
        <w:t>местным бюджетам на поддержку мер по </w:t>
      </w:r>
      <w:r w:rsidR="00512BD0" w:rsidRPr="00D02C4A">
        <w:rPr>
          <w:rFonts w:ascii="Times New Roman" w:hAnsi="Times New Roman" w:cs="Times New Roman"/>
          <w:color w:val="000000" w:themeColor="text1"/>
          <w:sz w:val="28"/>
          <w:szCs w:val="28"/>
        </w:rPr>
        <w:t xml:space="preserve">обеспечению </w:t>
      </w:r>
      <w:r w:rsidRPr="00D02C4A">
        <w:rPr>
          <w:rFonts w:ascii="Times New Roman" w:hAnsi="Times New Roman" w:cs="Times New Roman"/>
          <w:color w:val="000000" w:themeColor="text1"/>
          <w:sz w:val="28"/>
          <w:szCs w:val="28"/>
        </w:rPr>
        <w:t>сбалансированност</w:t>
      </w:r>
      <w:r w:rsidR="00DC6D85" w:rsidRPr="00D02C4A">
        <w:rPr>
          <w:rFonts w:ascii="Times New Roman" w:hAnsi="Times New Roman" w:cs="Times New Roman"/>
          <w:color w:val="000000" w:themeColor="text1"/>
          <w:sz w:val="28"/>
          <w:szCs w:val="28"/>
        </w:rPr>
        <w:t>и</w:t>
      </w:r>
      <w:r w:rsidRPr="00D02C4A">
        <w:rPr>
          <w:rFonts w:ascii="Times New Roman" w:hAnsi="Times New Roman" w:cs="Times New Roman"/>
          <w:color w:val="000000" w:themeColor="text1"/>
          <w:sz w:val="28"/>
          <w:szCs w:val="28"/>
        </w:rPr>
        <w:t xml:space="preserve"> местных бюджетов из областного бюджета:</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95" w:name="sub_134"/>
      <w:bookmarkEnd w:id="94"/>
      <w:r w:rsidRPr="00D02C4A">
        <w:rPr>
          <w:rFonts w:ascii="Times New Roman" w:hAnsi="Times New Roman" w:cs="Times New Roman"/>
          <w:color w:val="000000" w:themeColor="text1"/>
          <w:sz w:val="28"/>
          <w:szCs w:val="28"/>
        </w:rPr>
        <w:t>1) на 20</w:t>
      </w:r>
      <w:r w:rsidR="00BF313B"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D75E12" w:rsidRPr="00D02C4A">
        <w:rPr>
          <w:rFonts w:ascii="Times New Roman" w:hAnsi="Times New Roman" w:cs="Times New Roman"/>
          <w:color w:val="000000" w:themeColor="text1"/>
          <w:sz w:val="28"/>
          <w:szCs w:val="28"/>
        </w:rPr>
        <w:t>5</w:t>
      </w:r>
      <w:r w:rsidR="00894316" w:rsidRPr="00D02C4A">
        <w:rPr>
          <w:rFonts w:ascii="Times New Roman" w:hAnsi="Times New Roman" w:cs="Times New Roman"/>
          <w:color w:val="000000" w:themeColor="text1"/>
          <w:sz w:val="28"/>
          <w:szCs w:val="28"/>
        </w:rPr>
        <w:t>65 245,7</w:t>
      </w:r>
      <w:r w:rsidRPr="00D02C4A">
        <w:rPr>
          <w:rFonts w:ascii="Times New Roman" w:hAnsi="Times New Roman" w:cs="Times New Roman"/>
          <w:color w:val="000000" w:themeColor="text1"/>
          <w:sz w:val="28"/>
          <w:szCs w:val="28"/>
        </w:rPr>
        <w:t xml:space="preserve"> тыс.</w:t>
      </w:r>
      <w:r w:rsidR="002B78D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 в том числе:</w:t>
      </w:r>
    </w:p>
    <w:bookmarkEnd w:id="95"/>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размер первой части </w:t>
      </w:r>
      <w:r w:rsidR="002B78DA" w:rsidRPr="00D02C4A">
        <w:rPr>
          <w:rFonts w:ascii="Times New Roman" w:hAnsi="Times New Roman" w:cs="Times New Roman"/>
          <w:color w:val="000000" w:themeColor="text1"/>
          <w:sz w:val="28"/>
          <w:szCs w:val="28"/>
        </w:rPr>
        <w:t>–</w:t>
      </w:r>
      <w:r w:rsidRPr="00D02C4A">
        <w:rPr>
          <w:rFonts w:ascii="Times New Roman" w:hAnsi="Times New Roman" w:cs="Times New Roman"/>
          <w:color w:val="000000" w:themeColor="text1"/>
          <w:sz w:val="28"/>
          <w:szCs w:val="28"/>
        </w:rPr>
        <w:t xml:space="preserve"> </w:t>
      </w:r>
      <w:r w:rsidR="00675854" w:rsidRPr="00D02C4A">
        <w:rPr>
          <w:rFonts w:ascii="Times New Roman" w:hAnsi="Times New Roman" w:cs="Times New Roman"/>
          <w:color w:val="000000" w:themeColor="text1"/>
          <w:sz w:val="28"/>
          <w:szCs w:val="28"/>
        </w:rPr>
        <w:t>90</w:t>
      </w:r>
      <w:r w:rsidR="002B78DA" w:rsidRPr="00D02C4A">
        <w:rPr>
          <w:rFonts w:ascii="Times New Roman" w:hAnsi="Times New Roman" w:cs="Times New Roman"/>
          <w:color w:val="000000" w:themeColor="text1"/>
          <w:sz w:val="28"/>
          <w:szCs w:val="28"/>
        </w:rPr>
        <w:t> </w:t>
      </w:r>
      <w:r w:rsidR="00675854" w:rsidRPr="00D02C4A">
        <w:rPr>
          <w:rFonts w:ascii="Times New Roman" w:hAnsi="Times New Roman" w:cs="Times New Roman"/>
          <w:color w:val="000000" w:themeColor="text1"/>
          <w:sz w:val="28"/>
          <w:szCs w:val="28"/>
        </w:rPr>
        <w:t>42</w:t>
      </w:r>
      <w:r w:rsidR="00A346FF"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тыс.</w:t>
      </w:r>
      <w:r w:rsidR="002B78D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размер второй части </w:t>
      </w:r>
      <w:r w:rsidR="004347D8" w:rsidRPr="00D02C4A">
        <w:rPr>
          <w:rFonts w:ascii="Times New Roman" w:hAnsi="Times New Roman" w:cs="Times New Roman"/>
          <w:color w:val="000000" w:themeColor="text1"/>
          <w:sz w:val="28"/>
          <w:szCs w:val="28"/>
        </w:rPr>
        <w:t>–</w:t>
      </w:r>
      <w:r w:rsidRPr="00D02C4A">
        <w:rPr>
          <w:rFonts w:ascii="Times New Roman" w:hAnsi="Times New Roman" w:cs="Times New Roman"/>
          <w:color w:val="000000" w:themeColor="text1"/>
          <w:sz w:val="28"/>
          <w:szCs w:val="28"/>
        </w:rPr>
        <w:t xml:space="preserve"> </w:t>
      </w:r>
      <w:r w:rsidR="00894316" w:rsidRPr="00D02C4A">
        <w:rPr>
          <w:rFonts w:ascii="Times New Roman" w:hAnsi="Times New Roman" w:cs="Times New Roman"/>
          <w:color w:val="000000" w:themeColor="text1"/>
          <w:sz w:val="28"/>
          <w:szCs w:val="28"/>
        </w:rPr>
        <w:t>474 824,7</w:t>
      </w:r>
      <w:r w:rsidRPr="00D02C4A">
        <w:rPr>
          <w:rFonts w:ascii="Times New Roman" w:hAnsi="Times New Roman" w:cs="Times New Roman"/>
          <w:color w:val="000000" w:themeColor="text1"/>
          <w:sz w:val="28"/>
          <w:szCs w:val="28"/>
        </w:rPr>
        <w:t xml:space="preserve"> тыс.</w:t>
      </w:r>
      <w:r w:rsidR="002B78D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96" w:name="sub_135"/>
      <w:r w:rsidRPr="00D02C4A">
        <w:rPr>
          <w:rFonts w:ascii="Times New Roman" w:hAnsi="Times New Roman" w:cs="Times New Roman"/>
          <w:color w:val="000000" w:themeColor="text1"/>
          <w:sz w:val="28"/>
          <w:szCs w:val="28"/>
        </w:rPr>
        <w:t>2) на 202</w:t>
      </w:r>
      <w:r w:rsidR="00E63E1F"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общей сумме </w:t>
      </w:r>
      <w:r w:rsidR="00D75E12" w:rsidRPr="00D02C4A">
        <w:rPr>
          <w:rFonts w:ascii="Times New Roman" w:hAnsi="Times New Roman" w:cs="Times New Roman"/>
          <w:color w:val="000000" w:themeColor="text1"/>
          <w:sz w:val="28"/>
          <w:szCs w:val="28"/>
        </w:rPr>
        <w:t>5</w:t>
      </w:r>
      <w:r w:rsidR="007269D3" w:rsidRPr="00D02C4A">
        <w:rPr>
          <w:rFonts w:ascii="Times New Roman" w:hAnsi="Times New Roman" w:cs="Times New Roman"/>
          <w:color w:val="000000" w:themeColor="text1"/>
          <w:sz w:val="28"/>
          <w:szCs w:val="28"/>
        </w:rPr>
        <w:t>03 352,2</w:t>
      </w:r>
      <w:r w:rsidRPr="00D02C4A">
        <w:rPr>
          <w:rFonts w:ascii="Times New Roman" w:hAnsi="Times New Roman" w:cs="Times New Roman"/>
          <w:color w:val="000000" w:themeColor="text1"/>
          <w:sz w:val="28"/>
          <w:szCs w:val="28"/>
        </w:rPr>
        <w:t xml:space="preserve"> тыс.</w:t>
      </w:r>
      <w:r w:rsidR="002B78D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w:t>
      </w:r>
    </w:p>
    <w:p w:rsidR="00877B56" w:rsidRPr="00D02C4A" w:rsidRDefault="00877B56" w:rsidP="00CE1646">
      <w:pPr>
        <w:widowControl/>
        <w:spacing w:after="120" w:line="276" w:lineRule="auto"/>
        <w:rPr>
          <w:rFonts w:ascii="Times New Roman" w:hAnsi="Times New Roman" w:cs="Times New Roman"/>
          <w:color w:val="000000" w:themeColor="text1"/>
          <w:sz w:val="28"/>
          <w:szCs w:val="28"/>
        </w:rPr>
      </w:pPr>
      <w:bookmarkStart w:id="97" w:name="sub_136"/>
      <w:bookmarkEnd w:id="96"/>
      <w:r w:rsidRPr="00D02C4A">
        <w:rPr>
          <w:rFonts w:ascii="Times New Roman" w:hAnsi="Times New Roman" w:cs="Times New Roman"/>
          <w:color w:val="000000" w:themeColor="text1"/>
          <w:sz w:val="28"/>
          <w:szCs w:val="28"/>
        </w:rPr>
        <w:t>3) на 202</w:t>
      </w:r>
      <w:r w:rsidR="00E63E1F"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общей сумме </w:t>
      </w:r>
      <w:r w:rsidR="0091576F" w:rsidRPr="00D02C4A">
        <w:rPr>
          <w:rFonts w:ascii="Times New Roman" w:hAnsi="Times New Roman" w:cs="Times New Roman"/>
          <w:color w:val="000000" w:themeColor="text1"/>
          <w:sz w:val="28"/>
          <w:szCs w:val="28"/>
        </w:rPr>
        <w:t>589 164</w:t>
      </w:r>
      <w:r w:rsidR="00D75E12" w:rsidRPr="00D02C4A">
        <w:rPr>
          <w:rFonts w:ascii="Times New Roman" w:hAnsi="Times New Roman" w:cs="Times New Roman"/>
          <w:color w:val="000000" w:themeColor="text1"/>
          <w:sz w:val="28"/>
          <w:szCs w:val="28"/>
        </w:rPr>
        <w:t>,4</w:t>
      </w:r>
      <w:r w:rsidRPr="00D02C4A">
        <w:rPr>
          <w:rFonts w:ascii="Times New Roman" w:hAnsi="Times New Roman" w:cs="Times New Roman"/>
          <w:color w:val="000000" w:themeColor="text1"/>
          <w:sz w:val="28"/>
          <w:szCs w:val="28"/>
        </w:rPr>
        <w:t xml:space="preserve"> тыс.</w:t>
      </w:r>
      <w:r w:rsidR="002B78D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w:t>
      </w:r>
    </w:p>
    <w:p w:rsidR="00877B56" w:rsidRPr="00D02C4A" w:rsidRDefault="00AB4CE3" w:rsidP="00CE1646">
      <w:pPr>
        <w:widowControl/>
        <w:spacing w:after="120" w:line="276" w:lineRule="auto"/>
        <w:rPr>
          <w:rFonts w:ascii="Times New Roman" w:hAnsi="Times New Roman" w:cs="Times New Roman"/>
          <w:color w:val="000000" w:themeColor="text1"/>
          <w:sz w:val="28"/>
          <w:szCs w:val="28"/>
        </w:rPr>
      </w:pPr>
      <w:bookmarkStart w:id="98" w:name="sub_139"/>
      <w:bookmarkEnd w:id="97"/>
      <w:r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Утвердить распределение первой части дотаций </w:t>
      </w:r>
      <w:r w:rsidR="00DC6D85" w:rsidRPr="00D02C4A">
        <w:rPr>
          <w:rFonts w:ascii="Times New Roman" w:hAnsi="Times New Roman" w:cs="Times New Roman"/>
          <w:color w:val="000000" w:themeColor="text1"/>
          <w:sz w:val="28"/>
          <w:szCs w:val="28"/>
        </w:rPr>
        <w:t xml:space="preserve">местным бюджетам на поддержку мер по обеспечению сбалансированности местных бюджетов </w:t>
      </w:r>
      <w:r w:rsidR="00877B56" w:rsidRPr="00D02C4A">
        <w:rPr>
          <w:rFonts w:ascii="Times New Roman" w:hAnsi="Times New Roman" w:cs="Times New Roman"/>
          <w:color w:val="000000" w:themeColor="text1"/>
          <w:sz w:val="28"/>
          <w:szCs w:val="28"/>
        </w:rPr>
        <w:t>на</w:t>
      </w:r>
      <w:r w:rsidR="00DC6D85"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w:t>
      </w:r>
      <w:r w:rsidR="00E63E1F"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 согласно </w:t>
      </w:r>
      <w:r w:rsidR="00877B56" w:rsidRPr="00D02C4A">
        <w:rPr>
          <w:rStyle w:val="a9"/>
          <w:rFonts w:ascii="Times New Roman" w:hAnsi="Times New Roman" w:cs="Times New Roman"/>
          <w:color w:val="000000" w:themeColor="text1"/>
          <w:sz w:val="28"/>
          <w:szCs w:val="28"/>
        </w:rPr>
        <w:t>приложению 2</w:t>
      </w:r>
      <w:r w:rsidR="00AC4EB1" w:rsidRPr="00D02C4A">
        <w:rPr>
          <w:rStyle w:val="a9"/>
          <w:rFonts w:ascii="Times New Roman" w:hAnsi="Times New Roman" w:cs="Times New Roman"/>
          <w:color w:val="000000" w:themeColor="text1"/>
          <w:sz w:val="28"/>
          <w:szCs w:val="28"/>
        </w:rPr>
        <w:t>4</w:t>
      </w:r>
      <w:r w:rsidR="00877B56" w:rsidRPr="00D02C4A">
        <w:rPr>
          <w:rFonts w:ascii="Times New Roman" w:hAnsi="Times New Roman" w:cs="Times New Roman"/>
          <w:color w:val="000000" w:themeColor="text1"/>
          <w:sz w:val="28"/>
          <w:szCs w:val="28"/>
        </w:rPr>
        <w:t xml:space="preserve"> к настоящему закону.</w:t>
      </w:r>
    </w:p>
    <w:p w:rsidR="00D75E12" w:rsidRPr="00D02C4A" w:rsidRDefault="00D75E12"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3. Утвердить объем иных дотаций местным бюджетам из областного бюджета на 2020 год и на плановый период 2021 и 2022 годов:</w:t>
      </w:r>
    </w:p>
    <w:p w:rsidR="00D75E12" w:rsidRPr="00D02C4A" w:rsidRDefault="00D75E12"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1) дотации, связанные с особым режимом безопасного функционирования закрытых административно-территориальных образований (далее - ЗАТО):</w:t>
      </w:r>
    </w:p>
    <w:p w:rsidR="00D75E12" w:rsidRPr="00D02C4A" w:rsidRDefault="00D75E12"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а) на 2020 год в сумме 214 793 тыс. руб., в том числе:</w:t>
      </w:r>
    </w:p>
    <w:p w:rsidR="00D75E12" w:rsidRPr="00D02C4A" w:rsidRDefault="00D75E12"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ЗАТО «Озерный» - 146 308 тыс. руб.;</w:t>
      </w:r>
    </w:p>
    <w:p w:rsidR="00D75E12" w:rsidRPr="00D02C4A" w:rsidRDefault="00D75E12"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ЗАТО «Солнечный» - 68 485 тыс. руб.;</w:t>
      </w:r>
    </w:p>
    <w:p w:rsidR="00D75E12" w:rsidRPr="00D02C4A" w:rsidRDefault="00D75E12"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б) на 2021 год в сумме 177 547 тыс. руб., в том числе:</w:t>
      </w:r>
    </w:p>
    <w:p w:rsidR="00D75E12" w:rsidRPr="00D02C4A" w:rsidRDefault="00D75E12"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ЗАТО «Озерный» - 122 607 тыс. руб.;</w:t>
      </w:r>
    </w:p>
    <w:p w:rsidR="00D75E12" w:rsidRPr="00D02C4A" w:rsidRDefault="00D75E12"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ЗАТО «Солнечный» - 54 940 тыс. руб.;</w:t>
      </w:r>
    </w:p>
    <w:p w:rsidR="00D75E12" w:rsidRPr="00D02C4A" w:rsidRDefault="00D75E12"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в) на 2022 год в сумме 172 497 тыс. руб., в том числе:</w:t>
      </w:r>
    </w:p>
    <w:p w:rsidR="00D75E12" w:rsidRPr="00D02C4A" w:rsidRDefault="00D75E12"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ЗАТО «Озерный» - 117 463 тыс. руб.;</w:t>
      </w:r>
    </w:p>
    <w:p w:rsidR="00D75E12" w:rsidRPr="00D02C4A" w:rsidRDefault="00D75E12"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ЗАТО «Солнечный» - 55 034 тыс. руб.;</w:t>
      </w:r>
    </w:p>
    <w:p w:rsidR="00D75E12" w:rsidRPr="00D02C4A" w:rsidRDefault="00D75E12" w:rsidP="004E181D">
      <w:pPr>
        <w:widowControl/>
        <w:spacing w:line="276" w:lineRule="auto"/>
        <w:rPr>
          <w:rFonts w:ascii="Times New Roman" w:hAnsi="Times New Roman" w:cs="Times New Roman"/>
          <w:sz w:val="28"/>
          <w:szCs w:val="28"/>
        </w:rPr>
      </w:pPr>
      <w:bookmarkStart w:id="99" w:name="sub_200"/>
      <w:bookmarkEnd w:id="98"/>
      <w:r w:rsidRPr="00D02C4A">
        <w:rPr>
          <w:rFonts w:ascii="Times New Roman" w:hAnsi="Times New Roman" w:cs="Times New Roman"/>
          <w:sz w:val="28"/>
          <w:szCs w:val="28"/>
        </w:rPr>
        <w:t>2) дотации муниципальным районам и городским округам на стимулирование повышения эффективности бюджетных расходов на 2020 год в сумме 21 500 тыс. руб., на 2021 год в сумме 21 500 тыс. руб., на 2022 год в сумме 21 500 тыс. руб.;</w:t>
      </w:r>
    </w:p>
    <w:p w:rsidR="00D75E12" w:rsidRPr="00D02C4A" w:rsidRDefault="00D75E12" w:rsidP="004E181D">
      <w:pPr>
        <w:widowControl/>
        <w:spacing w:line="276" w:lineRule="auto"/>
        <w:rPr>
          <w:rFonts w:ascii="Times New Roman" w:hAnsi="Times New Roman" w:cs="Times New Roman"/>
          <w:color w:val="000000" w:themeColor="text1"/>
          <w:sz w:val="28"/>
          <w:szCs w:val="28"/>
        </w:rPr>
      </w:pPr>
      <w:bookmarkStart w:id="100" w:name="sub_201"/>
      <w:bookmarkEnd w:id="99"/>
      <w:r w:rsidRPr="00D02C4A">
        <w:rPr>
          <w:rFonts w:ascii="Times New Roman" w:hAnsi="Times New Roman" w:cs="Times New Roman"/>
          <w:color w:val="000000" w:themeColor="text1"/>
          <w:sz w:val="28"/>
          <w:szCs w:val="28"/>
        </w:rPr>
        <w:t>3) дотации муниципальным образованиям за достижение наилучших показателей демографии на 2020 год в сумме 20 000 тыс. руб., на 2021 год в сумме 20 000 тыс. руб., на 2022 год в сумме 20 000 тыс. руб.;</w:t>
      </w:r>
    </w:p>
    <w:bookmarkEnd w:id="100"/>
    <w:p w:rsidR="00E572B6" w:rsidRPr="00D02C4A" w:rsidRDefault="00E572B6" w:rsidP="00E572B6">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lastRenderedPageBreak/>
        <w:t>4) </w:t>
      </w:r>
      <w:r w:rsidR="00EE221C" w:rsidRPr="00D02C4A">
        <w:rPr>
          <w:rFonts w:ascii="Times New Roman" w:hAnsi="Times New Roman" w:cs="Times New Roman"/>
          <w:color w:val="000000" w:themeColor="text1"/>
          <w:sz w:val="28"/>
          <w:szCs w:val="28"/>
        </w:rPr>
        <w:t xml:space="preserve">дотации муниципальным образованиям </w:t>
      </w:r>
      <w:r w:rsidRPr="00D02C4A">
        <w:rPr>
          <w:rFonts w:ascii="Times New Roman" w:hAnsi="Times New Roman" w:cs="Times New Roman"/>
          <w:color w:val="000000" w:themeColor="text1"/>
          <w:sz w:val="28"/>
          <w:szCs w:val="28"/>
        </w:rPr>
        <w:t>на материально-техническое обеспечение проведения выборов в представительные органы вновь образованных муниципальных образований на 2020 год в сумме 2 700,3 тыс.</w:t>
      </w:r>
      <w:r w:rsidR="00EE221C"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 на 2021 год в сумме 1</w:t>
      </w:r>
      <w:r w:rsidRPr="00D02C4A">
        <w:rPr>
          <w:rFonts w:ascii="Times New Roman" w:hAnsi="Times New Roman" w:cs="Times New Roman"/>
          <w:color w:val="000000" w:themeColor="text1"/>
          <w:sz w:val="28"/>
          <w:szCs w:val="28"/>
          <w:lang w:val="en-US"/>
        </w:rPr>
        <w:t> </w:t>
      </w:r>
      <w:r w:rsidRPr="00D02C4A">
        <w:rPr>
          <w:rFonts w:ascii="Times New Roman" w:hAnsi="Times New Roman" w:cs="Times New Roman"/>
          <w:color w:val="000000" w:themeColor="text1"/>
          <w:sz w:val="28"/>
          <w:szCs w:val="28"/>
        </w:rPr>
        <w:t>000,2</w:t>
      </w:r>
      <w:r w:rsidRPr="00D02C4A">
        <w:rPr>
          <w:rFonts w:ascii="Times New Roman" w:hAnsi="Times New Roman" w:cs="Times New Roman"/>
          <w:color w:val="000000" w:themeColor="text1"/>
          <w:sz w:val="28"/>
          <w:szCs w:val="28"/>
          <w:lang w:val="en-US"/>
        </w:rPr>
        <w:t> </w:t>
      </w:r>
      <w:r w:rsidRPr="00D02C4A">
        <w:rPr>
          <w:rFonts w:ascii="Times New Roman" w:hAnsi="Times New Roman" w:cs="Times New Roman"/>
          <w:color w:val="000000" w:themeColor="text1"/>
          <w:sz w:val="28"/>
          <w:szCs w:val="28"/>
        </w:rPr>
        <w:t>тыс. руб., на 2022 год в сумме 1</w:t>
      </w:r>
      <w:r w:rsidRPr="00D02C4A">
        <w:rPr>
          <w:rFonts w:ascii="Times New Roman" w:hAnsi="Times New Roman" w:cs="Times New Roman"/>
          <w:color w:val="000000" w:themeColor="text1"/>
          <w:sz w:val="28"/>
          <w:szCs w:val="28"/>
          <w:lang w:val="en-US"/>
        </w:rPr>
        <w:t> </w:t>
      </w:r>
      <w:r w:rsidRPr="00D02C4A">
        <w:rPr>
          <w:rFonts w:ascii="Times New Roman" w:hAnsi="Times New Roman" w:cs="Times New Roman"/>
          <w:color w:val="000000" w:themeColor="text1"/>
          <w:sz w:val="28"/>
          <w:szCs w:val="28"/>
        </w:rPr>
        <w:t>000,2 тыс. руб.</w:t>
      </w:r>
    </w:p>
    <w:p w:rsidR="00877B56" w:rsidRPr="00D02C4A" w:rsidRDefault="00877B56" w:rsidP="00CE1646">
      <w:pPr>
        <w:widowControl/>
        <w:rPr>
          <w:rFonts w:ascii="Times New Roman" w:hAnsi="Times New Roman" w:cs="Times New Roman"/>
          <w:color w:val="000000" w:themeColor="text1"/>
          <w:sz w:val="28"/>
          <w:szCs w:val="28"/>
        </w:rPr>
      </w:pPr>
    </w:p>
    <w:p w:rsidR="00877B56" w:rsidRPr="00D02C4A" w:rsidRDefault="00877B56" w:rsidP="00CE1646">
      <w:pPr>
        <w:pStyle w:val="a8"/>
        <w:widowControl/>
        <w:outlineLvl w:val="0"/>
        <w:rPr>
          <w:rStyle w:val="a7"/>
          <w:rFonts w:ascii="Times New Roman" w:hAnsi="Times New Roman" w:cs="Times New Roman"/>
          <w:color w:val="000000" w:themeColor="text1"/>
          <w:sz w:val="28"/>
          <w:szCs w:val="28"/>
        </w:rPr>
      </w:pPr>
      <w:bookmarkStart w:id="101" w:name="sub_17"/>
      <w:r w:rsidRPr="00D02C4A">
        <w:rPr>
          <w:rStyle w:val="a7"/>
          <w:rFonts w:ascii="Times New Roman" w:hAnsi="Times New Roman" w:cs="Times New Roman"/>
          <w:color w:val="000000" w:themeColor="text1"/>
          <w:sz w:val="28"/>
          <w:szCs w:val="28"/>
        </w:rPr>
        <w:t>Статья 1</w:t>
      </w:r>
      <w:r w:rsidR="00130D03" w:rsidRPr="00D02C4A">
        <w:rPr>
          <w:rStyle w:val="a7"/>
          <w:rFonts w:ascii="Times New Roman" w:hAnsi="Times New Roman" w:cs="Times New Roman"/>
          <w:color w:val="000000" w:themeColor="text1"/>
          <w:sz w:val="28"/>
          <w:szCs w:val="28"/>
        </w:rPr>
        <w:t>8</w:t>
      </w:r>
    </w:p>
    <w:p w:rsidR="00F7345B" w:rsidRPr="00D02C4A" w:rsidRDefault="00F7345B" w:rsidP="00CE1646">
      <w:pPr>
        <w:widowControl/>
      </w:pPr>
    </w:p>
    <w:bookmarkEnd w:id="101"/>
    <w:p w:rsidR="00954AA9" w:rsidRPr="00D02C4A" w:rsidRDefault="00954AA9"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1. Утвердить общий объем субсидий местным бюджетам из областного бюджета на 20</w:t>
      </w:r>
      <w:r w:rsidR="006D21BC"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7045A3" w:rsidRPr="00D02C4A">
        <w:rPr>
          <w:rFonts w:ascii="Times New Roman" w:hAnsi="Times New Roman" w:cs="Times New Roman"/>
          <w:color w:val="000000" w:themeColor="text1"/>
          <w:sz w:val="28"/>
          <w:szCs w:val="28"/>
        </w:rPr>
        <w:t>7</w:t>
      </w:r>
      <w:r w:rsidR="00D3639E" w:rsidRPr="00D02C4A">
        <w:rPr>
          <w:rFonts w:ascii="Times New Roman" w:hAnsi="Times New Roman" w:cs="Times New Roman"/>
          <w:color w:val="000000" w:themeColor="text1"/>
          <w:sz w:val="28"/>
          <w:szCs w:val="28"/>
        </w:rPr>
        <w:t> </w:t>
      </w:r>
      <w:r w:rsidR="007045A3" w:rsidRPr="00D02C4A">
        <w:rPr>
          <w:rFonts w:ascii="Times New Roman" w:hAnsi="Times New Roman" w:cs="Times New Roman"/>
          <w:color w:val="000000" w:themeColor="text1"/>
          <w:sz w:val="28"/>
          <w:szCs w:val="28"/>
        </w:rPr>
        <w:t>114 709,2</w:t>
      </w:r>
      <w:r w:rsidR="006D21BC"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 руб., на 202</w:t>
      </w:r>
      <w:r w:rsidR="006D21BC"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w:t>
      </w:r>
      <w:r w:rsidR="006D21BC" w:rsidRPr="00D02C4A">
        <w:rPr>
          <w:rFonts w:ascii="Times New Roman" w:hAnsi="Times New Roman" w:cs="Times New Roman"/>
          <w:color w:val="000000" w:themeColor="text1"/>
          <w:sz w:val="28"/>
          <w:szCs w:val="28"/>
        </w:rPr>
        <w:t>6 </w:t>
      </w:r>
      <w:r w:rsidR="007045A3" w:rsidRPr="00D02C4A">
        <w:rPr>
          <w:rFonts w:ascii="Times New Roman" w:hAnsi="Times New Roman" w:cs="Times New Roman"/>
          <w:color w:val="000000" w:themeColor="text1"/>
          <w:sz w:val="28"/>
          <w:szCs w:val="28"/>
        </w:rPr>
        <w:t>534 412,8</w:t>
      </w:r>
      <w:r w:rsidRPr="00D02C4A">
        <w:rPr>
          <w:rFonts w:ascii="Times New Roman" w:hAnsi="Times New Roman" w:cs="Times New Roman"/>
          <w:color w:val="000000" w:themeColor="text1"/>
          <w:sz w:val="28"/>
          <w:szCs w:val="28"/>
        </w:rPr>
        <w:t xml:space="preserve"> тыс.</w:t>
      </w:r>
      <w:r w:rsidR="006D21BC"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 на 202</w:t>
      </w:r>
      <w:r w:rsidR="006D21BC"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w:t>
      </w:r>
      <w:r w:rsidR="009E3CC5" w:rsidRPr="00D02C4A">
        <w:rPr>
          <w:rFonts w:ascii="Times New Roman" w:hAnsi="Times New Roman" w:cs="Times New Roman"/>
          <w:color w:val="000000" w:themeColor="text1"/>
          <w:sz w:val="28"/>
          <w:szCs w:val="28"/>
        </w:rPr>
        <w:t>6</w:t>
      </w:r>
      <w:r w:rsidRPr="00D02C4A">
        <w:rPr>
          <w:rFonts w:ascii="Times New Roman" w:hAnsi="Times New Roman" w:cs="Times New Roman"/>
          <w:color w:val="000000" w:themeColor="text1"/>
          <w:sz w:val="28"/>
          <w:szCs w:val="28"/>
        </w:rPr>
        <w:t> </w:t>
      </w:r>
      <w:r w:rsidR="007045A3" w:rsidRPr="00D02C4A">
        <w:rPr>
          <w:rFonts w:ascii="Times New Roman" w:hAnsi="Times New Roman" w:cs="Times New Roman"/>
          <w:color w:val="000000" w:themeColor="text1"/>
          <w:sz w:val="28"/>
          <w:szCs w:val="28"/>
        </w:rPr>
        <w:t>519 570,9</w:t>
      </w:r>
      <w:r w:rsidRPr="00D02C4A">
        <w:rPr>
          <w:rFonts w:ascii="Times New Roman" w:hAnsi="Times New Roman" w:cs="Times New Roman"/>
          <w:color w:val="000000" w:themeColor="text1"/>
          <w:sz w:val="28"/>
          <w:szCs w:val="28"/>
        </w:rPr>
        <w:t xml:space="preserve"> тыс. руб., в том числе:</w:t>
      </w:r>
    </w:p>
    <w:p w:rsidR="006D21BC" w:rsidRPr="00D02C4A" w:rsidRDefault="006D21BC"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1) </w:t>
      </w:r>
      <w:r w:rsidR="00512BD0" w:rsidRPr="00D02C4A">
        <w:rPr>
          <w:rFonts w:ascii="Times New Roman" w:hAnsi="Times New Roman" w:cs="Times New Roman"/>
          <w:color w:val="000000" w:themeColor="text1"/>
          <w:sz w:val="28"/>
          <w:szCs w:val="28"/>
        </w:rPr>
        <w:t xml:space="preserve">объем </w:t>
      </w:r>
      <w:r w:rsidRPr="00D02C4A">
        <w:rPr>
          <w:rFonts w:ascii="Times New Roman" w:hAnsi="Times New Roman" w:cs="Times New Roman"/>
          <w:color w:val="000000" w:themeColor="text1"/>
          <w:sz w:val="28"/>
          <w:szCs w:val="28"/>
        </w:rPr>
        <w:t>субсидий на реализацию муниципальных программ, направленных на достижение целей, соответствующих государственным программам Тверской области, на 20</w:t>
      </w:r>
      <w:r w:rsidR="00D6252E"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D6252E" w:rsidRPr="00D02C4A">
        <w:rPr>
          <w:rFonts w:ascii="Times New Roman" w:hAnsi="Times New Roman" w:cs="Times New Roman"/>
          <w:color w:val="000000" w:themeColor="text1"/>
          <w:sz w:val="28"/>
          <w:szCs w:val="28"/>
        </w:rPr>
        <w:t>4</w:t>
      </w:r>
      <w:r w:rsidRPr="00D02C4A">
        <w:rPr>
          <w:rFonts w:ascii="Times New Roman" w:hAnsi="Times New Roman" w:cs="Times New Roman"/>
          <w:color w:val="000000" w:themeColor="text1"/>
          <w:sz w:val="28"/>
          <w:szCs w:val="28"/>
        </w:rPr>
        <w:t> </w:t>
      </w:r>
      <w:r w:rsidR="00E179C9" w:rsidRPr="00D02C4A">
        <w:rPr>
          <w:rFonts w:ascii="Times New Roman" w:hAnsi="Times New Roman" w:cs="Times New Roman"/>
          <w:color w:val="000000" w:themeColor="text1"/>
          <w:sz w:val="28"/>
          <w:szCs w:val="28"/>
        </w:rPr>
        <w:t>674 686,8</w:t>
      </w:r>
      <w:r w:rsidR="00A17DAF" w:rsidRPr="00D02C4A">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тыс. руб., на</w:t>
      </w:r>
      <w:r w:rsidR="009E3CC5"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202</w:t>
      </w:r>
      <w:r w:rsidR="00D6252E"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w:t>
      </w:r>
      <w:r w:rsidR="00D6252E" w:rsidRPr="00D02C4A">
        <w:rPr>
          <w:rFonts w:ascii="Times New Roman" w:hAnsi="Times New Roman" w:cs="Times New Roman"/>
          <w:color w:val="000000" w:themeColor="text1"/>
          <w:sz w:val="28"/>
          <w:szCs w:val="28"/>
        </w:rPr>
        <w:t>4</w:t>
      </w:r>
      <w:r w:rsidRPr="00D02C4A">
        <w:rPr>
          <w:rFonts w:ascii="Times New Roman" w:hAnsi="Times New Roman" w:cs="Times New Roman"/>
          <w:color w:val="000000" w:themeColor="text1"/>
          <w:sz w:val="28"/>
          <w:szCs w:val="28"/>
        </w:rPr>
        <w:t> </w:t>
      </w:r>
      <w:r w:rsidR="00E179C9" w:rsidRPr="00D02C4A">
        <w:rPr>
          <w:rFonts w:ascii="Times New Roman" w:hAnsi="Times New Roman" w:cs="Times New Roman"/>
          <w:color w:val="000000" w:themeColor="text1"/>
          <w:sz w:val="28"/>
          <w:szCs w:val="28"/>
        </w:rPr>
        <w:t>642 259,9</w:t>
      </w:r>
      <w:r w:rsidRPr="00D02C4A">
        <w:rPr>
          <w:rFonts w:ascii="Times New Roman" w:hAnsi="Times New Roman" w:cs="Times New Roman"/>
          <w:color w:val="000000" w:themeColor="text1"/>
          <w:sz w:val="28"/>
          <w:szCs w:val="28"/>
        </w:rPr>
        <w:t xml:space="preserve"> тыс. руб., на 202</w:t>
      </w:r>
      <w:r w:rsidR="00D6252E"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w:t>
      </w:r>
      <w:r w:rsidR="00D6252E" w:rsidRPr="00D02C4A">
        <w:rPr>
          <w:rFonts w:ascii="Times New Roman" w:hAnsi="Times New Roman" w:cs="Times New Roman"/>
          <w:color w:val="000000" w:themeColor="text1"/>
          <w:sz w:val="28"/>
          <w:szCs w:val="28"/>
        </w:rPr>
        <w:t>4</w:t>
      </w:r>
      <w:r w:rsidRPr="00D02C4A">
        <w:rPr>
          <w:rFonts w:ascii="Times New Roman" w:hAnsi="Times New Roman" w:cs="Times New Roman"/>
          <w:color w:val="000000" w:themeColor="text1"/>
          <w:sz w:val="28"/>
          <w:szCs w:val="28"/>
        </w:rPr>
        <w:t> </w:t>
      </w:r>
      <w:r w:rsidR="00E179C9" w:rsidRPr="00D02C4A">
        <w:rPr>
          <w:rFonts w:ascii="Times New Roman" w:hAnsi="Times New Roman" w:cs="Times New Roman"/>
          <w:color w:val="000000" w:themeColor="text1"/>
          <w:sz w:val="28"/>
          <w:szCs w:val="28"/>
        </w:rPr>
        <w:t>562 395,7</w:t>
      </w:r>
      <w:r w:rsidR="009E3CC5"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 руб.;</w:t>
      </w:r>
    </w:p>
    <w:p w:rsidR="006D21BC" w:rsidRPr="00D02C4A" w:rsidRDefault="006D21BC" w:rsidP="00CE1646">
      <w:pPr>
        <w:widowControl/>
        <w:spacing w:after="120" w:line="276" w:lineRule="auto"/>
        <w:rPr>
          <w:rFonts w:ascii="Times New Roman" w:hAnsi="Times New Roman" w:cs="Times New Roman"/>
          <w:color w:val="000000" w:themeColor="text1"/>
          <w:sz w:val="28"/>
          <w:szCs w:val="28"/>
        </w:rPr>
      </w:pPr>
      <w:bookmarkStart w:id="102" w:name="sub_143"/>
      <w:r w:rsidRPr="00D02C4A">
        <w:rPr>
          <w:rFonts w:ascii="Times New Roman" w:hAnsi="Times New Roman" w:cs="Times New Roman"/>
          <w:color w:val="000000" w:themeColor="text1"/>
          <w:sz w:val="28"/>
          <w:szCs w:val="28"/>
        </w:rPr>
        <w:t>2) </w:t>
      </w:r>
      <w:r w:rsidR="00512BD0" w:rsidRPr="00D02C4A">
        <w:rPr>
          <w:rFonts w:ascii="Times New Roman" w:hAnsi="Times New Roman" w:cs="Times New Roman"/>
          <w:color w:val="000000" w:themeColor="text1"/>
          <w:sz w:val="28"/>
          <w:szCs w:val="28"/>
        </w:rPr>
        <w:t xml:space="preserve">объем </w:t>
      </w:r>
      <w:r w:rsidRPr="00D02C4A">
        <w:rPr>
          <w:rFonts w:ascii="Times New Roman" w:hAnsi="Times New Roman" w:cs="Times New Roman"/>
          <w:color w:val="000000" w:themeColor="text1"/>
          <w:sz w:val="28"/>
          <w:szCs w:val="28"/>
        </w:rPr>
        <w:t>субсидий на инвестиционные программы на 20</w:t>
      </w:r>
      <w:r w:rsidR="00D6252E"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D6252E"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w:t>
      </w:r>
      <w:r w:rsidR="00D6252E" w:rsidRPr="00D02C4A">
        <w:rPr>
          <w:rFonts w:ascii="Times New Roman" w:hAnsi="Times New Roman" w:cs="Times New Roman"/>
          <w:color w:val="000000" w:themeColor="text1"/>
          <w:sz w:val="28"/>
          <w:szCs w:val="28"/>
        </w:rPr>
        <w:t>4</w:t>
      </w:r>
      <w:r w:rsidR="00E179C9" w:rsidRPr="00D02C4A">
        <w:rPr>
          <w:rFonts w:ascii="Times New Roman" w:hAnsi="Times New Roman" w:cs="Times New Roman"/>
          <w:color w:val="000000" w:themeColor="text1"/>
          <w:sz w:val="28"/>
          <w:szCs w:val="28"/>
        </w:rPr>
        <w:t>40 022,4</w:t>
      </w:r>
      <w:r w:rsidRPr="00D02C4A">
        <w:rPr>
          <w:rFonts w:ascii="Times New Roman" w:hAnsi="Times New Roman" w:cs="Times New Roman"/>
          <w:color w:val="000000" w:themeColor="text1"/>
          <w:sz w:val="28"/>
          <w:szCs w:val="28"/>
        </w:rPr>
        <w:t xml:space="preserve"> тыс. руб., на 202</w:t>
      </w:r>
      <w:r w:rsidR="00D6252E"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w:t>
      </w:r>
      <w:r w:rsidR="00D6252E"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w:t>
      </w:r>
      <w:r w:rsidR="008F5D55" w:rsidRPr="00D02C4A">
        <w:rPr>
          <w:rFonts w:ascii="Times New Roman" w:hAnsi="Times New Roman" w:cs="Times New Roman"/>
          <w:color w:val="000000" w:themeColor="text1"/>
          <w:sz w:val="28"/>
          <w:szCs w:val="28"/>
        </w:rPr>
        <w:t>8</w:t>
      </w:r>
      <w:r w:rsidR="00E179C9" w:rsidRPr="00D02C4A">
        <w:rPr>
          <w:rFonts w:ascii="Times New Roman" w:hAnsi="Times New Roman" w:cs="Times New Roman"/>
          <w:color w:val="000000" w:themeColor="text1"/>
          <w:sz w:val="28"/>
          <w:szCs w:val="28"/>
        </w:rPr>
        <w:t>92 152,9</w:t>
      </w:r>
      <w:r w:rsidRPr="00D02C4A">
        <w:rPr>
          <w:rFonts w:ascii="Times New Roman" w:hAnsi="Times New Roman" w:cs="Times New Roman"/>
          <w:color w:val="000000" w:themeColor="text1"/>
          <w:sz w:val="28"/>
          <w:szCs w:val="28"/>
        </w:rPr>
        <w:t xml:space="preserve"> тыс. руб., на 202</w:t>
      </w:r>
      <w:r w:rsidR="00D6252E"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1 </w:t>
      </w:r>
      <w:r w:rsidR="008F5D55" w:rsidRPr="00D02C4A">
        <w:rPr>
          <w:rFonts w:ascii="Times New Roman" w:hAnsi="Times New Roman" w:cs="Times New Roman"/>
          <w:color w:val="000000" w:themeColor="text1"/>
          <w:sz w:val="28"/>
          <w:szCs w:val="28"/>
        </w:rPr>
        <w:t>9</w:t>
      </w:r>
      <w:r w:rsidR="00A17DAF" w:rsidRPr="00D02C4A">
        <w:rPr>
          <w:rFonts w:ascii="Times New Roman" w:hAnsi="Times New Roman" w:cs="Times New Roman"/>
          <w:color w:val="000000" w:themeColor="text1"/>
          <w:sz w:val="28"/>
          <w:szCs w:val="28"/>
        </w:rPr>
        <w:t>57 175,2</w:t>
      </w:r>
      <w:r w:rsidRPr="00D02C4A">
        <w:rPr>
          <w:rFonts w:ascii="Times New Roman" w:hAnsi="Times New Roman" w:cs="Times New Roman"/>
          <w:color w:val="000000" w:themeColor="text1"/>
          <w:sz w:val="28"/>
          <w:szCs w:val="28"/>
        </w:rPr>
        <w:t xml:space="preserve"> тыс. руб.</w:t>
      </w:r>
    </w:p>
    <w:p w:rsidR="002B78DA" w:rsidRPr="00D02C4A" w:rsidRDefault="007C26D5" w:rsidP="004E181D">
      <w:pPr>
        <w:widowControl/>
        <w:spacing w:line="276" w:lineRule="auto"/>
        <w:rPr>
          <w:rFonts w:ascii="Times New Roman" w:hAnsi="Times New Roman" w:cs="Times New Roman"/>
          <w:color w:val="000000" w:themeColor="text1"/>
          <w:sz w:val="28"/>
          <w:szCs w:val="28"/>
        </w:rPr>
      </w:pPr>
      <w:bookmarkStart w:id="103" w:name="sub_142"/>
      <w:bookmarkEnd w:id="102"/>
      <w:r w:rsidRPr="00D02C4A">
        <w:rPr>
          <w:rFonts w:ascii="Times New Roman" w:hAnsi="Times New Roman" w:cs="Times New Roman"/>
          <w:color w:val="000000" w:themeColor="text1"/>
          <w:sz w:val="28"/>
          <w:szCs w:val="28"/>
        </w:rPr>
        <w:t>2</w:t>
      </w:r>
      <w:r w:rsidR="002B78DA" w:rsidRPr="00D02C4A">
        <w:rPr>
          <w:rFonts w:ascii="Times New Roman" w:hAnsi="Times New Roman" w:cs="Times New Roman"/>
          <w:color w:val="000000" w:themeColor="text1"/>
          <w:sz w:val="28"/>
          <w:szCs w:val="28"/>
        </w:rPr>
        <w:t>. Утвердить перечень субсидий</w:t>
      </w:r>
      <w:r w:rsidR="00512BD0" w:rsidRPr="00D02C4A">
        <w:rPr>
          <w:rFonts w:ascii="Times New Roman" w:hAnsi="Times New Roman" w:cs="Times New Roman"/>
          <w:color w:val="000000" w:themeColor="text1"/>
          <w:sz w:val="28"/>
          <w:szCs w:val="28"/>
        </w:rPr>
        <w:t xml:space="preserve"> местным бюджетам</w:t>
      </w:r>
      <w:r w:rsidR="002B78DA" w:rsidRPr="00D02C4A">
        <w:rPr>
          <w:rFonts w:ascii="Times New Roman" w:hAnsi="Times New Roman" w:cs="Times New Roman"/>
          <w:color w:val="000000" w:themeColor="text1"/>
          <w:sz w:val="28"/>
          <w:szCs w:val="28"/>
        </w:rPr>
        <w:t>, предоставляемых из областного бюджета в целях софинансирования</w:t>
      </w:r>
      <w:r w:rsidR="00512BD0" w:rsidRPr="00D02C4A">
        <w:rPr>
          <w:rFonts w:ascii="Times New Roman" w:hAnsi="Times New Roman" w:cs="Times New Roman"/>
          <w:color w:val="000000" w:themeColor="text1"/>
          <w:sz w:val="28"/>
          <w:szCs w:val="28"/>
        </w:rPr>
        <w:t xml:space="preserve"> расходных обязательств, возникающих при</w:t>
      </w:r>
      <w:r w:rsidR="002B78DA" w:rsidRPr="00D02C4A">
        <w:rPr>
          <w:rFonts w:ascii="Times New Roman" w:hAnsi="Times New Roman" w:cs="Times New Roman"/>
          <w:color w:val="000000" w:themeColor="text1"/>
          <w:sz w:val="28"/>
          <w:szCs w:val="28"/>
        </w:rPr>
        <w:t xml:space="preserve"> выполнени</w:t>
      </w:r>
      <w:r w:rsidR="00512BD0" w:rsidRPr="00D02C4A">
        <w:rPr>
          <w:rFonts w:ascii="Times New Roman" w:hAnsi="Times New Roman" w:cs="Times New Roman"/>
          <w:color w:val="000000" w:themeColor="text1"/>
          <w:sz w:val="28"/>
          <w:szCs w:val="28"/>
        </w:rPr>
        <w:t>и</w:t>
      </w:r>
      <w:r w:rsidR="002B78DA" w:rsidRPr="00D02C4A">
        <w:rPr>
          <w:rFonts w:ascii="Times New Roman" w:hAnsi="Times New Roman" w:cs="Times New Roman"/>
          <w:color w:val="000000" w:themeColor="text1"/>
          <w:sz w:val="28"/>
          <w:szCs w:val="28"/>
        </w:rPr>
        <w:t xml:space="preserve"> полномочий органов местного самоуправления муниципальных образований</w:t>
      </w:r>
      <w:r w:rsidR="00011935" w:rsidRPr="00D02C4A">
        <w:rPr>
          <w:rFonts w:ascii="Times New Roman" w:hAnsi="Times New Roman" w:cs="Times New Roman"/>
          <w:color w:val="000000" w:themeColor="text1"/>
          <w:sz w:val="28"/>
          <w:szCs w:val="28"/>
        </w:rPr>
        <w:t xml:space="preserve"> по решению вопросов местного значения</w:t>
      </w:r>
      <w:r w:rsidR="002B78DA" w:rsidRPr="00D02C4A">
        <w:rPr>
          <w:rFonts w:ascii="Times New Roman" w:hAnsi="Times New Roman" w:cs="Times New Roman"/>
          <w:color w:val="000000" w:themeColor="text1"/>
          <w:sz w:val="28"/>
          <w:szCs w:val="28"/>
        </w:rPr>
        <w:t xml:space="preserve"> на 2020 год и на плановый период 2021 и 2022 годов:</w:t>
      </w:r>
    </w:p>
    <w:p w:rsidR="00954AA9" w:rsidRPr="00D02C4A" w:rsidRDefault="00954AA9" w:rsidP="004E181D">
      <w:pPr>
        <w:widowControl/>
        <w:spacing w:line="276" w:lineRule="auto"/>
        <w:rPr>
          <w:rFonts w:ascii="Times New Roman" w:hAnsi="Times New Roman" w:cs="Times New Roman"/>
          <w:color w:val="000000" w:themeColor="text1"/>
          <w:sz w:val="28"/>
          <w:szCs w:val="28"/>
        </w:rPr>
      </w:pPr>
      <w:bookmarkStart w:id="104" w:name="sub_145"/>
      <w:bookmarkEnd w:id="103"/>
      <w:r w:rsidRPr="00D02C4A">
        <w:rPr>
          <w:rFonts w:ascii="Times New Roman" w:hAnsi="Times New Roman" w:cs="Times New Roman"/>
          <w:color w:val="000000" w:themeColor="text1"/>
          <w:sz w:val="28"/>
          <w:szCs w:val="28"/>
        </w:rPr>
        <w:t>1) на поддержку редакций районных и городских газет на 20</w:t>
      </w:r>
      <w:r w:rsidR="00910EF5"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w:t>
      </w:r>
      <w:r w:rsidR="00ED2A70"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сумме 40 000 тыс. руб., на 202</w:t>
      </w:r>
      <w:r w:rsidR="00910EF5"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40 000 тыс. руб., на 202</w:t>
      </w:r>
      <w:r w:rsidR="00910EF5"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w:t>
      </w:r>
      <w:r w:rsidR="00ED2A70"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сумме 40 000 тыс. руб.</w:t>
      </w:r>
      <w:r w:rsidR="00771732" w:rsidRPr="00D02C4A">
        <w:rPr>
          <w:rFonts w:ascii="Times New Roman" w:hAnsi="Times New Roman" w:cs="Times New Roman"/>
          <w:color w:val="000000" w:themeColor="text1"/>
          <w:sz w:val="28"/>
          <w:szCs w:val="28"/>
        </w:rPr>
        <w:t xml:space="preserve"> согласно </w:t>
      </w:r>
      <w:r w:rsidR="00771732" w:rsidRPr="00D02C4A">
        <w:rPr>
          <w:rStyle w:val="a9"/>
          <w:rFonts w:ascii="Times New Roman" w:hAnsi="Times New Roman" w:cs="Times New Roman"/>
          <w:color w:val="000000" w:themeColor="text1"/>
          <w:sz w:val="28"/>
          <w:szCs w:val="28"/>
        </w:rPr>
        <w:t>приложению 2</w:t>
      </w:r>
      <w:r w:rsidR="00AC4EB1" w:rsidRPr="00D02C4A">
        <w:rPr>
          <w:rStyle w:val="a9"/>
          <w:rFonts w:ascii="Times New Roman" w:hAnsi="Times New Roman" w:cs="Times New Roman"/>
          <w:color w:val="000000" w:themeColor="text1"/>
          <w:sz w:val="28"/>
          <w:szCs w:val="28"/>
        </w:rPr>
        <w:t>5</w:t>
      </w:r>
      <w:r w:rsidR="00771732" w:rsidRPr="00D02C4A">
        <w:rPr>
          <w:rFonts w:ascii="Times New Roman" w:hAnsi="Times New Roman" w:cs="Times New Roman"/>
          <w:color w:val="000000" w:themeColor="text1"/>
          <w:sz w:val="28"/>
          <w:szCs w:val="28"/>
        </w:rPr>
        <w:t xml:space="preserve"> к настоящему закону</w:t>
      </w:r>
      <w:r w:rsidRPr="00D02C4A">
        <w:rPr>
          <w:rFonts w:ascii="Times New Roman" w:hAnsi="Times New Roman" w:cs="Times New Roman"/>
          <w:color w:val="000000" w:themeColor="text1"/>
          <w:sz w:val="28"/>
          <w:szCs w:val="28"/>
        </w:rPr>
        <w:t>;</w:t>
      </w:r>
    </w:p>
    <w:p w:rsidR="00954AA9" w:rsidRPr="00D02C4A" w:rsidRDefault="00954AA9" w:rsidP="004E181D">
      <w:pPr>
        <w:widowControl/>
        <w:spacing w:line="276" w:lineRule="auto"/>
        <w:rPr>
          <w:rFonts w:ascii="Times New Roman" w:hAnsi="Times New Roman" w:cs="Times New Roman"/>
          <w:color w:val="000000" w:themeColor="text1"/>
          <w:sz w:val="28"/>
          <w:szCs w:val="28"/>
        </w:rPr>
      </w:pPr>
      <w:bookmarkStart w:id="105" w:name="sub_146"/>
      <w:bookmarkEnd w:id="104"/>
      <w:r w:rsidRPr="00D02C4A">
        <w:rPr>
          <w:rFonts w:ascii="Times New Roman" w:hAnsi="Times New Roman" w:cs="Times New Roman"/>
          <w:color w:val="000000" w:themeColor="text1"/>
          <w:sz w:val="28"/>
          <w:szCs w:val="28"/>
        </w:rPr>
        <w:t>2) на развитие материально-технической базы редакций районных и городских газет на 20</w:t>
      </w:r>
      <w:r w:rsidR="00910EF5"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1 500 тыс. руб., на 202</w:t>
      </w:r>
      <w:r w:rsidR="00910EF5"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1</w:t>
      </w:r>
      <w:r w:rsidR="00ED2A70"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500</w:t>
      </w:r>
      <w:r w:rsidR="00ED2A70"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 руб., на 202</w:t>
      </w:r>
      <w:r w:rsidR="00910EF5"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1 500 тыс. руб.;</w:t>
      </w:r>
    </w:p>
    <w:p w:rsidR="00954AA9" w:rsidRPr="00D02C4A" w:rsidRDefault="00D32D28" w:rsidP="004E181D">
      <w:pPr>
        <w:widowControl/>
        <w:spacing w:line="276" w:lineRule="auto"/>
        <w:rPr>
          <w:rFonts w:ascii="Times New Roman" w:hAnsi="Times New Roman" w:cs="Times New Roman"/>
          <w:color w:val="000000" w:themeColor="text1"/>
          <w:sz w:val="28"/>
          <w:szCs w:val="28"/>
        </w:rPr>
      </w:pPr>
      <w:bookmarkStart w:id="106" w:name="sub_148"/>
      <w:bookmarkEnd w:id="105"/>
      <w:r w:rsidRPr="00D02C4A">
        <w:rPr>
          <w:rFonts w:ascii="Times New Roman" w:hAnsi="Times New Roman" w:cs="Times New Roman"/>
          <w:color w:val="000000" w:themeColor="text1"/>
          <w:sz w:val="28"/>
          <w:szCs w:val="28"/>
        </w:rPr>
        <w:t>3</w:t>
      </w:r>
      <w:r w:rsidR="00954AA9" w:rsidRPr="00D02C4A">
        <w:rPr>
          <w:rFonts w:ascii="Times New Roman" w:hAnsi="Times New Roman" w:cs="Times New Roman"/>
          <w:color w:val="000000" w:themeColor="text1"/>
          <w:sz w:val="28"/>
          <w:szCs w:val="28"/>
        </w:rPr>
        <w:t>) на обеспечение развития и укрепления материально-технической базы домов культуры в населенных пунктах с числом жителей до 50 тысяч человек на 20</w:t>
      </w:r>
      <w:r w:rsidR="00011935" w:rsidRPr="00D02C4A">
        <w:rPr>
          <w:rFonts w:ascii="Times New Roman" w:hAnsi="Times New Roman" w:cs="Times New Roman"/>
          <w:color w:val="000000" w:themeColor="text1"/>
          <w:sz w:val="28"/>
          <w:szCs w:val="28"/>
        </w:rPr>
        <w:t>20</w:t>
      </w:r>
      <w:r w:rsidR="00954AA9" w:rsidRPr="00D02C4A">
        <w:rPr>
          <w:rFonts w:ascii="Times New Roman" w:hAnsi="Times New Roman" w:cs="Times New Roman"/>
          <w:color w:val="000000" w:themeColor="text1"/>
          <w:sz w:val="28"/>
          <w:szCs w:val="28"/>
        </w:rPr>
        <w:t xml:space="preserve"> год в сумме 35 424,9 тыс. руб., на 202</w:t>
      </w:r>
      <w:r w:rsidR="00011935" w:rsidRPr="00D02C4A">
        <w:rPr>
          <w:rFonts w:ascii="Times New Roman" w:hAnsi="Times New Roman" w:cs="Times New Roman"/>
          <w:color w:val="000000" w:themeColor="text1"/>
          <w:sz w:val="28"/>
          <w:szCs w:val="28"/>
        </w:rPr>
        <w:t>1</w:t>
      </w:r>
      <w:r w:rsidR="00954AA9" w:rsidRPr="00D02C4A">
        <w:rPr>
          <w:rFonts w:ascii="Times New Roman" w:hAnsi="Times New Roman" w:cs="Times New Roman"/>
          <w:color w:val="000000" w:themeColor="text1"/>
          <w:sz w:val="28"/>
          <w:szCs w:val="28"/>
        </w:rPr>
        <w:t xml:space="preserve"> год в сумме 35 424,9</w:t>
      </w:r>
      <w:r w:rsidR="00011935" w:rsidRPr="00D02C4A">
        <w:rPr>
          <w:rFonts w:ascii="Times New Roman" w:hAnsi="Times New Roman" w:cs="Times New Roman"/>
          <w:color w:val="000000" w:themeColor="text1"/>
          <w:sz w:val="28"/>
          <w:szCs w:val="28"/>
        </w:rPr>
        <w:t> </w:t>
      </w:r>
      <w:r w:rsidR="00954AA9" w:rsidRPr="00D02C4A">
        <w:rPr>
          <w:rFonts w:ascii="Times New Roman" w:hAnsi="Times New Roman" w:cs="Times New Roman"/>
          <w:color w:val="000000" w:themeColor="text1"/>
          <w:sz w:val="28"/>
          <w:szCs w:val="28"/>
        </w:rPr>
        <w:t>тыс. руб., на 202</w:t>
      </w:r>
      <w:r w:rsidR="00011935" w:rsidRPr="00D02C4A">
        <w:rPr>
          <w:rFonts w:ascii="Times New Roman" w:hAnsi="Times New Roman" w:cs="Times New Roman"/>
          <w:color w:val="000000" w:themeColor="text1"/>
          <w:sz w:val="28"/>
          <w:szCs w:val="28"/>
        </w:rPr>
        <w:t>2</w:t>
      </w:r>
      <w:r w:rsidR="00954AA9" w:rsidRPr="00D02C4A">
        <w:rPr>
          <w:rFonts w:ascii="Times New Roman" w:hAnsi="Times New Roman" w:cs="Times New Roman"/>
          <w:color w:val="000000" w:themeColor="text1"/>
          <w:sz w:val="28"/>
          <w:szCs w:val="28"/>
        </w:rPr>
        <w:t xml:space="preserve"> год в сумме 35</w:t>
      </w:r>
      <w:r w:rsidR="00910EF5" w:rsidRPr="00D02C4A">
        <w:rPr>
          <w:rFonts w:ascii="Times New Roman" w:hAnsi="Times New Roman" w:cs="Times New Roman"/>
          <w:color w:val="000000" w:themeColor="text1"/>
          <w:sz w:val="28"/>
          <w:szCs w:val="28"/>
        </w:rPr>
        <w:t> 553,3</w:t>
      </w:r>
      <w:r w:rsidR="00954AA9" w:rsidRPr="00D02C4A">
        <w:rPr>
          <w:rFonts w:ascii="Times New Roman" w:hAnsi="Times New Roman" w:cs="Times New Roman"/>
          <w:color w:val="000000" w:themeColor="text1"/>
          <w:sz w:val="28"/>
          <w:szCs w:val="28"/>
        </w:rPr>
        <w:t xml:space="preserve"> тыс. руб.;</w:t>
      </w:r>
    </w:p>
    <w:bookmarkEnd w:id="106"/>
    <w:p w:rsidR="00954AA9" w:rsidRPr="00D02C4A" w:rsidRDefault="00D32D28"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4</w:t>
      </w:r>
      <w:r w:rsidR="00954AA9" w:rsidRPr="00D02C4A">
        <w:rPr>
          <w:rFonts w:ascii="Times New Roman" w:hAnsi="Times New Roman" w:cs="Times New Roman"/>
          <w:color w:val="000000" w:themeColor="text1"/>
          <w:sz w:val="28"/>
          <w:szCs w:val="28"/>
        </w:rPr>
        <w:t>) на поддержку отрасли культуры на 20</w:t>
      </w:r>
      <w:r w:rsidR="00807A47" w:rsidRPr="00D02C4A">
        <w:rPr>
          <w:rFonts w:ascii="Times New Roman" w:hAnsi="Times New Roman" w:cs="Times New Roman"/>
          <w:color w:val="000000" w:themeColor="text1"/>
          <w:sz w:val="28"/>
          <w:szCs w:val="28"/>
        </w:rPr>
        <w:t>20</w:t>
      </w:r>
      <w:r w:rsidR="00954AA9" w:rsidRPr="00D02C4A">
        <w:rPr>
          <w:rFonts w:ascii="Times New Roman" w:hAnsi="Times New Roman" w:cs="Times New Roman"/>
          <w:color w:val="000000" w:themeColor="text1"/>
          <w:sz w:val="28"/>
          <w:szCs w:val="28"/>
        </w:rPr>
        <w:t xml:space="preserve"> год в сумме </w:t>
      </w:r>
      <w:r w:rsidR="00807A47" w:rsidRPr="00D02C4A">
        <w:rPr>
          <w:rFonts w:ascii="Times New Roman" w:hAnsi="Times New Roman" w:cs="Times New Roman"/>
          <w:color w:val="000000" w:themeColor="text1"/>
          <w:sz w:val="28"/>
          <w:szCs w:val="28"/>
        </w:rPr>
        <w:t>1</w:t>
      </w:r>
      <w:r w:rsidR="008F5D55" w:rsidRPr="00D02C4A">
        <w:rPr>
          <w:rFonts w:ascii="Times New Roman" w:hAnsi="Times New Roman" w:cs="Times New Roman"/>
          <w:color w:val="000000" w:themeColor="text1"/>
          <w:sz w:val="28"/>
          <w:szCs w:val="28"/>
        </w:rPr>
        <w:t>3</w:t>
      </w:r>
      <w:r w:rsidR="00574FE3" w:rsidRPr="00D02C4A">
        <w:rPr>
          <w:rFonts w:ascii="Times New Roman" w:hAnsi="Times New Roman" w:cs="Times New Roman"/>
          <w:color w:val="000000" w:themeColor="text1"/>
          <w:sz w:val="28"/>
          <w:szCs w:val="28"/>
        </w:rPr>
        <w:t> 703,7 </w:t>
      </w:r>
      <w:r w:rsidR="00954AA9" w:rsidRPr="00D02C4A">
        <w:rPr>
          <w:rFonts w:ascii="Times New Roman" w:hAnsi="Times New Roman" w:cs="Times New Roman"/>
          <w:color w:val="000000" w:themeColor="text1"/>
          <w:sz w:val="28"/>
          <w:szCs w:val="28"/>
        </w:rPr>
        <w:t>тыс. руб., на 202</w:t>
      </w:r>
      <w:r w:rsidR="00807A47" w:rsidRPr="00D02C4A">
        <w:rPr>
          <w:rFonts w:ascii="Times New Roman" w:hAnsi="Times New Roman" w:cs="Times New Roman"/>
          <w:color w:val="000000" w:themeColor="text1"/>
          <w:sz w:val="28"/>
          <w:szCs w:val="28"/>
        </w:rPr>
        <w:t>1</w:t>
      </w:r>
      <w:r w:rsidR="00954AA9" w:rsidRPr="00D02C4A">
        <w:rPr>
          <w:rFonts w:ascii="Times New Roman" w:hAnsi="Times New Roman" w:cs="Times New Roman"/>
          <w:color w:val="000000" w:themeColor="text1"/>
          <w:sz w:val="28"/>
          <w:szCs w:val="28"/>
        </w:rPr>
        <w:t xml:space="preserve"> год в сумме </w:t>
      </w:r>
      <w:r w:rsidR="00605234" w:rsidRPr="00D02C4A">
        <w:rPr>
          <w:rFonts w:ascii="Times New Roman" w:hAnsi="Times New Roman" w:cs="Times New Roman"/>
          <w:color w:val="000000" w:themeColor="text1"/>
          <w:sz w:val="28"/>
          <w:szCs w:val="28"/>
        </w:rPr>
        <w:t>64 595,6</w:t>
      </w:r>
      <w:r w:rsidR="00954AA9" w:rsidRPr="00D02C4A">
        <w:rPr>
          <w:rFonts w:ascii="Times New Roman" w:hAnsi="Times New Roman" w:cs="Times New Roman"/>
          <w:color w:val="000000" w:themeColor="text1"/>
          <w:sz w:val="28"/>
          <w:szCs w:val="28"/>
        </w:rPr>
        <w:t> тыс. руб.</w:t>
      </w:r>
      <w:r w:rsidR="009F117D" w:rsidRPr="00D02C4A">
        <w:rPr>
          <w:rFonts w:ascii="Times New Roman" w:hAnsi="Times New Roman" w:cs="Times New Roman"/>
          <w:color w:val="000000" w:themeColor="text1"/>
          <w:sz w:val="28"/>
          <w:szCs w:val="28"/>
        </w:rPr>
        <w:t>, на 2022 год в сумме 34</w:t>
      </w:r>
      <w:r w:rsidR="009F117D" w:rsidRPr="00D02C4A">
        <w:rPr>
          <w:rFonts w:ascii="Times New Roman" w:hAnsi="Times New Roman" w:cs="Times New Roman"/>
          <w:color w:val="000000" w:themeColor="text1"/>
          <w:sz w:val="28"/>
          <w:szCs w:val="28"/>
          <w:lang w:val="en-US"/>
        </w:rPr>
        <w:t> </w:t>
      </w:r>
      <w:r w:rsidR="009F117D" w:rsidRPr="00D02C4A">
        <w:rPr>
          <w:rFonts w:ascii="Times New Roman" w:hAnsi="Times New Roman" w:cs="Times New Roman"/>
          <w:color w:val="000000" w:themeColor="text1"/>
          <w:sz w:val="28"/>
          <w:szCs w:val="28"/>
        </w:rPr>
        <w:t>874,4 тыс. руб.</w:t>
      </w:r>
      <w:r w:rsidR="00954AA9" w:rsidRPr="00D02C4A">
        <w:rPr>
          <w:rFonts w:ascii="Times New Roman" w:hAnsi="Times New Roman" w:cs="Times New Roman"/>
          <w:color w:val="000000" w:themeColor="text1"/>
          <w:sz w:val="28"/>
          <w:szCs w:val="28"/>
        </w:rPr>
        <w:t>;</w:t>
      </w:r>
    </w:p>
    <w:p w:rsidR="00954AA9" w:rsidRPr="00D02C4A" w:rsidRDefault="00D32D28"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5</w:t>
      </w:r>
      <w:r w:rsidR="00954AA9" w:rsidRPr="00D02C4A">
        <w:rPr>
          <w:rFonts w:ascii="Times New Roman" w:hAnsi="Times New Roman" w:cs="Times New Roman"/>
          <w:color w:val="000000" w:themeColor="text1"/>
          <w:sz w:val="28"/>
          <w:szCs w:val="28"/>
        </w:rPr>
        <w:t>) на повышение заработной платы работникам муниципальных учреждений культуры Тверской области на 20</w:t>
      </w:r>
      <w:r w:rsidR="00807A47" w:rsidRPr="00D02C4A">
        <w:rPr>
          <w:rFonts w:ascii="Times New Roman" w:hAnsi="Times New Roman" w:cs="Times New Roman"/>
          <w:color w:val="000000" w:themeColor="text1"/>
          <w:sz w:val="28"/>
          <w:szCs w:val="28"/>
        </w:rPr>
        <w:t>20</w:t>
      </w:r>
      <w:r w:rsidR="00954AA9" w:rsidRPr="00D02C4A">
        <w:rPr>
          <w:rFonts w:ascii="Times New Roman" w:hAnsi="Times New Roman" w:cs="Times New Roman"/>
          <w:color w:val="000000" w:themeColor="text1"/>
          <w:sz w:val="28"/>
          <w:szCs w:val="28"/>
        </w:rPr>
        <w:t xml:space="preserve"> год в сумме </w:t>
      </w:r>
      <w:r w:rsidR="00954AA9" w:rsidRPr="00D02C4A">
        <w:rPr>
          <w:rFonts w:ascii="Times New Roman" w:hAnsi="Times New Roman" w:cs="Times New Roman"/>
          <w:color w:val="000000" w:themeColor="text1"/>
          <w:sz w:val="28"/>
          <w:szCs w:val="28"/>
        </w:rPr>
        <w:lastRenderedPageBreak/>
        <w:t>5</w:t>
      </w:r>
      <w:r w:rsidR="00807A47" w:rsidRPr="00D02C4A">
        <w:rPr>
          <w:rFonts w:ascii="Times New Roman" w:hAnsi="Times New Roman" w:cs="Times New Roman"/>
          <w:color w:val="000000" w:themeColor="text1"/>
          <w:sz w:val="28"/>
          <w:szCs w:val="28"/>
        </w:rPr>
        <w:t>99 333,4</w:t>
      </w:r>
      <w:r w:rsidR="00807A47" w:rsidRPr="00D02C4A">
        <w:rPr>
          <w:rFonts w:ascii="Times New Roman" w:hAnsi="Times New Roman" w:cs="Times New Roman"/>
          <w:color w:val="000000" w:themeColor="text1"/>
          <w:sz w:val="28"/>
          <w:szCs w:val="28"/>
          <w:lang w:val="en-US"/>
        </w:rPr>
        <w:t> </w:t>
      </w:r>
      <w:r w:rsidR="00954AA9" w:rsidRPr="00D02C4A">
        <w:rPr>
          <w:rFonts w:ascii="Times New Roman" w:hAnsi="Times New Roman" w:cs="Times New Roman"/>
          <w:color w:val="000000" w:themeColor="text1"/>
          <w:sz w:val="28"/>
          <w:szCs w:val="28"/>
        </w:rPr>
        <w:t>тыс. руб., на 202</w:t>
      </w:r>
      <w:r w:rsidR="00807A47" w:rsidRPr="00D02C4A">
        <w:rPr>
          <w:rFonts w:ascii="Times New Roman" w:hAnsi="Times New Roman" w:cs="Times New Roman"/>
          <w:color w:val="000000" w:themeColor="text1"/>
          <w:sz w:val="28"/>
          <w:szCs w:val="28"/>
        </w:rPr>
        <w:t>1</w:t>
      </w:r>
      <w:r w:rsidR="00954AA9" w:rsidRPr="00D02C4A">
        <w:rPr>
          <w:rFonts w:ascii="Times New Roman" w:hAnsi="Times New Roman" w:cs="Times New Roman"/>
          <w:color w:val="000000" w:themeColor="text1"/>
          <w:sz w:val="28"/>
          <w:szCs w:val="28"/>
        </w:rPr>
        <w:t xml:space="preserve"> год в сумме </w:t>
      </w:r>
      <w:r w:rsidR="00807A47" w:rsidRPr="00D02C4A">
        <w:rPr>
          <w:rFonts w:ascii="Times New Roman" w:hAnsi="Times New Roman" w:cs="Times New Roman"/>
          <w:color w:val="000000" w:themeColor="text1"/>
          <w:sz w:val="28"/>
          <w:szCs w:val="28"/>
        </w:rPr>
        <w:t>599 333,4</w:t>
      </w:r>
      <w:r w:rsidR="00807A47" w:rsidRPr="00D02C4A">
        <w:rPr>
          <w:rFonts w:ascii="Times New Roman" w:hAnsi="Times New Roman" w:cs="Times New Roman"/>
          <w:color w:val="000000" w:themeColor="text1"/>
          <w:sz w:val="28"/>
          <w:szCs w:val="28"/>
          <w:lang w:val="en-US"/>
        </w:rPr>
        <w:t> </w:t>
      </w:r>
      <w:r w:rsidR="00954AA9" w:rsidRPr="00D02C4A">
        <w:rPr>
          <w:rFonts w:ascii="Times New Roman" w:hAnsi="Times New Roman" w:cs="Times New Roman"/>
          <w:color w:val="000000" w:themeColor="text1"/>
          <w:sz w:val="28"/>
          <w:szCs w:val="28"/>
        </w:rPr>
        <w:t>тыс. руб., на 202</w:t>
      </w:r>
      <w:r w:rsidR="00DC4AE4" w:rsidRPr="00D02C4A">
        <w:rPr>
          <w:rFonts w:ascii="Times New Roman" w:hAnsi="Times New Roman" w:cs="Times New Roman"/>
          <w:color w:val="000000" w:themeColor="text1"/>
          <w:sz w:val="28"/>
          <w:szCs w:val="28"/>
        </w:rPr>
        <w:t>2</w:t>
      </w:r>
      <w:r w:rsidR="00954AA9" w:rsidRPr="00D02C4A">
        <w:rPr>
          <w:rFonts w:ascii="Times New Roman" w:hAnsi="Times New Roman" w:cs="Times New Roman"/>
          <w:color w:val="000000" w:themeColor="text1"/>
          <w:sz w:val="28"/>
          <w:szCs w:val="28"/>
        </w:rPr>
        <w:t xml:space="preserve"> год в</w:t>
      </w:r>
      <w:r w:rsidR="00807A47" w:rsidRPr="00D02C4A">
        <w:rPr>
          <w:rFonts w:ascii="Times New Roman" w:hAnsi="Times New Roman" w:cs="Times New Roman"/>
          <w:color w:val="000000" w:themeColor="text1"/>
          <w:sz w:val="28"/>
          <w:szCs w:val="28"/>
          <w:lang w:val="en-US"/>
        </w:rPr>
        <w:t> </w:t>
      </w:r>
      <w:r w:rsidR="00954AA9" w:rsidRPr="00D02C4A">
        <w:rPr>
          <w:rFonts w:ascii="Times New Roman" w:hAnsi="Times New Roman" w:cs="Times New Roman"/>
          <w:color w:val="000000" w:themeColor="text1"/>
          <w:sz w:val="28"/>
          <w:szCs w:val="28"/>
        </w:rPr>
        <w:t xml:space="preserve">сумме </w:t>
      </w:r>
      <w:r w:rsidR="00807A47" w:rsidRPr="00D02C4A">
        <w:rPr>
          <w:rFonts w:ascii="Times New Roman" w:hAnsi="Times New Roman" w:cs="Times New Roman"/>
          <w:color w:val="000000" w:themeColor="text1"/>
          <w:sz w:val="28"/>
          <w:szCs w:val="28"/>
        </w:rPr>
        <w:t>599 333,4</w:t>
      </w:r>
      <w:r w:rsidR="00807A47" w:rsidRPr="00D02C4A">
        <w:rPr>
          <w:rFonts w:ascii="Times New Roman" w:hAnsi="Times New Roman" w:cs="Times New Roman"/>
          <w:color w:val="000000" w:themeColor="text1"/>
          <w:sz w:val="28"/>
          <w:szCs w:val="28"/>
          <w:lang w:val="en-US"/>
        </w:rPr>
        <w:t> </w:t>
      </w:r>
      <w:r w:rsidR="00954AA9" w:rsidRPr="00D02C4A">
        <w:rPr>
          <w:rFonts w:ascii="Times New Roman" w:hAnsi="Times New Roman" w:cs="Times New Roman"/>
          <w:color w:val="000000" w:themeColor="text1"/>
          <w:sz w:val="28"/>
          <w:szCs w:val="28"/>
        </w:rPr>
        <w:t>тыс. руб.</w:t>
      </w:r>
      <w:r w:rsidR="00771732" w:rsidRPr="00D02C4A">
        <w:rPr>
          <w:rFonts w:ascii="Times New Roman" w:hAnsi="Times New Roman" w:cs="Times New Roman"/>
          <w:color w:val="000000" w:themeColor="text1"/>
          <w:sz w:val="28"/>
          <w:szCs w:val="28"/>
        </w:rPr>
        <w:t xml:space="preserve"> согласно </w:t>
      </w:r>
      <w:r w:rsidR="00771732" w:rsidRPr="00D02C4A">
        <w:rPr>
          <w:rStyle w:val="a9"/>
          <w:rFonts w:ascii="Times New Roman" w:hAnsi="Times New Roman" w:cs="Times New Roman"/>
          <w:color w:val="000000" w:themeColor="text1"/>
          <w:sz w:val="28"/>
          <w:szCs w:val="28"/>
        </w:rPr>
        <w:t>приложению 2</w:t>
      </w:r>
      <w:r w:rsidR="00AC4EB1" w:rsidRPr="00D02C4A">
        <w:rPr>
          <w:rStyle w:val="a9"/>
          <w:rFonts w:ascii="Times New Roman" w:hAnsi="Times New Roman" w:cs="Times New Roman"/>
          <w:color w:val="000000" w:themeColor="text1"/>
          <w:sz w:val="28"/>
          <w:szCs w:val="28"/>
        </w:rPr>
        <w:t>6</w:t>
      </w:r>
      <w:r w:rsidR="00771732" w:rsidRPr="00D02C4A">
        <w:rPr>
          <w:rFonts w:ascii="Times New Roman" w:hAnsi="Times New Roman" w:cs="Times New Roman"/>
          <w:color w:val="000000" w:themeColor="text1"/>
          <w:sz w:val="28"/>
          <w:szCs w:val="28"/>
        </w:rPr>
        <w:t xml:space="preserve"> к настоящему закону</w:t>
      </w:r>
      <w:r w:rsidR="00954AA9" w:rsidRPr="00D02C4A">
        <w:rPr>
          <w:rFonts w:ascii="Times New Roman" w:hAnsi="Times New Roman" w:cs="Times New Roman"/>
          <w:color w:val="000000" w:themeColor="text1"/>
          <w:sz w:val="28"/>
          <w:szCs w:val="28"/>
        </w:rPr>
        <w:t>;</w:t>
      </w:r>
    </w:p>
    <w:p w:rsidR="00954AA9" w:rsidRPr="00D02C4A" w:rsidRDefault="00D32D28" w:rsidP="004E181D">
      <w:pPr>
        <w:widowControl/>
        <w:spacing w:line="276" w:lineRule="auto"/>
        <w:rPr>
          <w:rFonts w:ascii="Times New Roman" w:hAnsi="Times New Roman" w:cs="Times New Roman"/>
          <w:color w:val="000000" w:themeColor="text1"/>
          <w:sz w:val="28"/>
          <w:szCs w:val="28"/>
        </w:rPr>
      </w:pPr>
      <w:bookmarkStart w:id="107" w:name="sub_151"/>
      <w:r w:rsidRPr="00D02C4A">
        <w:rPr>
          <w:rFonts w:ascii="Times New Roman" w:hAnsi="Times New Roman" w:cs="Times New Roman"/>
          <w:color w:val="000000" w:themeColor="text1"/>
          <w:sz w:val="28"/>
          <w:szCs w:val="28"/>
        </w:rPr>
        <w:t>6</w:t>
      </w:r>
      <w:r w:rsidR="00954AA9" w:rsidRPr="00D02C4A">
        <w:rPr>
          <w:rFonts w:ascii="Times New Roman" w:hAnsi="Times New Roman" w:cs="Times New Roman"/>
          <w:color w:val="000000" w:themeColor="text1"/>
          <w:sz w:val="28"/>
          <w:szCs w:val="28"/>
        </w:rPr>
        <w:t>) на проведение капитального ремонта и приобретение оборудования в</w:t>
      </w:r>
      <w:r w:rsidR="00ED2A70" w:rsidRPr="00D02C4A">
        <w:rPr>
          <w:rFonts w:ascii="Times New Roman" w:hAnsi="Times New Roman" w:cs="Times New Roman"/>
          <w:color w:val="000000" w:themeColor="text1"/>
          <w:sz w:val="28"/>
          <w:szCs w:val="28"/>
        </w:rPr>
        <w:t> </w:t>
      </w:r>
      <w:r w:rsidR="00954AA9" w:rsidRPr="00D02C4A">
        <w:rPr>
          <w:rFonts w:ascii="Times New Roman" w:hAnsi="Times New Roman" w:cs="Times New Roman"/>
          <w:color w:val="000000" w:themeColor="text1"/>
          <w:sz w:val="28"/>
          <w:szCs w:val="28"/>
        </w:rPr>
        <w:t>целях обеспечения односменного режима обучения в общеобразовательных организациях на 20</w:t>
      </w:r>
      <w:r w:rsidR="00DC4AE4" w:rsidRPr="00D02C4A">
        <w:rPr>
          <w:rFonts w:ascii="Times New Roman" w:hAnsi="Times New Roman" w:cs="Times New Roman"/>
          <w:color w:val="000000" w:themeColor="text1"/>
          <w:sz w:val="28"/>
          <w:szCs w:val="28"/>
        </w:rPr>
        <w:t>20</w:t>
      </w:r>
      <w:r w:rsidR="00954AA9" w:rsidRPr="00D02C4A">
        <w:rPr>
          <w:rFonts w:ascii="Times New Roman" w:hAnsi="Times New Roman" w:cs="Times New Roman"/>
          <w:color w:val="000000" w:themeColor="text1"/>
          <w:sz w:val="28"/>
          <w:szCs w:val="28"/>
        </w:rPr>
        <w:t xml:space="preserve"> год в сумме 9 896,6 тыс. руб., на 202</w:t>
      </w:r>
      <w:r w:rsidR="00DC4AE4" w:rsidRPr="00D02C4A">
        <w:rPr>
          <w:rFonts w:ascii="Times New Roman" w:hAnsi="Times New Roman" w:cs="Times New Roman"/>
          <w:color w:val="000000" w:themeColor="text1"/>
          <w:sz w:val="28"/>
          <w:szCs w:val="28"/>
        </w:rPr>
        <w:t>1</w:t>
      </w:r>
      <w:r w:rsidR="00954AA9" w:rsidRPr="00D02C4A">
        <w:rPr>
          <w:rFonts w:ascii="Times New Roman" w:hAnsi="Times New Roman" w:cs="Times New Roman"/>
          <w:color w:val="000000" w:themeColor="text1"/>
          <w:sz w:val="28"/>
          <w:szCs w:val="28"/>
        </w:rPr>
        <w:t xml:space="preserve"> год в сумме </w:t>
      </w:r>
      <w:r w:rsidR="00DC4AE4" w:rsidRPr="00D02C4A">
        <w:rPr>
          <w:rFonts w:ascii="Times New Roman" w:hAnsi="Times New Roman" w:cs="Times New Roman"/>
          <w:color w:val="000000" w:themeColor="text1"/>
          <w:sz w:val="28"/>
          <w:szCs w:val="28"/>
        </w:rPr>
        <w:t>4</w:t>
      </w:r>
      <w:r w:rsidR="00954AA9" w:rsidRPr="00D02C4A">
        <w:rPr>
          <w:rFonts w:ascii="Times New Roman" w:hAnsi="Times New Roman" w:cs="Times New Roman"/>
          <w:color w:val="000000" w:themeColor="text1"/>
          <w:sz w:val="28"/>
          <w:szCs w:val="28"/>
        </w:rPr>
        <w:t> 8</w:t>
      </w:r>
      <w:r w:rsidR="00DC4AE4" w:rsidRPr="00D02C4A">
        <w:rPr>
          <w:rFonts w:ascii="Times New Roman" w:hAnsi="Times New Roman" w:cs="Times New Roman"/>
          <w:color w:val="000000" w:themeColor="text1"/>
          <w:sz w:val="28"/>
          <w:szCs w:val="28"/>
        </w:rPr>
        <w:t>00</w:t>
      </w:r>
      <w:r w:rsidR="00954AA9" w:rsidRPr="00D02C4A">
        <w:rPr>
          <w:rFonts w:ascii="Times New Roman" w:hAnsi="Times New Roman" w:cs="Times New Roman"/>
          <w:color w:val="000000" w:themeColor="text1"/>
          <w:sz w:val="28"/>
          <w:szCs w:val="28"/>
        </w:rPr>
        <w:t> тыс. руб., на 202</w:t>
      </w:r>
      <w:r w:rsidR="00DC4AE4" w:rsidRPr="00D02C4A">
        <w:rPr>
          <w:rFonts w:ascii="Times New Roman" w:hAnsi="Times New Roman" w:cs="Times New Roman"/>
          <w:color w:val="000000" w:themeColor="text1"/>
          <w:sz w:val="28"/>
          <w:szCs w:val="28"/>
        </w:rPr>
        <w:t>2</w:t>
      </w:r>
      <w:r w:rsidR="00954AA9" w:rsidRPr="00D02C4A">
        <w:rPr>
          <w:rFonts w:ascii="Times New Roman" w:hAnsi="Times New Roman" w:cs="Times New Roman"/>
          <w:color w:val="000000" w:themeColor="text1"/>
          <w:sz w:val="28"/>
          <w:szCs w:val="28"/>
        </w:rPr>
        <w:t xml:space="preserve"> год в сумме 9 896,6 тыс. руб.;</w:t>
      </w:r>
    </w:p>
    <w:p w:rsidR="00954AA9" w:rsidRPr="00D02C4A" w:rsidRDefault="00D32D28" w:rsidP="004E181D">
      <w:pPr>
        <w:widowControl/>
        <w:spacing w:line="276" w:lineRule="auto"/>
        <w:rPr>
          <w:rFonts w:ascii="Times New Roman" w:hAnsi="Times New Roman" w:cs="Times New Roman"/>
          <w:color w:val="000000" w:themeColor="text1"/>
          <w:sz w:val="28"/>
          <w:szCs w:val="28"/>
        </w:rPr>
      </w:pPr>
      <w:bookmarkStart w:id="108" w:name="sub_152"/>
      <w:bookmarkEnd w:id="107"/>
      <w:r w:rsidRPr="00D02C4A">
        <w:rPr>
          <w:rFonts w:ascii="Times New Roman" w:hAnsi="Times New Roman" w:cs="Times New Roman"/>
          <w:color w:val="000000" w:themeColor="text1"/>
          <w:sz w:val="28"/>
          <w:szCs w:val="28"/>
        </w:rPr>
        <w:t>7</w:t>
      </w:r>
      <w:r w:rsidR="00954AA9" w:rsidRPr="00D02C4A">
        <w:rPr>
          <w:rFonts w:ascii="Times New Roman" w:hAnsi="Times New Roman" w:cs="Times New Roman"/>
          <w:color w:val="000000" w:themeColor="text1"/>
          <w:sz w:val="28"/>
          <w:szCs w:val="28"/>
        </w:rPr>
        <w:t>) на создание в общеобразовательных организациях, расположенных в</w:t>
      </w:r>
      <w:r w:rsidR="00DC4AE4" w:rsidRPr="00D02C4A">
        <w:rPr>
          <w:rFonts w:ascii="Times New Roman" w:hAnsi="Times New Roman" w:cs="Times New Roman"/>
          <w:color w:val="000000" w:themeColor="text1"/>
          <w:sz w:val="28"/>
          <w:szCs w:val="28"/>
        </w:rPr>
        <w:t> </w:t>
      </w:r>
      <w:r w:rsidR="00954AA9" w:rsidRPr="00D02C4A">
        <w:rPr>
          <w:rFonts w:ascii="Times New Roman" w:hAnsi="Times New Roman" w:cs="Times New Roman"/>
          <w:color w:val="000000" w:themeColor="text1"/>
          <w:sz w:val="28"/>
          <w:szCs w:val="28"/>
        </w:rPr>
        <w:t>сельской местности, условий для занятий физической культурой и спортом на 20</w:t>
      </w:r>
      <w:r w:rsidR="00DC4AE4" w:rsidRPr="00D02C4A">
        <w:rPr>
          <w:rFonts w:ascii="Times New Roman" w:hAnsi="Times New Roman" w:cs="Times New Roman"/>
          <w:color w:val="000000" w:themeColor="text1"/>
          <w:sz w:val="28"/>
          <w:szCs w:val="28"/>
        </w:rPr>
        <w:t>20</w:t>
      </w:r>
      <w:r w:rsidR="00954AA9" w:rsidRPr="00D02C4A">
        <w:rPr>
          <w:rFonts w:ascii="Times New Roman" w:hAnsi="Times New Roman" w:cs="Times New Roman"/>
          <w:color w:val="000000" w:themeColor="text1"/>
          <w:sz w:val="28"/>
          <w:szCs w:val="28"/>
        </w:rPr>
        <w:t xml:space="preserve"> год в сумме </w:t>
      </w:r>
      <w:r w:rsidR="00DC4AE4" w:rsidRPr="00D02C4A">
        <w:rPr>
          <w:rFonts w:ascii="Times New Roman" w:hAnsi="Times New Roman" w:cs="Times New Roman"/>
          <w:color w:val="000000" w:themeColor="text1"/>
          <w:sz w:val="28"/>
          <w:szCs w:val="28"/>
        </w:rPr>
        <w:t>10 452,2</w:t>
      </w:r>
      <w:r w:rsidR="00954AA9" w:rsidRPr="00D02C4A">
        <w:rPr>
          <w:rFonts w:ascii="Times New Roman" w:hAnsi="Times New Roman" w:cs="Times New Roman"/>
          <w:color w:val="000000" w:themeColor="text1"/>
          <w:sz w:val="28"/>
          <w:szCs w:val="28"/>
        </w:rPr>
        <w:t xml:space="preserve"> тыс. руб.</w:t>
      </w:r>
      <w:r w:rsidR="00DC4AE4" w:rsidRPr="00D02C4A">
        <w:rPr>
          <w:rFonts w:ascii="Times New Roman" w:hAnsi="Times New Roman" w:cs="Times New Roman"/>
          <w:color w:val="000000" w:themeColor="text1"/>
          <w:sz w:val="28"/>
          <w:szCs w:val="28"/>
        </w:rPr>
        <w:t>, на 2021 год в сумме 10 452,2 тыс. руб., на 2022 год в сумме 11 167,3 тыс. руб.</w:t>
      </w:r>
      <w:r w:rsidR="00954AA9" w:rsidRPr="00D02C4A">
        <w:rPr>
          <w:rFonts w:ascii="Times New Roman" w:hAnsi="Times New Roman" w:cs="Times New Roman"/>
          <w:color w:val="000000" w:themeColor="text1"/>
          <w:sz w:val="28"/>
          <w:szCs w:val="28"/>
        </w:rPr>
        <w:t>;</w:t>
      </w:r>
    </w:p>
    <w:p w:rsidR="00954AA9" w:rsidRPr="00D02C4A" w:rsidRDefault="00D32D28" w:rsidP="004E181D">
      <w:pPr>
        <w:widowControl/>
        <w:spacing w:line="276" w:lineRule="auto"/>
        <w:rPr>
          <w:rFonts w:ascii="Times New Roman" w:hAnsi="Times New Roman" w:cs="Times New Roman"/>
          <w:color w:val="000000" w:themeColor="text1"/>
          <w:sz w:val="28"/>
          <w:szCs w:val="28"/>
        </w:rPr>
      </w:pPr>
      <w:bookmarkStart w:id="109" w:name="sub_153"/>
      <w:bookmarkEnd w:id="108"/>
      <w:r w:rsidRPr="00D02C4A">
        <w:rPr>
          <w:rFonts w:ascii="Times New Roman" w:hAnsi="Times New Roman" w:cs="Times New Roman"/>
          <w:color w:val="000000" w:themeColor="text1"/>
          <w:sz w:val="28"/>
          <w:szCs w:val="28"/>
        </w:rPr>
        <w:t>8</w:t>
      </w:r>
      <w:r w:rsidR="00954AA9" w:rsidRPr="00D02C4A">
        <w:rPr>
          <w:rFonts w:ascii="Times New Roman" w:hAnsi="Times New Roman" w:cs="Times New Roman"/>
          <w:color w:val="000000" w:themeColor="text1"/>
          <w:sz w:val="28"/>
          <w:szCs w:val="28"/>
        </w:rPr>
        <w:t xml:space="preserve">) на обеспечение мероприятий в рамках реализации </w:t>
      </w:r>
      <w:hyperlink r:id="rId24" w:history="1">
        <w:r w:rsidR="00954AA9" w:rsidRPr="00D02C4A">
          <w:rPr>
            <w:rStyle w:val="a9"/>
            <w:rFonts w:ascii="Times New Roman" w:hAnsi="Times New Roman" w:cs="Times New Roman"/>
            <w:color w:val="000000" w:themeColor="text1"/>
            <w:sz w:val="28"/>
            <w:szCs w:val="28"/>
          </w:rPr>
          <w:t>программы</w:t>
        </w:r>
      </w:hyperlink>
      <w:r w:rsidR="00DC4AE4" w:rsidRPr="00D02C4A">
        <w:rPr>
          <w:rFonts w:ascii="Times New Roman" w:hAnsi="Times New Roman" w:cs="Times New Roman"/>
          <w:color w:val="000000" w:themeColor="text1"/>
          <w:sz w:val="28"/>
          <w:szCs w:val="28"/>
        </w:rPr>
        <w:t xml:space="preserve"> Тверской области «</w:t>
      </w:r>
      <w:r w:rsidR="00954AA9" w:rsidRPr="00D02C4A">
        <w:rPr>
          <w:rFonts w:ascii="Times New Roman" w:hAnsi="Times New Roman" w:cs="Times New Roman"/>
          <w:color w:val="000000" w:themeColor="text1"/>
          <w:sz w:val="28"/>
          <w:szCs w:val="28"/>
        </w:rPr>
        <w:t>Доступная среда</w:t>
      </w:r>
      <w:r w:rsidR="00DC4AE4" w:rsidRPr="00D02C4A">
        <w:rPr>
          <w:rFonts w:ascii="Times New Roman" w:hAnsi="Times New Roman" w:cs="Times New Roman"/>
          <w:color w:val="000000" w:themeColor="text1"/>
          <w:sz w:val="28"/>
          <w:szCs w:val="28"/>
        </w:rPr>
        <w:t>»</w:t>
      </w:r>
      <w:r w:rsidR="00954AA9" w:rsidRPr="00D02C4A">
        <w:rPr>
          <w:rFonts w:ascii="Times New Roman" w:hAnsi="Times New Roman" w:cs="Times New Roman"/>
          <w:color w:val="000000" w:themeColor="text1"/>
          <w:sz w:val="28"/>
          <w:szCs w:val="28"/>
        </w:rPr>
        <w:t xml:space="preserve"> на 20</w:t>
      </w:r>
      <w:r w:rsidR="00DC4AE4" w:rsidRPr="00D02C4A">
        <w:rPr>
          <w:rFonts w:ascii="Times New Roman" w:hAnsi="Times New Roman" w:cs="Times New Roman"/>
          <w:color w:val="000000" w:themeColor="text1"/>
          <w:sz w:val="28"/>
          <w:szCs w:val="28"/>
        </w:rPr>
        <w:t>20</w:t>
      </w:r>
      <w:r w:rsidR="00954AA9" w:rsidRPr="00D02C4A">
        <w:rPr>
          <w:rFonts w:ascii="Times New Roman" w:hAnsi="Times New Roman" w:cs="Times New Roman"/>
          <w:color w:val="000000" w:themeColor="text1"/>
          <w:sz w:val="28"/>
          <w:szCs w:val="28"/>
        </w:rPr>
        <w:t xml:space="preserve"> год в сумме 5</w:t>
      </w:r>
      <w:r w:rsidR="009B55E9" w:rsidRPr="00D02C4A">
        <w:rPr>
          <w:rFonts w:ascii="Times New Roman" w:hAnsi="Times New Roman" w:cs="Times New Roman"/>
          <w:color w:val="000000" w:themeColor="text1"/>
          <w:sz w:val="28"/>
          <w:szCs w:val="28"/>
        </w:rPr>
        <w:t> 37</w:t>
      </w:r>
      <w:r w:rsidR="00605234" w:rsidRPr="00D02C4A">
        <w:rPr>
          <w:rFonts w:ascii="Times New Roman" w:hAnsi="Times New Roman" w:cs="Times New Roman"/>
          <w:color w:val="000000" w:themeColor="text1"/>
          <w:sz w:val="28"/>
          <w:szCs w:val="28"/>
        </w:rPr>
        <w:t>9</w:t>
      </w:r>
      <w:r w:rsidR="009B55E9" w:rsidRPr="00D02C4A">
        <w:rPr>
          <w:rFonts w:ascii="Times New Roman" w:hAnsi="Times New Roman" w:cs="Times New Roman"/>
          <w:color w:val="000000" w:themeColor="text1"/>
          <w:sz w:val="28"/>
          <w:szCs w:val="28"/>
        </w:rPr>
        <w:t>,</w:t>
      </w:r>
      <w:r w:rsidR="00605234" w:rsidRPr="00D02C4A">
        <w:rPr>
          <w:rFonts w:ascii="Times New Roman" w:hAnsi="Times New Roman" w:cs="Times New Roman"/>
          <w:color w:val="000000" w:themeColor="text1"/>
          <w:sz w:val="28"/>
          <w:szCs w:val="28"/>
        </w:rPr>
        <w:t>5</w:t>
      </w:r>
      <w:r w:rsidR="00954AA9" w:rsidRPr="00D02C4A">
        <w:rPr>
          <w:rFonts w:ascii="Times New Roman" w:hAnsi="Times New Roman" w:cs="Times New Roman"/>
          <w:color w:val="000000" w:themeColor="text1"/>
          <w:sz w:val="28"/>
          <w:szCs w:val="28"/>
        </w:rPr>
        <w:t xml:space="preserve"> тыс.</w:t>
      </w:r>
      <w:r w:rsidR="009B55E9" w:rsidRPr="00D02C4A">
        <w:rPr>
          <w:rFonts w:ascii="Times New Roman" w:hAnsi="Times New Roman" w:cs="Times New Roman"/>
          <w:color w:val="000000" w:themeColor="text1"/>
          <w:sz w:val="28"/>
          <w:szCs w:val="28"/>
        </w:rPr>
        <w:t> </w:t>
      </w:r>
      <w:r w:rsidR="00954AA9" w:rsidRPr="00D02C4A">
        <w:rPr>
          <w:rFonts w:ascii="Times New Roman" w:hAnsi="Times New Roman" w:cs="Times New Roman"/>
          <w:color w:val="000000" w:themeColor="text1"/>
          <w:sz w:val="28"/>
          <w:szCs w:val="28"/>
        </w:rPr>
        <w:t>руб.</w:t>
      </w:r>
      <w:r w:rsidR="00635EB5" w:rsidRPr="00D02C4A">
        <w:rPr>
          <w:rFonts w:ascii="Times New Roman" w:hAnsi="Times New Roman" w:cs="Times New Roman"/>
          <w:color w:val="000000" w:themeColor="text1"/>
          <w:sz w:val="28"/>
          <w:szCs w:val="28"/>
        </w:rPr>
        <w:t xml:space="preserve"> согласно </w:t>
      </w:r>
      <w:r w:rsidR="00635EB5" w:rsidRPr="00D02C4A">
        <w:rPr>
          <w:rStyle w:val="a9"/>
          <w:rFonts w:ascii="Times New Roman" w:hAnsi="Times New Roman" w:cs="Times New Roman"/>
          <w:color w:val="000000" w:themeColor="text1"/>
          <w:sz w:val="28"/>
          <w:szCs w:val="28"/>
        </w:rPr>
        <w:t>приложению 2</w:t>
      </w:r>
      <w:r w:rsidR="00AC4EB1" w:rsidRPr="00D02C4A">
        <w:rPr>
          <w:rStyle w:val="a9"/>
          <w:rFonts w:ascii="Times New Roman" w:hAnsi="Times New Roman" w:cs="Times New Roman"/>
          <w:color w:val="000000" w:themeColor="text1"/>
          <w:sz w:val="28"/>
          <w:szCs w:val="28"/>
        </w:rPr>
        <w:t>7</w:t>
      </w:r>
      <w:r w:rsidR="00635EB5" w:rsidRPr="00D02C4A">
        <w:rPr>
          <w:rFonts w:ascii="Times New Roman" w:hAnsi="Times New Roman" w:cs="Times New Roman"/>
          <w:color w:val="000000" w:themeColor="text1"/>
          <w:sz w:val="28"/>
          <w:szCs w:val="28"/>
        </w:rPr>
        <w:t xml:space="preserve"> к настоящему закону</w:t>
      </w:r>
      <w:r w:rsidR="00954AA9" w:rsidRPr="00D02C4A">
        <w:rPr>
          <w:rFonts w:ascii="Times New Roman" w:hAnsi="Times New Roman" w:cs="Times New Roman"/>
          <w:color w:val="000000" w:themeColor="text1"/>
          <w:sz w:val="28"/>
          <w:szCs w:val="28"/>
        </w:rPr>
        <w:t>;</w:t>
      </w:r>
    </w:p>
    <w:p w:rsidR="00954AA9" w:rsidRPr="00D02C4A" w:rsidRDefault="00D32D28" w:rsidP="004E181D">
      <w:pPr>
        <w:widowControl/>
        <w:spacing w:line="276" w:lineRule="auto"/>
        <w:rPr>
          <w:rFonts w:ascii="Times New Roman" w:hAnsi="Times New Roman" w:cs="Times New Roman"/>
          <w:color w:val="000000" w:themeColor="text1"/>
          <w:sz w:val="28"/>
          <w:szCs w:val="28"/>
        </w:rPr>
      </w:pPr>
      <w:bookmarkStart w:id="110" w:name="sub_154"/>
      <w:bookmarkEnd w:id="109"/>
      <w:r w:rsidRPr="00D02C4A">
        <w:rPr>
          <w:rFonts w:ascii="Times New Roman" w:hAnsi="Times New Roman" w:cs="Times New Roman"/>
          <w:color w:val="000000" w:themeColor="text1"/>
          <w:sz w:val="28"/>
          <w:szCs w:val="28"/>
        </w:rPr>
        <w:t>9</w:t>
      </w:r>
      <w:r w:rsidR="00954AA9" w:rsidRPr="00D02C4A">
        <w:rPr>
          <w:rFonts w:ascii="Times New Roman" w:hAnsi="Times New Roman" w:cs="Times New Roman"/>
          <w:color w:val="000000" w:themeColor="text1"/>
          <w:sz w:val="28"/>
          <w:szCs w:val="28"/>
        </w:rPr>
        <w:t>) на создание условий для предоставления транспортных услуг населению и организацию транспортного обслуживания населения в</w:t>
      </w:r>
      <w:r w:rsidR="00F877CE" w:rsidRPr="00D02C4A">
        <w:rPr>
          <w:rFonts w:ascii="Times New Roman" w:hAnsi="Times New Roman" w:cs="Times New Roman"/>
          <w:color w:val="000000" w:themeColor="text1"/>
          <w:sz w:val="28"/>
          <w:szCs w:val="28"/>
        </w:rPr>
        <w:t> </w:t>
      </w:r>
      <w:r w:rsidR="00954AA9" w:rsidRPr="00D02C4A">
        <w:rPr>
          <w:rFonts w:ascii="Times New Roman" w:hAnsi="Times New Roman" w:cs="Times New Roman"/>
          <w:color w:val="000000" w:themeColor="text1"/>
          <w:sz w:val="28"/>
          <w:szCs w:val="28"/>
        </w:rPr>
        <w:t>границах муниципального образования в части обеспечения подвоза учащихся, проживающих в сельской местности, к месту обучения и обратно на 20</w:t>
      </w:r>
      <w:r w:rsidR="009B55E9" w:rsidRPr="00D02C4A">
        <w:rPr>
          <w:rFonts w:ascii="Times New Roman" w:hAnsi="Times New Roman" w:cs="Times New Roman"/>
          <w:color w:val="000000" w:themeColor="text1"/>
          <w:sz w:val="28"/>
          <w:szCs w:val="28"/>
        </w:rPr>
        <w:t>20</w:t>
      </w:r>
      <w:r w:rsidR="00954AA9" w:rsidRPr="00D02C4A">
        <w:rPr>
          <w:rFonts w:ascii="Times New Roman" w:hAnsi="Times New Roman" w:cs="Times New Roman"/>
          <w:color w:val="000000" w:themeColor="text1"/>
          <w:sz w:val="28"/>
          <w:szCs w:val="28"/>
        </w:rPr>
        <w:t xml:space="preserve"> год в сумме 77 0</w:t>
      </w:r>
      <w:r w:rsidR="009B55E9" w:rsidRPr="00D02C4A">
        <w:rPr>
          <w:rFonts w:ascii="Times New Roman" w:hAnsi="Times New Roman" w:cs="Times New Roman"/>
          <w:color w:val="000000" w:themeColor="text1"/>
          <w:sz w:val="28"/>
          <w:szCs w:val="28"/>
        </w:rPr>
        <w:t>58</w:t>
      </w:r>
      <w:r w:rsidR="00954AA9" w:rsidRPr="00D02C4A">
        <w:rPr>
          <w:rFonts w:ascii="Times New Roman" w:hAnsi="Times New Roman" w:cs="Times New Roman"/>
          <w:color w:val="000000" w:themeColor="text1"/>
          <w:sz w:val="28"/>
          <w:szCs w:val="28"/>
        </w:rPr>
        <w:t>,9 тыс. руб., на 202</w:t>
      </w:r>
      <w:r w:rsidR="009B55E9" w:rsidRPr="00D02C4A">
        <w:rPr>
          <w:rFonts w:ascii="Times New Roman" w:hAnsi="Times New Roman" w:cs="Times New Roman"/>
          <w:color w:val="000000" w:themeColor="text1"/>
          <w:sz w:val="28"/>
          <w:szCs w:val="28"/>
        </w:rPr>
        <w:t>1</w:t>
      </w:r>
      <w:r w:rsidR="00954AA9" w:rsidRPr="00D02C4A">
        <w:rPr>
          <w:rFonts w:ascii="Times New Roman" w:hAnsi="Times New Roman" w:cs="Times New Roman"/>
          <w:color w:val="000000" w:themeColor="text1"/>
          <w:sz w:val="28"/>
          <w:szCs w:val="28"/>
        </w:rPr>
        <w:t xml:space="preserve"> год в сумме 77 0</w:t>
      </w:r>
      <w:r w:rsidR="009B55E9" w:rsidRPr="00D02C4A">
        <w:rPr>
          <w:rFonts w:ascii="Times New Roman" w:hAnsi="Times New Roman" w:cs="Times New Roman"/>
          <w:color w:val="000000" w:themeColor="text1"/>
          <w:sz w:val="28"/>
          <w:szCs w:val="28"/>
        </w:rPr>
        <w:t>58</w:t>
      </w:r>
      <w:r w:rsidR="00954AA9" w:rsidRPr="00D02C4A">
        <w:rPr>
          <w:rFonts w:ascii="Times New Roman" w:hAnsi="Times New Roman" w:cs="Times New Roman"/>
          <w:color w:val="000000" w:themeColor="text1"/>
          <w:sz w:val="28"/>
          <w:szCs w:val="28"/>
        </w:rPr>
        <w:t>,9</w:t>
      </w:r>
      <w:r w:rsidR="00F877CE" w:rsidRPr="00D02C4A">
        <w:rPr>
          <w:rFonts w:ascii="Times New Roman" w:hAnsi="Times New Roman" w:cs="Times New Roman"/>
          <w:color w:val="000000" w:themeColor="text1"/>
          <w:sz w:val="28"/>
          <w:szCs w:val="28"/>
        </w:rPr>
        <w:t> </w:t>
      </w:r>
      <w:r w:rsidR="00954AA9" w:rsidRPr="00D02C4A">
        <w:rPr>
          <w:rFonts w:ascii="Times New Roman" w:hAnsi="Times New Roman" w:cs="Times New Roman"/>
          <w:color w:val="000000" w:themeColor="text1"/>
          <w:sz w:val="28"/>
          <w:szCs w:val="28"/>
        </w:rPr>
        <w:t>тыс. руб., на 202</w:t>
      </w:r>
      <w:r w:rsidR="009B55E9" w:rsidRPr="00D02C4A">
        <w:rPr>
          <w:rFonts w:ascii="Times New Roman" w:hAnsi="Times New Roman" w:cs="Times New Roman"/>
          <w:color w:val="000000" w:themeColor="text1"/>
          <w:sz w:val="28"/>
          <w:szCs w:val="28"/>
        </w:rPr>
        <w:t>2</w:t>
      </w:r>
      <w:r w:rsidR="00954AA9" w:rsidRPr="00D02C4A">
        <w:rPr>
          <w:rFonts w:ascii="Times New Roman" w:hAnsi="Times New Roman" w:cs="Times New Roman"/>
          <w:color w:val="000000" w:themeColor="text1"/>
          <w:sz w:val="28"/>
          <w:szCs w:val="28"/>
        </w:rPr>
        <w:t xml:space="preserve"> год в сумме 77</w:t>
      </w:r>
      <w:r w:rsidR="009B55E9" w:rsidRPr="00D02C4A">
        <w:rPr>
          <w:rFonts w:ascii="Times New Roman" w:hAnsi="Times New Roman" w:cs="Times New Roman"/>
          <w:color w:val="000000" w:themeColor="text1"/>
          <w:sz w:val="28"/>
          <w:szCs w:val="28"/>
        </w:rPr>
        <w:t> </w:t>
      </w:r>
      <w:r w:rsidR="00954AA9" w:rsidRPr="00D02C4A">
        <w:rPr>
          <w:rFonts w:ascii="Times New Roman" w:hAnsi="Times New Roman" w:cs="Times New Roman"/>
          <w:color w:val="000000" w:themeColor="text1"/>
          <w:sz w:val="28"/>
          <w:szCs w:val="28"/>
        </w:rPr>
        <w:t>0</w:t>
      </w:r>
      <w:r w:rsidR="009B55E9" w:rsidRPr="00D02C4A">
        <w:rPr>
          <w:rFonts w:ascii="Times New Roman" w:hAnsi="Times New Roman" w:cs="Times New Roman"/>
          <w:color w:val="000000" w:themeColor="text1"/>
          <w:sz w:val="28"/>
          <w:szCs w:val="28"/>
        </w:rPr>
        <w:t>58,9</w:t>
      </w:r>
      <w:r w:rsidR="00954AA9" w:rsidRPr="00D02C4A">
        <w:rPr>
          <w:rFonts w:ascii="Times New Roman" w:hAnsi="Times New Roman" w:cs="Times New Roman"/>
          <w:color w:val="000000" w:themeColor="text1"/>
          <w:sz w:val="28"/>
          <w:szCs w:val="28"/>
        </w:rPr>
        <w:t xml:space="preserve"> тыс. руб.</w:t>
      </w:r>
      <w:r w:rsidR="00635EB5" w:rsidRPr="00D02C4A">
        <w:rPr>
          <w:rFonts w:ascii="Times New Roman" w:hAnsi="Times New Roman" w:cs="Times New Roman"/>
          <w:color w:val="000000" w:themeColor="text1"/>
          <w:sz w:val="28"/>
          <w:szCs w:val="28"/>
        </w:rPr>
        <w:t xml:space="preserve"> согласно </w:t>
      </w:r>
      <w:r w:rsidR="00635EB5" w:rsidRPr="00D02C4A">
        <w:rPr>
          <w:rStyle w:val="a9"/>
          <w:rFonts w:ascii="Times New Roman" w:hAnsi="Times New Roman" w:cs="Times New Roman"/>
          <w:color w:val="000000" w:themeColor="text1"/>
          <w:sz w:val="28"/>
          <w:szCs w:val="28"/>
        </w:rPr>
        <w:t>приложению 2</w:t>
      </w:r>
      <w:r w:rsidR="00AC4EB1" w:rsidRPr="00D02C4A">
        <w:rPr>
          <w:rStyle w:val="a9"/>
          <w:rFonts w:ascii="Times New Roman" w:hAnsi="Times New Roman" w:cs="Times New Roman"/>
          <w:color w:val="000000" w:themeColor="text1"/>
          <w:sz w:val="28"/>
          <w:szCs w:val="28"/>
        </w:rPr>
        <w:t>8</w:t>
      </w:r>
      <w:r w:rsidR="00635EB5" w:rsidRPr="00D02C4A">
        <w:rPr>
          <w:rFonts w:ascii="Times New Roman" w:hAnsi="Times New Roman" w:cs="Times New Roman"/>
          <w:color w:val="000000" w:themeColor="text1"/>
          <w:sz w:val="28"/>
          <w:szCs w:val="28"/>
        </w:rPr>
        <w:t xml:space="preserve"> к</w:t>
      </w:r>
      <w:r w:rsidR="00F877CE" w:rsidRPr="00D02C4A">
        <w:rPr>
          <w:rFonts w:ascii="Times New Roman" w:hAnsi="Times New Roman" w:cs="Times New Roman"/>
          <w:color w:val="000000" w:themeColor="text1"/>
          <w:sz w:val="28"/>
          <w:szCs w:val="28"/>
        </w:rPr>
        <w:t> </w:t>
      </w:r>
      <w:r w:rsidR="00635EB5" w:rsidRPr="00D02C4A">
        <w:rPr>
          <w:rFonts w:ascii="Times New Roman" w:hAnsi="Times New Roman" w:cs="Times New Roman"/>
          <w:color w:val="000000" w:themeColor="text1"/>
          <w:sz w:val="28"/>
          <w:szCs w:val="28"/>
        </w:rPr>
        <w:t>настоящему закону</w:t>
      </w:r>
      <w:r w:rsidR="00954AA9" w:rsidRPr="00D02C4A">
        <w:rPr>
          <w:rFonts w:ascii="Times New Roman" w:hAnsi="Times New Roman" w:cs="Times New Roman"/>
          <w:color w:val="000000" w:themeColor="text1"/>
          <w:sz w:val="28"/>
          <w:szCs w:val="28"/>
        </w:rPr>
        <w:t>;</w:t>
      </w:r>
    </w:p>
    <w:p w:rsidR="00954AA9" w:rsidRPr="00D02C4A" w:rsidRDefault="00D32D28" w:rsidP="004E181D">
      <w:pPr>
        <w:widowControl/>
        <w:spacing w:line="276" w:lineRule="auto"/>
        <w:rPr>
          <w:rFonts w:ascii="Times New Roman" w:hAnsi="Times New Roman" w:cs="Times New Roman"/>
          <w:color w:val="000000" w:themeColor="text1"/>
          <w:sz w:val="28"/>
          <w:szCs w:val="28"/>
        </w:rPr>
      </w:pPr>
      <w:bookmarkStart w:id="111" w:name="sub_155"/>
      <w:bookmarkEnd w:id="110"/>
      <w:r w:rsidRPr="00D02C4A">
        <w:rPr>
          <w:rFonts w:ascii="Times New Roman" w:hAnsi="Times New Roman" w:cs="Times New Roman"/>
          <w:color w:val="000000" w:themeColor="text1"/>
          <w:sz w:val="28"/>
          <w:szCs w:val="28"/>
        </w:rPr>
        <w:t>10)</w:t>
      </w:r>
      <w:r w:rsidR="00954AA9" w:rsidRPr="00D02C4A">
        <w:rPr>
          <w:rFonts w:ascii="Times New Roman" w:hAnsi="Times New Roman" w:cs="Times New Roman"/>
          <w:color w:val="000000" w:themeColor="text1"/>
          <w:sz w:val="28"/>
          <w:szCs w:val="28"/>
        </w:rPr>
        <w:t> на организацию обеспечения учащихся начальных классов муниципальных общеобразовательных организаций горячим питанием на</w:t>
      </w:r>
      <w:r w:rsidR="009B55E9" w:rsidRPr="00D02C4A">
        <w:rPr>
          <w:rFonts w:ascii="Times New Roman" w:hAnsi="Times New Roman" w:cs="Times New Roman"/>
          <w:color w:val="000000" w:themeColor="text1"/>
          <w:sz w:val="28"/>
          <w:szCs w:val="28"/>
        </w:rPr>
        <w:t> </w:t>
      </w:r>
      <w:r w:rsidR="00954AA9" w:rsidRPr="00D02C4A">
        <w:rPr>
          <w:rFonts w:ascii="Times New Roman" w:hAnsi="Times New Roman" w:cs="Times New Roman"/>
          <w:color w:val="000000" w:themeColor="text1"/>
          <w:sz w:val="28"/>
          <w:szCs w:val="28"/>
        </w:rPr>
        <w:t>20</w:t>
      </w:r>
      <w:r w:rsidR="009B55E9" w:rsidRPr="00D02C4A">
        <w:rPr>
          <w:rFonts w:ascii="Times New Roman" w:hAnsi="Times New Roman" w:cs="Times New Roman"/>
          <w:color w:val="000000" w:themeColor="text1"/>
          <w:sz w:val="28"/>
          <w:szCs w:val="28"/>
        </w:rPr>
        <w:t>20</w:t>
      </w:r>
      <w:r w:rsidR="00954AA9" w:rsidRPr="00D02C4A">
        <w:rPr>
          <w:rFonts w:ascii="Times New Roman" w:hAnsi="Times New Roman" w:cs="Times New Roman"/>
          <w:color w:val="000000" w:themeColor="text1"/>
          <w:sz w:val="28"/>
          <w:szCs w:val="28"/>
        </w:rPr>
        <w:t xml:space="preserve"> год в сумме 111 844 тыс. руб., на 202</w:t>
      </w:r>
      <w:r w:rsidR="009B55E9" w:rsidRPr="00D02C4A">
        <w:rPr>
          <w:rFonts w:ascii="Times New Roman" w:hAnsi="Times New Roman" w:cs="Times New Roman"/>
          <w:color w:val="000000" w:themeColor="text1"/>
          <w:sz w:val="28"/>
          <w:szCs w:val="28"/>
        </w:rPr>
        <w:t>1</w:t>
      </w:r>
      <w:r w:rsidR="00954AA9" w:rsidRPr="00D02C4A">
        <w:rPr>
          <w:rFonts w:ascii="Times New Roman" w:hAnsi="Times New Roman" w:cs="Times New Roman"/>
          <w:color w:val="000000" w:themeColor="text1"/>
          <w:sz w:val="28"/>
          <w:szCs w:val="28"/>
        </w:rPr>
        <w:t xml:space="preserve"> год в сумме 111 844 тыс. руб., на 202</w:t>
      </w:r>
      <w:r w:rsidR="009B55E9" w:rsidRPr="00D02C4A">
        <w:rPr>
          <w:rFonts w:ascii="Times New Roman" w:hAnsi="Times New Roman" w:cs="Times New Roman"/>
          <w:color w:val="000000" w:themeColor="text1"/>
          <w:sz w:val="28"/>
          <w:szCs w:val="28"/>
        </w:rPr>
        <w:t>2</w:t>
      </w:r>
      <w:r w:rsidR="00954AA9" w:rsidRPr="00D02C4A">
        <w:rPr>
          <w:rFonts w:ascii="Times New Roman" w:hAnsi="Times New Roman" w:cs="Times New Roman"/>
          <w:color w:val="000000" w:themeColor="text1"/>
          <w:sz w:val="28"/>
          <w:szCs w:val="28"/>
        </w:rPr>
        <w:t xml:space="preserve"> год в сумме 111 844 тыс. руб.</w:t>
      </w:r>
      <w:r w:rsidR="00635EB5" w:rsidRPr="00D02C4A">
        <w:t xml:space="preserve"> </w:t>
      </w:r>
      <w:r w:rsidR="00635EB5" w:rsidRPr="00D02C4A">
        <w:rPr>
          <w:rFonts w:ascii="Times New Roman" w:hAnsi="Times New Roman" w:cs="Times New Roman"/>
          <w:color w:val="000000" w:themeColor="text1"/>
          <w:sz w:val="28"/>
          <w:szCs w:val="28"/>
        </w:rPr>
        <w:t xml:space="preserve">согласно приложению </w:t>
      </w:r>
      <w:r w:rsidR="00AC4EB1" w:rsidRPr="00D02C4A">
        <w:rPr>
          <w:rFonts w:ascii="Times New Roman" w:hAnsi="Times New Roman" w:cs="Times New Roman"/>
          <w:color w:val="000000" w:themeColor="text1"/>
          <w:sz w:val="28"/>
          <w:szCs w:val="28"/>
        </w:rPr>
        <w:t>29</w:t>
      </w:r>
      <w:r w:rsidR="00635EB5" w:rsidRPr="00D02C4A">
        <w:rPr>
          <w:rFonts w:ascii="Times New Roman" w:hAnsi="Times New Roman" w:cs="Times New Roman"/>
          <w:color w:val="000000" w:themeColor="text1"/>
          <w:sz w:val="28"/>
          <w:szCs w:val="28"/>
        </w:rPr>
        <w:t xml:space="preserve"> к настоящему закону</w:t>
      </w:r>
      <w:r w:rsidR="00954AA9" w:rsidRPr="00D02C4A">
        <w:rPr>
          <w:rFonts w:ascii="Times New Roman" w:hAnsi="Times New Roman" w:cs="Times New Roman"/>
          <w:color w:val="000000" w:themeColor="text1"/>
          <w:sz w:val="28"/>
          <w:szCs w:val="28"/>
        </w:rPr>
        <w:t>;</w:t>
      </w:r>
    </w:p>
    <w:p w:rsidR="00954AA9" w:rsidRPr="00D02C4A" w:rsidRDefault="00954AA9" w:rsidP="004E181D">
      <w:pPr>
        <w:widowControl/>
        <w:spacing w:line="276" w:lineRule="auto"/>
        <w:rPr>
          <w:rFonts w:ascii="Times New Roman" w:hAnsi="Times New Roman" w:cs="Times New Roman"/>
          <w:color w:val="000000" w:themeColor="text1"/>
          <w:sz w:val="28"/>
          <w:szCs w:val="28"/>
        </w:rPr>
      </w:pPr>
      <w:bookmarkStart w:id="112" w:name="sub_156"/>
      <w:bookmarkEnd w:id="111"/>
      <w:r w:rsidRPr="00D02C4A">
        <w:rPr>
          <w:rFonts w:ascii="Times New Roman" w:hAnsi="Times New Roman" w:cs="Times New Roman"/>
          <w:color w:val="000000" w:themeColor="text1"/>
          <w:sz w:val="28"/>
          <w:szCs w:val="28"/>
        </w:rPr>
        <w:t>1</w:t>
      </w:r>
      <w:r w:rsidR="00D32D28"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на организацию отдыха детей в каникулярное время на 20</w:t>
      </w:r>
      <w:r w:rsidR="009B55E9"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w:t>
      </w:r>
      <w:r w:rsidR="009B55E9"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сумме 97 175,2 тыс. руб., на 202</w:t>
      </w:r>
      <w:r w:rsidR="009B55E9"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97 175,2 тыс. руб., на 202</w:t>
      </w:r>
      <w:r w:rsidR="009B55E9"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97 175,2 тыс. руб.</w:t>
      </w:r>
      <w:r w:rsidR="00635EB5" w:rsidRPr="00D02C4A">
        <w:rPr>
          <w:rFonts w:ascii="Times New Roman" w:hAnsi="Times New Roman" w:cs="Times New Roman"/>
          <w:color w:val="000000" w:themeColor="text1"/>
          <w:sz w:val="28"/>
          <w:szCs w:val="28"/>
        </w:rPr>
        <w:t xml:space="preserve"> согласно </w:t>
      </w:r>
      <w:r w:rsidR="00635EB5" w:rsidRPr="00D02C4A">
        <w:rPr>
          <w:rStyle w:val="a9"/>
          <w:rFonts w:ascii="Times New Roman" w:hAnsi="Times New Roman" w:cs="Times New Roman"/>
          <w:color w:val="000000" w:themeColor="text1"/>
          <w:sz w:val="28"/>
          <w:szCs w:val="28"/>
        </w:rPr>
        <w:t>приложению 3</w:t>
      </w:r>
      <w:r w:rsidR="00AC4EB1" w:rsidRPr="00D02C4A">
        <w:rPr>
          <w:rStyle w:val="a9"/>
          <w:rFonts w:ascii="Times New Roman" w:hAnsi="Times New Roman" w:cs="Times New Roman"/>
          <w:color w:val="000000" w:themeColor="text1"/>
          <w:sz w:val="28"/>
          <w:szCs w:val="28"/>
        </w:rPr>
        <w:t>0</w:t>
      </w:r>
      <w:r w:rsidR="00635EB5" w:rsidRPr="00D02C4A">
        <w:rPr>
          <w:rFonts w:ascii="Times New Roman" w:hAnsi="Times New Roman" w:cs="Times New Roman"/>
          <w:color w:val="000000" w:themeColor="text1"/>
          <w:sz w:val="28"/>
          <w:szCs w:val="28"/>
        </w:rPr>
        <w:t xml:space="preserve"> к настоящему закону</w:t>
      </w:r>
      <w:r w:rsidRPr="00D02C4A">
        <w:rPr>
          <w:rFonts w:ascii="Times New Roman" w:hAnsi="Times New Roman" w:cs="Times New Roman"/>
          <w:color w:val="000000" w:themeColor="text1"/>
          <w:sz w:val="28"/>
          <w:szCs w:val="28"/>
        </w:rPr>
        <w:t>;</w:t>
      </w:r>
    </w:p>
    <w:p w:rsidR="00954AA9" w:rsidRPr="00D02C4A" w:rsidRDefault="00954AA9" w:rsidP="004E181D">
      <w:pPr>
        <w:widowControl/>
        <w:spacing w:line="276" w:lineRule="auto"/>
        <w:rPr>
          <w:rFonts w:ascii="Times New Roman" w:hAnsi="Times New Roman" w:cs="Times New Roman"/>
          <w:color w:val="000000" w:themeColor="text1"/>
          <w:sz w:val="28"/>
          <w:szCs w:val="28"/>
        </w:rPr>
      </w:pPr>
      <w:bookmarkStart w:id="113" w:name="sub_157"/>
      <w:bookmarkEnd w:id="112"/>
      <w:r w:rsidRPr="00D02C4A">
        <w:rPr>
          <w:rFonts w:ascii="Times New Roman" w:hAnsi="Times New Roman" w:cs="Times New Roman"/>
          <w:color w:val="000000" w:themeColor="text1"/>
          <w:sz w:val="28"/>
          <w:szCs w:val="28"/>
        </w:rPr>
        <w:t>1</w:t>
      </w:r>
      <w:r w:rsidR="00D32D28"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на укрепление материально-технической базы муниципальных организаций отдыха и оздоровления детей на 20</w:t>
      </w:r>
      <w:r w:rsidR="009B55E9"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1</w:t>
      </w:r>
      <w:r w:rsidR="008966FA" w:rsidRPr="00D02C4A">
        <w:rPr>
          <w:rFonts w:ascii="Times New Roman" w:hAnsi="Times New Roman" w:cs="Times New Roman"/>
          <w:color w:val="000000" w:themeColor="text1"/>
          <w:sz w:val="28"/>
          <w:szCs w:val="28"/>
        </w:rPr>
        <w:t>4</w:t>
      </w:r>
      <w:r w:rsidRPr="00D02C4A">
        <w:rPr>
          <w:rFonts w:ascii="Times New Roman" w:hAnsi="Times New Roman" w:cs="Times New Roman"/>
          <w:color w:val="000000" w:themeColor="text1"/>
          <w:sz w:val="28"/>
          <w:szCs w:val="28"/>
        </w:rPr>
        <w:t> </w:t>
      </w:r>
      <w:r w:rsidR="008966FA" w:rsidRPr="00D02C4A">
        <w:rPr>
          <w:rFonts w:ascii="Times New Roman" w:hAnsi="Times New Roman" w:cs="Times New Roman"/>
          <w:color w:val="000000" w:themeColor="text1"/>
          <w:sz w:val="28"/>
          <w:szCs w:val="28"/>
        </w:rPr>
        <w:t>309</w:t>
      </w:r>
      <w:r w:rsidRPr="00D02C4A">
        <w:rPr>
          <w:rFonts w:ascii="Times New Roman" w:hAnsi="Times New Roman" w:cs="Times New Roman"/>
          <w:color w:val="000000" w:themeColor="text1"/>
          <w:sz w:val="28"/>
          <w:szCs w:val="28"/>
        </w:rPr>
        <w:t>,5</w:t>
      </w:r>
      <w:r w:rsidR="008966F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 руб., на 202</w:t>
      </w:r>
      <w:r w:rsidR="008966FA"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14 309,5 тыс. руб., на 202</w:t>
      </w:r>
      <w:r w:rsidR="008966FA"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4 </w:t>
      </w:r>
      <w:r w:rsidR="008966FA" w:rsidRPr="00D02C4A">
        <w:rPr>
          <w:rFonts w:ascii="Times New Roman" w:hAnsi="Times New Roman" w:cs="Times New Roman"/>
          <w:color w:val="000000" w:themeColor="text1"/>
          <w:sz w:val="28"/>
          <w:szCs w:val="28"/>
        </w:rPr>
        <w:t>742</w:t>
      </w:r>
      <w:r w:rsidRPr="00D02C4A">
        <w:rPr>
          <w:rFonts w:ascii="Times New Roman" w:hAnsi="Times New Roman" w:cs="Times New Roman"/>
          <w:color w:val="000000" w:themeColor="text1"/>
          <w:sz w:val="28"/>
          <w:szCs w:val="28"/>
        </w:rPr>
        <w:t xml:space="preserve"> тыс. руб.;</w:t>
      </w:r>
    </w:p>
    <w:p w:rsidR="00954AA9" w:rsidRPr="00D02C4A" w:rsidRDefault="00954AA9" w:rsidP="004E181D">
      <w:pPr>
        <w:widowControl/>
        <w:spacing w:line="276" w:lineRule="auto"/>
        <w:rPr>
          <w:rFonts w:ascii="Times New Roman" w:hAnsi="Times New Roman" w:cs="Times New Roman"/>
          <w:color w:val="000000" w:themeColor="text1"/>
          <w:sz w:val="28"/>
          <w:szCs w:val="28"/>
        </w:rPr>
      </w:pPr>
      <w:bookmarkStart w:id="114" w:name="sub_158"/>
      <w:bookmarkEnd w:id="113"/>
      <w:r w:rsidRPr="00D02C4A">
        <w:rPr>
          <w:rFonts w:ascii="Times New Roman" w:hAnsi="Times New Roman" w:cs="Times New Roman"/>
          <w:color w:val="000000" w:themeColor="text1"/>
          <w:sz w:val="28"/>
          <w:szCs w:val="28"/>
        </w:rPr>
        <w:t>1</w:t>
      </w:r>
      <w:r w:rsidR="00D32D28" w:rsidRPr="00D02C4A">
        <w:rPr>
          <w:rFonts w:ascii="Times New Roman" w:hAnsi="Times New Roman" w:cs="Times New Roman"/>
          <w:color w:val="000000" w:themeColor="text1"/>
          <w:sz w:val="28"/>
          <w:szCs w:val="28"/>
        </w:rPr>
        <w:t>3</w:t>
      </w:r>
      <w:r w:rsidRPr="00D02C4A">
        <w:rPr>
          <w:rFonts w:ascii="Times New Roman" w:hAnsi="Times New Roman" w:cs="Times New Roman"/>
          <w:color w:val="000000" w:themeColor="text1"/>
          <w:sz w:val="28"/>
          <w:szCs w:val="28"/>
        </w:rPr>
        <w:t>) на повышение заработной платы педагогическим работникам муниципальных организаций дополнительного образования на 20</w:t>
      </w:r>
      <w:r w:rsidR="008966FA" w:rsidRPr="00D02C4A">
        <w:rPr>
          <w:rFonts w:ascii="Times New Roman" w:hAnsi="Times New Roman" w:cs="Times New Roman"/>
          <w:color w:val="000000" w:themeColor="text1"/>
          <w:sz w:val="28"/>
          <w:szCs w:val="28"/>
        </w:rPr>
        <w:t xml:space="preserve">20 </w:t>
      </w:r>
      <w:r w:rsidRPr="00D02C4A">
        <w:rPr>
          <w:rFonts w:ascii="Times New Roman" w:hAnsi="Times New Roman" w:cs="Times New Roman"/>
          <w:color w:val="000000" w:themeColor="text1"/>
          <w:sz w:val="28"/>
          <w:szCs w:val="28"/>
        </w:rPr>
        <w:t>год в</w:t>
      </w:r>
      <w:r w:rsidR="008966F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сумме 2</w:t>
      </w:r>
      <w:r w:rsidR="008966FA" w:rsidRPr="00D02C4A">
        <w:rPr>
          <w:rFonts w:ascii="Times New Roman" w:hAnsi="Times New Roman" w:cs="Times New Roman"/>
          <w:color w:val="000000" w:themeColor="text1"/>
          <w:sz w:val="28"/>
          <w:szCs w:val="28"/>
        </w:rPr>
        <w:t>23 849,6</w:t>
      </w:r>
      <w:r w:rsidRPr="00D02C4A">
        <w:rPr>
          <w:rFonts w:ascii="Times New Roman" w:hAnsi="Times New Roman" w:cs="Times New Roman"/>
          <w:color w:val="000000" w:themeColor="text1"/>
          <w:sz w:val="28"/>
          <w:szCs w:val="28"/>
        </w:rPr>
        <w:t xml:space="preserve"> тыс. руб., на 202</w:t>
      </w:r>
      <w:r w:rsidR="008966FA"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w:t>
      </w:r>
      <w:r w:rsidR="008966FA" w:rsidRPr="00D02C4A">
        <w:rPr>
          <w:rFonts w:ascii="Times New Roman" w:hAnsi="Times New Roman" w:cs="Times New Roman"/>
          <w:color w:val="000000" w:themeColor="text1"/>
          <w:sz w:val="28"/>
          <w:szCs w:val="28"/>
        </w:rPr>
        <w:t>223 849,6</w:t>
      </w:r>
      <w:r w:rsidRPr="00D02C4A">
        <w:rPr>
          <w:rFonts w:ascii="Times New Roman" w:hAnsi="Times New Roman" w:cs="Times New Roman"/>
          <w:color w:val="000000" w:themeColor="text1"/>
          <w:sz w:val="28"/>
          <w:szCs w:val="28"/>
        </w:rPr>
        <w:t xml:space="preserve"> тыс. руб., на</w:t>
      </w:r>
      <w:r w:rsidR="008966F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202</w:t>
      </w:r>
      <w:r w:rsidR="008966FA" w:rsidRPr="00D02C4A">
        <w:rPr>
          <w:rFonts w:ascii="Times New Roman" w:hAnsi="Times New Roman" w:cs="Times New Roman"/>
          <w:color w:val="000000" w:themeColor="text1"/>
          <w:sz w:val="28"/>
          <w:szCs w:val="28"/>
        </w:rPr>
        <w:t>2 </w:t>
      </w:r>
      <w:r w:rsidRPr="00D02C4A">
        <w:rPr>
          <w:rFonts w:ascii="Times New Roman" w:hAnsi="Times New Roman" w:cs="Times New Roman"/>
          <w:color w:val="000000" w:themeColor="text1"/>
          <w:sz w:val="28"/>
          <w:szCs w:val="28"/>
        </w:rPr>
        <w:t xml:space="preserve">год в сумме </w:t>
      </w:r>
      <w:r w:rsidR="008966FA" w:rsidRPr="00D02C4A">
        <w:rPr>
          <w:rFonts w:ascii="Times New Roman" w:hAnsi="Times New Roman" w:cs="Times New Roman"/>
          <w:color w:val="000000" w:themeColor="text1"/>
          <w:sz w:val="28"/>
          <w:szCs w:val="28"/>
        </w:rPr>
        <w:t>223 849,6</w:t>
      </w:r>
      <w:r w:rsidRPr="00D02C4A">
        <w:rPr>
          <w:rFonts w:ascii="Times New Roman" w:hAnsi="Times New Roman" w:cs="Times New Roman"/>
          <w:color w:val="000000" w:themeColor="text1"/>
          <w:sz w:val="28"/>
          <w:szCs w:val="28"/>
        </w:rPr>
        <w:t xml:space="preserve"> тыс. руб.</w:t>
      </w:r>
      <w:r w:rsidR="00635EB5" w:rsidRPr="00D02C4A">
        <w:rPr>
          <w:rFonts w:ascii="Times New Roman" w:hAnsi="Times New Roman" w:cs="Times New Roman"/>
          <w:color w:val="000000" w:themeColor="text1"/>
          <w:sz w:val="28"/>
          <w:szCs w:val="28"/>
        </w:rPr>
        <w:t xml:space="preserve"> согласно </w:t>
      </w:r>
      <w:r w:rsidR="00635EB5" w:rsidRPr="00D02C4A">
        <w:rPr>
          <w:rStyle w:val="a9"/>
          <w:rFonts w:ascii="Times New Roman" w:hAnsi="Times New Roman" w:cs="Times New Roman"/>
          <w:color w:val="000000" w:themeColor="text1"/>
          <w:sz w:val="28"/>
          <w:szCs w:val="28"/>
        </w:rPr>
        <w:t>приложению 3</w:t>
      </w:r>
      <w:r w:rsidR="00AC4EB1" w:rsidRPr="00D02C4A">
        <w:rPr>
          <w:rStyle w:val="a9"/>
          <w:rFonts w:ascii="Times New Roman" w:hAnsi="Times New Roman" w:cs="Times New Roman"/>
          <w:color w:val="000000" w:themeColor="text1"/>
          <w:sz w:val="28"/>
          <w:szCs w:val="28"/>
        </w:rPr>
        <w:t>1</w:t>
      </w:r>
      <w:r w:rsidR="00635EB5" w:rsidRPr="00D02C4A">
        <w:rPr>
          <w:rFonts w:ascii="Times New Roman" w:hAnsi="Times New Roman" w:cs="Times New Roman"/>
          <w:color w:val="000000" w:themeColor="text1"/>
          <w:sz w:val="28"/>
          <w:szCs w:val="28"/>
        </w:rPr>
        <w:t xml:space="preserve"> к настоящему закону</w:t>
      </w:r>
      <w:r w:rsidRPr="00D02C4A">
        <w:rPr>
          <w:rFonts w:ascii="Times New Roman" w:hAnsi="Times New Roman" w:cs="Times New Roman"/>
          <w:color w:val="000000" w:themeColor="text1"/>
          <w:sz w:val="28"/>
          <w:szCs w:val="28"/>
        </w:rPr>
        <w:t>;</w:t>
      </w:r>
    </w:p>
    <w:p w:rsidR="00954AA9" w:rsidRPr="00D02C4A" w:rsidRDefault="00954AA9" w:rsidP="004E181D">
      <w:pPr>
        <w:widowControl/>
        <w:spacing w:line="276" w:lineRule="auto"/>
        <w:rPr>
          <w:rFonts w:ascii="Times New Roman" w:hAnsi="Times New Roman" w:cs="Times New Roman"/>
          <w:color w:val="000000" w:themeColor="text1"/>
          <w:sz w:val="28"/>
          <w:szCs w:val="28"/>
        </w:rPr>
      </w:pPr>
      <w:bookmarkStart w:id="115" w:name="sub_159"/>
      <w:bookmarkEnd w:id="114"/>
      <w:r w:rsidRPr="00D02C4A">
        <w:rPr>
          <w:rFonts w:ascii="Times New Roman" w:hAnsi="Times New Roman" w:cs="Times New Roman"/>
          <w:color w:val="000000" w:themeColor="text1"/>
          <w:sz w:val="28"/>
          <w:szCs w:val="28"/>
        </w:rPr>
        <w:lastRenderedPageBreak/>
        <w:t>1</w:t>
      </w:r>
      <w:r w:rsidR="00D32D28" w:rsidRPr="00D02C4A">
        <w:rPr>
          <w:rFonts w:ascii="Times New Roman" w:hAnsi="Times New Roman" w:cs="Times New Roman"/>
          <w:color w:val="000000" w:themeColor="text1"/>
          <w:sz w:val="28"/>
          <w:szCs w:val="28"/>
        </w:rPr>
        <w:t>4</w:t>
      </w:r>
      <w:r w:rsidRPr="00D02C4A">
        <w:rPr>
          <w:rFonts w:ascii="Times New Roman" w:hAnsi="Times New Roman" w:cs="Times New Roman"/>
          <w:color w:val="000000" w:themeColor="text1"/>
          <w:sz w:val="28"/>
          <w:szCs w:val="28"/>
        </w:rPr>
        <w:t>) на организацию участия детей и подростков в социально значимых региональных проектах на 20</w:t>
      </w:r>
      <w:r w:rsidR="008966FA"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3 731,6 тыс. руб., на 202</w:t>
      </w:r>
      <w:r w:rsidR="008966FA"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w:t>
      </w:r>
      <w:r w:rsidR="008966F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сумме 3 731,6 тыс. руб., на 202</w:t>
      </w:r>
      <w:r w:rsidR="008966FA"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3 731,6 тыс. руб.</w:t>
      </w:r>
      <w:r w:rsidR="00635EB5" w:rsidRPr="00D02C4A">
        <w:rPr>
          <w:rFonts w:ascii="Times New Roman" w:hAnsi="Times New Roman" w:cs="Times New Roman"/>
          <w:color w:val="000000" w:themeColor="text1"/>
          <w:sz w:val="28"/>
          <w:szCs w:val="28"/>
        </w:rPr>
        <w:t xml:space="preserve"> согласно </w:t>
      </w:r>
      <w:r w:rsidR="00635EB5" w:rsidRPr="00D02C4A">
        <w:rPr>
          <w:rStyle w:val="a9"/>
          <w:rFonts w:ascii="Times New Roman" w:hAnsi="Times New Roman" w:cs="Times New Roman"/>
          <w:color w:val="000000" w:themeColor="text1"/>
          <w:sz w:val="28"/>
          <w:szCs w:val="28"/>
        </w:rPr>
        <w:t>приложению 3</w:t>
      </w:r>
      <w:r w:rsidR="00AC4EB1" w:rsidRPr="00D02C4A">
        <w:rPr>
          <w:rStyle w:val="a9"/>
          <w:rFonts w:ascii="Times New Roman" w:hAnsi="Times New Roman" w:cs="Times New Roman"/>
          <w:color w:val="000000" w:themeColor="text1"/>
          <w:sz w:val="28"/>
          <w:szCs w:val="28"/>
        </w:rPr>
        <w:t>2</w:t>
      </w:r>
      <w:r w:rsidR="00635EB5" w:rsidRPr="00D02C4A">
        <w:rPr>
          <w:rFonts w:ascii="Times New Roman" w:hAnsi="Times New Roman" w:cs="Times New Roman"/>
          <w:color w:val="000000" w:themeColor="text1"/>
          <w:sz w:val="28"/>
          <w:szCs w:val="28"/>
        </w:rPr>
        <w:t xml:space="preserve"> к настоящему закону</w:t>
      </w:r>
      <w:r w:rsidRPr="00D02C4A">
        <w:rPr>
          <w:rFonts w:ascii="Times New Roman" w:hAnsi="Times New Roman" w:cs="Times New Roman"/>
          <w:color w:val="000000" w:themeColor="text1"/>
          <w:sz w:val="28"/>
          <w:szCs w:val="28"/>
        </w:rPr>
        <w:t>;</w:t>
      </w:r>
    </w:p>
    <w:bookmarkEnd w:id="115"/>
    <w:p w:rsidR="00954AA9" w:rsidRPr="00D02C4A" w:rsidRDefault="00954AA9"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1</w:t>
      </w:r>
      <w:r w:rsidR="00D32D28"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 на укрепление материально-технической базы муниципальных общеобразовательных организаций на 20</w:t>
      </w:r>
      <w:r w:rsidR="008966FA"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8966FA" w:rsidRPr="00D02C4A">
        <w:rPr>
          <w:rFonts w:ascii="Times New Roman" w:hAnsi="Times New Roman" w:cs="Times New Roman"/>
          <w:color w:val="000000" w:themeColor="text1"/>
          <w:sz w:val="28"/>
          <w:szCs w:val="28"/>
        </w:rPr>
        <w:t>99 387,6</w:t>
      </w:r>
      <w:r w:rsidRPr="00D02C4A">
        <w:rPr>
          <w:rFonts w:ascii="Times New Roman" w:hAnsi="Times New Roman" w:cs="Times New Roman"/>
          <w:color w:val="000000" w:themeColor="text1"/>
          <w:sz w:val="28"/>
          <w:szCs w:val="28"/>
        </w:rPr>
        <w:t xml:space="preserve"> тыс. руб., на</w:t>
      </w:r>
      <w:r w:rsidR="008966F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202</w:t>
      </w:r>
      <w:r w:rsidR="008966FA"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w:t>
      </w:r>
      <w:r w:rsidR="008966FA" w:rsidRPr="00D02C4A">
        <w:rPr>
          <w:rFonts w:ascii="Times New Roman" w:hAnsi="Times New Roman" w:cs="Times New Roman"/>
          <w:color w:val="000000" w:themeColor="text1"/>
          <w:sz w:val="28"/>
          <w:szCs w:val="28"/>
        </w:rPr>
        <w:t>99 968,7</w:t>
      </w:r>
      <w:r w:rsidRPr="00D02C4A">
        <w:rPr>
          <w:rFonts w:ascii="Times New Roman" w:hAnsi="Times New Roman" w:cs="Times New Roman"/>
          <w:color w:val="000000" w:themeColor="text1"/>
          <w:sz w:val="28"/>
          <w:szCs w:val="28"/>
        </w:rPr>
        <w:t xml:space="preserve"> тыс. руб., на 202</w:t>
      </w:r>
      <w:r w:rsidR="008966FA"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w:t>
      </w:r>
      <w:r w:rsidR="008966FA" w:rsidRPr="00D02C4A">
        <w:rPr>
          <w:rFonts w:ascii="Times New Roman" w:hAnsi="Times New Roman" w:cs="Times New Roman"/>
          <w:color w:val="000000" w:themeColor="text1"/>
          <w:sz w:val="28"/>
          <w:szCs w:val="28"/>
        </w:rPr>
        <w:t>8</w:t>
      </w:r>
      <w:r w:rsidR="00524F30" w:rsidRPr="00D02C4A">
        <w:rPr>
          <w:rFonts w:ascii="Times New Roman" w:hAnsi="Times New Roman" w:cs="Times New Roman"/>
          <w:color w:val="000000" w:themeColor="text1"/>
          <w:sz w:val="28"/>
          <w:szCs w:val="28"/>
        </w:rPr>
        <w:t>4 254,7</w:t>
      </w:r>
      <w:r w:rsidRPr="00D02C4A">
        <w:rPr>
          <w:rFonts w:ascii="Times New Roman" w:hAnsi="Times New Roman" w:cs="Times New Roman"/>
          <w:color w:val="000000" w:themeColor="text1"/>
          <w:sz w:val="28"/>
          <w:szCs w:val="28"/>
        </w:rPr>
        <w:t xml:space="preserve"> тыс. руб.;</w:t>
      </w:r>
    </w:p>
    <w:p w:rsidR="00954AA9" w:rsidRPr="00D02C4A" w:rsidRDefault="00954AA9"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1</w:t>
      </w:r>
      <w:r w:rsidR="00D32D28" w:rsidRPr="00D02C4A">
        <w:rPr>
          <w:rFonts w:ascii="Times New Roman" w:hAnsi="Times New Roman" w:cs="Times New Roman"/>
          <w:color w:val="000000" w:themeColor="text1"/>
          <w:sz w:val="28"/>
          <w:szCs w:val="28"/>
        </w:rPr>
        <w:t>6</w:t>
      </w:r>
      <w:r w:rsidRPr="00D02C4A">
        <w:rPr>
          <w:rFonts w:ascii="Times New Roman" w:hAnsi="Times New Roman" w:cs="Times New Roman"/>
          <w:color w:val="000000" w:themeColor="text1"/>
          <w:sz w:val="28"/>
          <w:szCs w:val="28"/>
        </w:rPr>
        <w:t>) на укрепление материально-технической базы муниципальных дошкольных образовательных организаций на 20</w:t>
      </w:r>
      <w:r w:rsidR="008966FA"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8966FA" w:rsidRPr="00D02C4A">
        <w:rPr>
          <w:rFonts w:ascii="Times New Roman" w:hAnsi="Times New Roman" w:cs="Times New Roman"/>
          <w:color w:val="000000" w:themeColor="text1"/>
          <w:sz w:val="28"/>
          <w:szCs w:val="28"/>
        </w:rPr>
        <w:t>21 636,3</w:t>
      </w:r>
      <w:r w:rsidRPr="00D02C4A">
        <w:rPr>
          <w:rFonts w:ascii="Times New Roman" w:hAnsi="Times New Roman" w:cs="Times New Roman"/>
          <w:color w:val="000000" w:themeColor="text1"/>
          <w:sz w:val="28"/>
          <w:szCs w:val="28"/>
        </w:rPr>
        <w:t> тыс. руб.</w:t>
      </w:r>
      <w:r w:rsidR="008966FA" w:rsidRPr="00D02C4A">
        <w:rPr>
          <w:rFonts w:ascii="Times New Roman" w:hAnsi="Times New Roman" w:cs="Times New Roman"/>
          <w:color w:val="000000" w:themeColor="text1"/>
          <w:sz w:val="28"/>
          <w:szCs w:val="28"/>
        </w:rPr>
        <w:t>, на 2021 год в сумме 43 329,7 тыс. руб., на 2022 год в сумме 33 046,2 тыс. руб.</w:t>
      </w:r>
      <w:r w:rsidRPr="00D02C4A">
        <w:rPr>
          <w:rFonts w:ascii="Times New Roman" w:hAnsi="Times New Roman" w:cs="Times New Roman"/>
          <w:color w:val="000000" w:themeColor="text1"/>
          <w:sz w:val="28"/>
          <w:szCs w:val="28"/>
        </w:rPr>
        <w:t>;</w:t>
      </w:r>
    </w:p>
    <w:p w:rsidR="00A93185" w:rsidRPr="00D02C4A" w:rsidRDefault="00A93185"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17) на 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 на 2020 год в сумме 138 782,8 тыс. руб., на 2021 год в сумме 79 238,3 тыс. руб.;</w:t>
      </w:r>
    </w:p>
    <w:p w:rsidR="008944DB" w:rsidRPr="00D02C4A" w:rsidRDefault="00D32D28"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1</w:t>
      </w:r>
      <w:r w:rsidR="00A93185" w:rsidRPr="00D02C4A">
        <w:rPr>
          <w:rFonts w:ascii="Times New Roman" w:hAnsi="Times New Roman" w:cs="Times New Roman"/>
          <w:color w:val="000000" w:themeColor="text1"/>
          <w:sz w:val="28"/>
          <w:szCs w:val="28"/>
        </w:rPr>
        <w:t>8</w:t>
      </w:r>
      <w:r w:rsidR="008944DB" w:rsidRPr="00D02C4A">
        <w:rPr>
          <w:rFonts w:ascii="Times New Roman" w:hAnsi="Times New Roman" w:cs="Times New Roman"/>
          <w:color w:val="000000" w:themeColor="text1"/>
          <w:sz w:val="28"/>
          <w:szCs w:val="28"/>
        </w:rPr>
        <w:t xml:space="preserve">) на реализацию мероприятий </w:t>
      </w:r>
      <w:r w:rsidR="00011935" w:rsidRPr="00D02C4A">
        <w:rPr>
          <w:rFonts w:ascii="Times New Roman" w:hAnsi="Times New Roman" w:cs="Times New Roman"/>
          <w:color w:val="000000" w:themeColor="text1"/>
          <w:sz w:val="28"/>
          <w:szCs w:val="28"/>
        </w:rPr>
        <w:t xml:space="preserve">по благоустройству сельских территорий </w:t>
      </w:r>
      <w:r w:rsidR="008944DB" w:rsidRPr="00D02C4A">
        <w:rPr>
          <w:rFonts w:ascii="Times New Roman" w:hAnsi="Times New Roman" w:cs="Times New Roman"/>
          <w:color w:val="000000" w:themeColor="text1"/>
          <w:sz w:val="28"/>
          <w:szCs w:val="28"/>
        </w:rPr>
        <w:t xml:space="preserve">на 2020 год в сумме </w:t>
      </w:r>
      <w:r w:rsidR="005D1043" w:rsidRPr="00D02C4A">
        <w:rPr>
          <w:rFonts w:ascii="Times New Roman" w:hAnsi="Times New Roman" w:cs="Times New Roman"/>
          <w:color w:val="000000" w:themeColor="text1"/>
          <w:sz w:val="28"/>
          <w:szCs w:val="28"/>
        </w:rPr>
        <w:t>3 992,4</w:t>
      </w:r>
      <w:r w:rsidR="008944DB" w:rsidRPr="00D02C4A">
        <w:rPr>
          <w:rFonts w:ascii="Times New Roman" w:hAnsi="Times New Roman" w:cs="Times New Roman"/>
          <w:color w:val="000000" w:themeColor="text1"/>
          <w:sz w:val="28"/>
          <w:szCs w:val="28"/>
        </w:rPr>
        <w:t> тыс. руб.;</w:t>
      </w:r>
    </w:p>
    <w:p w:rsidR="00954AA9" w:rsidRPr="00D02C4A" w:rsidRDefault="00A93185" w:rsidP="004E181D">
      <w:pPr>
        <w:widowControl/>
        <w:spacing w:line="276" w:lineRule="auto"/>
        <w:rPr>
          <w:rFonts w:ascii="Times New Roman" w:hAnsi="Times New Roman" w:cs="Times New Roman"/>
          <w:color w:val="000000" w:themeColor="text1"/>
          <w:sz w:val="28"/>
          <w:szCs w:val="28"/>
        </w:rPr>
      </w:pPr>
      <w:bookmarkStart w:id="116" w:name="sub_164"/>
      <w:r w:rsidRPr="00D02C4A">
        <w:rPr>
          <w:rFonts w:ascii="Times New Roman" w:hAnsi="Times New Roman" w:cs="Times New Roman"/>
          <w:color w:val="000000" w:themeColor="text1"/>
          <w:sz w:val="28"/>
          <w:szCs w:val="28"/>
        </w:rPr>
        <w:t>19</w:t>
      </w:r>
      <w:r w:rsidR="00954AA9" w:rsidRPr="00D02C4A">
        <w:rPr>
          <w:rFonts w:ascii="Times New Roman" w:hAnsi="Times New Roman" w:cs="Times New Roman"/>
          <w:color w:val="000000" w:themeColor="text1"/>
          <w:sz w:val="28"/>
          <w:szCs w:val="28"/>
        </w:rPr>
        <w:t>) на реализацию программ по поддержке местных инициатив в Тверской области на территории муниципальных районов на 20</w:t>
      </w:r>
      <w:r w:rsidR="008944DB" w:rsidRPr="00D02C4A">
        <w:rPr>
          <w:rFonts w:ascii="Times New Roman" w:hAnsi="Times New Roman" w:cs="Times New Roman"/>
          <w:color w:val="000000" w:themeColor="text1"/>
          <w:sz w:val="28"/>
          <w:szCs w:val="28"/>
        </w:rPr>
        <w:t>20</w:t>
      </w:r>
      <w:r w:rsidR="00954AA9" w:rsidRPr="00D02C4A">
        <w:rPr>
          <w:rFonts w:ascii="Times New Roman" w:hAnsi="Times New Roman" w:cs="Times New Roman"/>
          <w:color w:val="000000" w:themeColor="text1"/>
          <w:sz w:val="28"/>
          <w:szCs w:val="28"/>
        </w:rPr>
        <w:t xml:space="preserve"> год в сумме 9</w:t>
      </w:r>
      <w:r w:rsidR="009C4DD4" w:rsidRPr="00D02C4A">
        <w:rPr>
          <w:rFonts w:ascii="Times New Roman" w:hAnsi="Times New Roman" w:cs="Times New Roman"/>
          <w:color w:val="000000" w:themeColor="text1"/>
          <w:sz w:val="28"/>
          <w:szCs w:val="28"/>
        </w:rPr>
        <w:t>8</w:t>
      </w:r>
      <w:r w:rsidR="00954AA9" w:rsidRPr="00D02C4A">
        <w:rPr>
          <w:rFonts w:ascii="Times New Roman" w:hAnsi="Times New Roman" w:cs="Times New Roman"/>
          <w:color w:val="000000" w:themeColor="text1"/>
          <w:sz w:val="28"/>
          <w:szCs w:val="28"/>
        </w:rPr>
        <w:t> </w:t>
      </w:r>
      <w:r w:rsidR="009C4DD4" w:rsidRPr="00D02C4A">
        <w:rPr>
          <w:rFonts w:ascii="Times New Roman" w:hAnsi="Times New Roman" w:cs="Times New Roman"/>
          <w:color w:val="000000" w:themeColor="text1"/>
          <w:sz w:val="28"/>
          <w:szCs w:val="28"/>
        </w:rPr>
        <w:t>512</w:t>
      </w:r>
      <w:r w:rsidR="00954AA9" w:rsidRPr="00D02C4A">
        <w:rPr>
          <w:rFonts w:ascii="Times New Roman" w:hAnsi="Times New Roman" w:cs="Times New Roman"/>
          <w:color w:val="000000" w:themeColor="text1"/>
          <w:sz w:val="28"/>
          <w:szCs w:val="28"/>
        </w:rPr>
        <w:t xml:space="preserve"> тыс. руб., на 202</w:t>
      </w:r>
      <w:r w:rsidR="009C4DD4" w:rsidRPr="00D02C4A">
        <w:rPr>
          <w:rFonts w:ascii="Times New Roman" w:hAnsi="Times New Roman" w:cs="Times New Roman"/>
          <w:color w:val="000000" w:themeColor="text1"/>
          <w:sz w:val="28"/>
          <w:szCs w:val="28"/>
        </w:rPr>
        <w:t>1</w:t>
      </w:r>
      <w:r w:rsidR="00954AA9" w:rsidRPr="00D02C4A">
        <w:rPr>
          <w:rFonts w:ascii="Times New Roman" w:hAnsi="Times New Roman" w:cs="Times New Roman"/>
          <w:color w:val="000000" w:themeColor="text1"/>
          <w:sz w:val="28"/>
          <w:szCs w:val="28"/>
        </w:rPr>
        <w:t xml:space="preserve"> год в сумме </w:t>
      </w:r>
      <w:r w:rsidR="009C4DD4" w:rsidRPr="00D02C4A">
        <w:rPr>
          <w:rFonts w:ascii="Times New Roman" w:hAnsi="Times New Roman" w:cs="Times New Roman"/>
          <w:color w:val="000000" w:themeColor="text1"/>
          <w:sz w:val="28"/>
          <w:szCs w:val="28"/>
        </w:rPr>
        <w:t>98</w:t>
      </w:r>
      <w:r w:rsidR="00954AA9" w:rsidRPr="00D02C4A">
        <w:rPr>
          <w:rFonts w:ascii="Times New Roman" w:hAnsi="Times New Roman" w:cs="Times New Roman"/>
          <w:color w:val="000000" w:themeColor="text1"/>
          <w:sz w:val="28"/>
          <w:szCs w:val="28"/>
        </w:rPr>
        <w:t> </w:t>
      </w:r>
      <w:r w:rsidR="009C4DD4" w:rsidRPr="00D02C4A">
        <w:rPr>
          <w:rFonts w:ascii="Times New Roman" w:hAnsi="Times New Roman" w:cs="Times New Roman"/>
          <w:color w:val="000000" w:themeColor="text1"/>
          <w:sz w:val="28"/>
          <w:szCs w:val="28"/>
        </w:rPr>
        <w:t>512</w:t>
      </w:r>
      <w:r w:rsidR="00954AA9" w:rsidRPr="00D02C4A">
        <w:rPr>
          <w:rFonts w:ascii="Times New Roman" w:hAnsi="Times New Roman" w:cs="Times New Roman"/>
          <w:color w:val="000000" w:themeColor="text1"/>
          <w:sz w:val="28"/>
          <w:szCs w:val="28"/>
        </w:rPr>
        <w:t xml:space="preserve"> тыс. руб., на 202</w:t>
      </w:r>
      <w:r w:rsidR="009C4DD4" w:rsidRPr="00D02C4A">
        <w:rPr>
          <w:rFonts w:ascii="Times New Roman" w:hAnsi="Times New Roman" w:cs="Times New Roman"/>
          <w:color w:val="000000" w:themeColor="text1"/>
          <w:sz w:val="28"/>
          <w:szCs w:val="28"/>
        </w:rPr>
        <w:t>2</w:t>
      </w:r>
      <w:r w:rsidR="00954AA9" w:rsidRPr="00D02C4A">
        <w:rPr>
          <w:rFonts w:ascii="Times New Roman" w:hAnsi="Times New Roman" w:cs="Times New Roman"/>
          <w:color w:val="000000" w:themeColor="text1"/>
          <w:sz w:val="28"/>
          <w:szCs w:val="28"/>
        </w:rPr>
        <w:t xml:space="preserve"> год в сумме </w:t>
      </w:r>
      <w:r w:rsidR="009C4DD4" w:rsidRPr="00D02C4A">
        <w:rPr>
          <w:rFonts w:ascii="Times New Roman" w:hAnsi="Times New Roman" w:cs="Times New Roman"/>
          <w:color w:val="000000" w:themeColor="text1"/>
          <w:sz w:val="28"/>
          <w:szCs w:val="28"/>
        </w:rPr>
        <w:t>98</w:t>
      </w:r>
      <w:r w:rsidR="00954AA9" w:rsidRPr="00D02C4A">
        <w:rPr>
          <w:rFonts w:ascii="Times New Roman" w:hAnsi="Times New Roman" w:cs="Times New Roman"/>
          <w:color w:val="000000" w:themeColor="text1"/>
          <w:sz w:val="28"/>
          <w:szCs w:val="28"/>
        </w:rPr>
        <w:t> </w:t>
      </w:r>
      <w:r w:rsidR="009C4DD4" w:rsidRPr="00D02C4A">
        <w:rPr>
          <w:rFonts w:ascii="Times New Roman" w:hAnsi="Times New Roman" w:cs="Times New Roman"/>
          <w:color w:val="000000" w:themeColor="text1"/>
          <w:sz w:val="28"/>
          <w:szCs w:val="28"/>
        </w:rPr>
        <w:t>512</w:t>
      </w:r>
      <w:r w:rsidR="00954AA9" w:rsidRPr="00D02C4A">
        <w:rPr>
          <w:rFonts w:ascii="Times New Roman" w:hAnsi="Times New Roman" w:cs="Times New Roman"/>
          <w:color w:val="000000" w:themeColor="text1"/>
          <w:sz w:val="28"/>
          <w:szCs w:val="28"/>
        </w:rPr>
        <w:t xml:space="preserve"> тыс. руб.;</w:t>
      </w:r>
    </w:p>
    <w:p w:rsidR="00954AA9" w:rsidRPr="00D02C4A" w:rsidRDefault="00A93185" w:rsidP="004E181D">
      <w:pPr>
        <w:widowControl/>
        <w:spacing w:line="276" w:lineRule="auto"/>
        <w:rPr>
          <w:rFonts w:ascii="Times New Roman" w:hAnsi="Times New Roman" w:cs="Times New Roman"/>
          <w:color w:val="000000" w:themeColor="text1"/>
          <w:sz w:val="28"/>
          <w:szCs w:val="28"/>
        </w:rPr>
      </w:pPr>
      <w:bookmarkStart w:id="117" w:name="sub_165"/>
      <w:bookmarkEnd w:id="116"/>
      <w:r w:rsidRPr="00D02C4A">
        <w:rPr>
          <w:rFonts w:ascii="Times New Roman" w:hAnsi="Times New Roman" w:cs="Times New Roman"/>
          <w:color w:val="000000" w:themeColor="text1"/>
          <w:sz w:val="28"/>
          <w:szCs w:val="28"/>
        </w:rPr>
        <w:t>20</w:t>
      </w:r>
      <w:r w:rsidR="00954AA9" w:rsidRPr="00D02C4A">
        <w:rPr>
          <w:rFonts w:ascii="Times New Roman" w:hAnsi="Times New Roman" w:cs="Times New Roman"/>
          <w:color w:val="000000" w:themeColor="text1"/>
          <w:sz w:val="28"/>
          <w:szCs w:val="28"/>
        </w:rPr>
        <w:t>) на реализацию программ по поддержке местных инициатив в</w:t>
      </w:r>
      <w:r w:rsidR="009C4DD4" w:rsidRPr="00D02C4A">
        <w:rPr>
          <w:rFonts w:ascii="Times New Roman" w:hAnsi="Times New Roman" w:cs="Times New Roman"/>
          <w:color w:val="000000" w:themeColor="text1"/>
          <w:sz w:val="28"/>
          <w:szCs w:val="28"/>
        </w:rPr>
        <w:t> </w:t>
      </w:r>
      <w:r w:rsidR="00954AA9" w:rsidRPr="00D02C4A">
        <w:rPr>
          <w:rFonts w:ascii="Times New Roman" w:hAnsi="Times New Roman" w:cs="Times New Roman"/>
          <w:color w:val="000000" w:themeColor="text1"/>
          <w:sz w:val="28"/>
          <w:szCs w:val="28"/>
        </w:rPr>
        <w:t>Тверской области на территории городских округов на 20</w:t>
      </w:r>
      <w:r w:rsidR="009C4DD4" w:rsidRPr="00D02C4A">
        <w:rPr>
          <w:rFonts w:ascii="Times New Roman" w:hAnsi="Times New Roman" w:cs="Times New Roman"/>
          <w:color w:val="000000" w:themeColor="text1"/>
          <w:sz w:val="28"/>
          <w:szCs w:val="28"/>
        </w:rPr>
        <w:t>20</w:t>
      </w:r>
      <w:r w:rsidR="00954AA9" w:rsidRPr="00D02C4A">
        <w:rPr>
          <w:rFonts w:ascii="Times New Roman" w:hAnsi="Times New Roman" w:cs="Times New Roman"/>
          <w:color w:val="000000" w:themeColor="text1"/>
          <w:sz w:val="28"/>
          <w:szCs w:val="28"/>
        </w:rPr>
        <w:t xml:space="preserve"> год в сумме </w:t>
      </w:r>
      <w:r w:rsidR="009C4DD4" w:rsidRPr="00D02C4A">
        <w:rPr>
          <w:rFonts w:ascii="Times New Roman" w:hAnsi="Times New Roman" w:cs="Times New Roman"/>
          <w:color w:val="000000" w:themeColor="text1"/>
          <w:sz w:val="28"/>
          <w:szCs w:val="28"/>
        </w:rPr>
        <w:t>48 296,1</w:t>
      </w:r>
      <w:r w:rsidR="00954AA9" w:rsidRPr="00D02C4A">
        <w:rPr>
          <w:rFonts w:ascii="Times New Roman" w:hAnsi="Times New Roman" w:cs="Times New Roman"/>
          <w:color w:val="000000" w:themeColor="text1"/>
          <w:sz w:val="28"/>
          <w:szCs w:val="28"/>
        </w:rPr>
        <w:t xml:space="preserve"> тыс. руб., на 202</w:t>
      </w:r>
      <w:r w:rsidR="009C4DD4" w:rsidRPr="00D02C4A">
        <w:rPr>
          <w:rFonts w:ascii="Times New Roman" w:hAnsi="Times New Roman" w:cs="Times New Roman"/>
          <w:color w:val="000000" w:themeColor="text1"/>
          <w:sz w:val="28"/>
          <w:szCs w:val="28"/>
        </w:rPr>
        <w:t>1</w:t>
      </w:r>
      <w:r w:rsidR="00954AA9" w:rsidRPr="00D02C4A">
        <w:rPr>
          <w:rFonts w:ascii="Times New Roman" w:hAnsi="Times New Roman" w:cs="Times New Roman"/>
          <w:color w:val="000000" w:themeColor="text1"/>
          <w:sz w:val="28"/>
          <w:szCs w:val="28"/>
        </w:rPr>
        <w:t xml:space="preserve"> год в сумме </w:t>
      </w:r>
      <w:r w:rsidR="009C4DD4" w:rsidRPr="00D02C4A">
        <w:rPr>
          <w:rFonts w:ascii="Times New Roman" w:hAnsi="Times New Roman" w:cs="Times New Roman"/>
          <w:color w:val="000000" w:themeColor="text1"/>
          <w:sz w:val="28"/>
          <w:szCs w:val="28"/>
        </w:rPr>
        <w:t>48 296,1</w:t>
      </w:r>
      <w:r w:rsidR="00954AA9" w:rsidRPr="00D02C4A">
        <w:rPr>
          <w:rFonts w:ascii="Times New Roman" w:hAnsi="Times New Roman" w:cs="Times New Roman"/>
          <w:color w:val="000000" w:themeColor="text1"/>
          <w:sz w:val="28"/>
          <w:szCs w:val="28"/>
        </w:rPr>
        <w:t xml:space="preserve"> тыс. руб., на 202</w:t>
      </w:r>
      <w:r w:rsidR="009C4DD4" w:rsidRPr="00D02C4A">
        <w:rPr>
          <w:rFonts w:ascii="Times New Roman" w:hAnsi="Times New Roman" w:cs="Times New Roman"/>
          <w:color w:val="000000" w:themeColor="text1"/>
          <w:sz w:val="28"/>
          <w:szCs w:val="28"/>
        </w:rPr>
        <w:t>2</w:t>
      </w:r>
      <w:r w:rsidR="00954AA9" w:rsidRPr="00D02C4A">
        <w:rPr>
          <w:rFonts w:ascii="Times New Roman" w:hAnsi="Times New Roman" w:cs="Times New Roman"/>
          <w:color w:val="000000" w:themeColor="text1"/>
          <w:sz w:val="28"/>
          <w:szCs w:val="28"/>
        </w:rPr>
        <w:t xml:space="preserve"> год в сумме </w:t>
      </w:r>
      <w:r w:rsidR="009C4DD4" w:rsidRPr="00D02C4A">
        <w:rPr>
          <w:rFonts w:ascii="Times New Roman" w:hAnsi="Times New Roman" w:cs="Times New Roman"/>
          <w:color w:val="000000" w:themeColor="text1"/>
          <w:sz w:val="28"/>
          <w:szCs w:val="28"/>
        </w:rPr>
        <w:t>48 296,1 т</w:t>
      </w:r>
      <w:r w:rsidR="00954AA9" w:rsidRPr="00D02C4A">
        <w:rPr>
          <w:rFonts w:ascii="Times New Roman" w:hAnsi="Times New Roman" w:cs="Times New Roman"/>
          <w:color w:val="000000" w:themeColor="text1"/>
          <w:sz w:val="28"/>
          <w:szCs w:val="28"/>
        </w:rPr>
        <w:t>ыс. руб.;</w:t>
      </w:r>
    </w:p>
    <w:bookmarkEnd w:id="117"/>
    <w:p w:rsidR="00954AA9" w:rsidRPr="00D02C4A" w:rsidRDefault="00954AA9"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2</w:t>
      </w:r>
      <w:r w:rsidR="00A93185"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на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на 20</w:t>
      </w:r>
      <w:r w:rsidR="009C4DD4"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BD4ED1" w:rsidRPr="00D02C4A">
        <w:rPr>
          <w:rFonts w:ascii="Times New Roman" w:hAnsi="Times New Roman" w:cs="Times New Roman"/>
          <w:color w:val="000000" w:themeColor="text1"/>
          <w:sz w:val="28"/>
          <w:szCs w:val="28"/>
        </w:rPr>
        <w:t>424</w:t>
      </w:r>
      <w:r w:rsidR="007361C6" w:rsidRPr="00D02C4A">
        <w:rPr>
          <w:rFonts w:ascii="Times New Roman" w:hAnsi="Times New Roman" w:cs="Times New Roman"/>
          <w:color w:val="000000" w:themeColor="text1"/>
          <w:sz w:val="28"/>
          <w:szCs w:val="28"/>
        </w:rPr>
        <w:t> </w:t>
      </w:r>
      <w:r w:rsidR="00BD4ED1" w:rsidRPr="00D02C4A">
        <w:rPr>
          <w:rFonts w:ascii="Times New Roman" w:hAnsi="Times New Roman" w:cs="Times New Roman"/>
          <w:color w:val="000000" w:themeColor="text1"/>
          <w:sz w:val="28"/>
          <w:szCs w:val="28"/>
        </w:rPr>
        <w:t>346</w:t>
      </w:r>
      <w:r w:rsidRPr="00D02C4A">
        <w:rPr>
          <w:rFonts w:ascii="Times New Roman" w:hAnsi="Times New Roman" w:cs="Times New Roman"/>
          <w:color w:val="000000" w:themeColor="text1"/>
          <w:sz w:val="28"/>
          <w:szCs w:val="28"/>
        </w:rPr>
        <w:t> тыс.</w:t>
      </w:r>
      <w:r w:rsidR="00BD4ED1"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 на 202</w:t>
      </w:r>
      <w:r w:rsidR="009C4DD4"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w:t>
      </w:r>
      <w:r w:rsidR="009C4DD4"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сумме </w:t>
      </w:r>
      <w:r w:rsidR="009C4DD4" w:rsidRPr="00D02C4A">
        <w:rPr>
          <w:rFonts w:ascii="Times New Roman" w:hAnsi="Times New Roman" w:cs="Times New Roman"/>
          <w:color w:val="000000" w:themeColor="text1"/>
          <w:sz w:val="28"/>
          <w:szCs w:val="28"/>
        </w:rPr>
        <w:t>2</w:t>
      </w:r>
      <w:r w:rsidR="00BD4ED1" w:rsidRPr="00D02C4A">
        <w:rPr>
          <w:rFonts w:ascii="Times New Roman" w:hAnsi="Times New Roman" w:cs="Times New Roman"/>
          <w:color w:val="000000" w:themeColor="text1"/>
          <w:sz w:val="28"/>
          <w:szCs w:val="28"/>
        </w:rPr>
        <w:t>88 500,5</w:t>
      </w:r>
      <w:r w:rsidRPr="00D02C4A">
        <w:rPr>
          <w:rFonts w:ascii="Times New Roman" w:hAnsi="Times New Roman" w:cs="Times New Roman"/>
          <w:color w:val="000000" w:themeColor="text1"/>
          <w:sz w:val="28"/>
          <w:szCs w:val="28"/>
        </w:rPr>
        <w:t xml:space="preserve"> тыс. руб., на 202</w:t>
      </w:r>
      <w:r w:rsidR="009C4DD4"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w:t>
      </w:r>
      <w:r w:rsidR="00574FE3"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сумме </w:t>
      </w:r>
      <w:r w:rsidR="009C4DD4" w:rsidRPr="00D02C4A">
        <w:rPr>
          <w:rFonts w:ascii="Times New Roman" w:hAnsi="Times New Roman" w:cs="Times New Roman"/>
          <w:color w:val="000000" w:themeColor="text1"/>
          <w:sz w:val="28"/>
          <w:szCs w:val="28"/>
        </w:rPr>
        <w:t>2</w:t>
      </w:r>
      <w:r w:rsidR="007361C6" w:rsidRPr="00D02C4A">
        <w:rPr>
          <w:rFonts w:ascii="Times New Roman" w:hAnsi="Times New Roman" w:cs="Times New Roman"/>
          <w:color w:val="000000" w:themeColor="text1"/>
          <w:sz w:val="28"/>
          <w:szCs w:val="28"/>
        </w:rPr>
        <w:t>89</w:t>
      </w:r>
      <w:r w:rsidR="009C4DD4" w:rsidRPr="00D02C4A">
        <w:rPr>
          <w:rFonts w:ascii="Times New Roman" w:hAnsi="Times New Roman" w:cs="Times New Roman"/>
          <w:color w:val="000000" w:themeColor="text1"/>
          <w:sz w:val="28"/>
          <w:szCs w:val="28"/>
        </w:rPr>
        <w:t> </w:t>
      </w:r>
      <w:r w:rsidR="007361C6" w:rsidRPr="00D02C4A">
        <w:rPr>
          <w:rFonts w:ascii="Times New Roman" w:hAnsi="Times New Roman" w:cs="Times New Roman"/>
          <w:color w:val="000000" w:themeColor="text1"/>
          <w:sz w:val="28"/>
          <w:szCs w:val="28"/>
        </w:rPr>
        <w:t>607</w:t>
      </w:r>
      <w:r w:rsidR="009C4DD4" w:rsidRPr="00D02C4A">
        <w:rPr>
          <w:rFonts w:ascii="Times New Roman" w:hAnsi="Times New Roman" w:cs="Times New Roman"/>
          <w:color w:val="000000" w:themeColor="text1"/>
          <w:sz w:val="28"/>
          <w:szCs w:val="28"/>
        </w:rPr>
        <w:t>,</w:t>
      </w:r>
      <w:r w:rsidR="007361C6" w:rsidRPr="00D02C4A">
        <w:rPr>
          <w:rFonts w:ascii="Times New Roman" w:hAnsi="Times New Roman" w:cs="Times New Roman"/>
          <w:color w:val="000000" w:themeColor="text1"/>
          <w:sz w:val="28"/>
          <w:szCs w:val="28"/>
        </w:rPr>
        <w:t>8</w:t>
      </w:r>
      <w:r w:rsidRPr="00D02C4A">
        <w:rPr>
          <w:rFonts w:ascii="Times New Roman" w:hAnsi="Times New Roman" w:cs="Times New Roman"/>
          <w:color w:val="000000" w:themeColor="text1"/>
          <w:sz w:val="28"/>
          <w:szCs w:val="28"/>
        </w:rPr>
        <w:t xml:space="preserve"> тыс. руб.;</w:t>
      </w:r>
    </w:p>
    <w:p w:rsidR="00954AA9" w:rsidRPr="00D02C4A" w:rsidRDefault="00954AA9" w:rsidP="004E181D">
      <w:pPr>
        <w:widowControl/>
        <w:spacing w:line="276" w:lineRule="auto"/>
        <w:rPr>
          <w:rFonts w:ascii="Times New Roman" w:hAnsi="Times New Roman" w:cs="Times New Roman"/>
          <w:color w:val="000000" w:themeColor="text1"/>
          <w:sz w:val="28"/>
          <w:szCs w:val="28"/>
        </w:rPr>
      </w:pPr>
      <w:bookmarkStart w:id="118" w:name="sub_167"/>
      <w:r w:rsidRPr="00D02C4A">
        <w:rPr>
          <w:rFonts w:ascii="Times New Roman" w:hAnsi="Times New Roman" w:cs="Times New Roman"/>
          <w:color w:val="000000" w:themeColor="text1"/>
          <w:sz w:val="28"/>
          <w:szCs w:val="28"/>
        </w:rPr>
        <w:t>2</w:t>
      </w:r>
      <w:r w:rsidR="00A93185"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на проведение мероприятий в целях обеспечения безопасности дорожного движения на автомобильных дорогах общего пользования местного значения на 20</w:t>
      </w:r>
      <w:r w:rsidR="009C4DD4"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84 269,3 тыс. руб.</w:t>
      </w:r>
      <w:r w:rsidR="009C4DD4" w:rsidRPr="00D02C4A">
        <w:rPr>
          <w:rFonts w:ascii="Times New Roman" w:hAnsi="Times New Roman" w:cs="Times New Roman"/>
          <w:color w:val="000000" w:themeColor="text1"/>
          <w:sz w:val="28"/>
          <w:szCs w:val="28"/>
        </w:rPr>
        <w:t>, на 2021 год в</w:t>
      </w:r>
      <w:r w:rsidR="00574FE3" w:rsidRPr="00D02C4A">
        <w:rPr>
          <w:rFonts w:ascii="Times New Roman" w:hAnsi="Times New Roman" w:cs="Times New Roman"/>
          <w:color w:val="000000" w:themeColor="text1"/>
          <w:sz w:val="28"/>
          <w:szCs w:val="28"/>
        </w:rPr>
        <w:t> </w:t>
      </w:r>
      <w:r w:rsidR="009C4DD4" w:rsidRPr="00D02C4A">
        <w:rPr>
          <w:rFonts w:ascii="Times New Roman" w:hAnsi="Times New Roman" w:cs="Times New Roman"/>
          <w:color w:val="000000" w:themeColor="text1"/>
          <w:sz w:val="28"/>
          <w:szCs w:val="28"/>
        </w:rPr>
        <w:t>сумме 84 269,3 тыс. руб., на 2022 год в сумме 84 269,3 тыс. руб.</w:t>
      </w:r>
      <w:r w:rsidR="00635EB5" w:rsidRPr="00D02C4A">
        <w:rPr>
          <w:rFonts w:ascii="Times New Roman" w:hAnsi="Times New Roman" w:cs="Times New Roman"/>
          <w:color w:val="000000" w:themeColor="text1"/>
          <w:sz w:val="28"/>
          <w:szCs w:val="28"/>
        </w:rPr>
        <w:t xml:space="preserve"> согласно </w:t>
      </w:r>
      <w:r w:rsidR="00635EB5" w:rsidRPr="00D02C4A">
        <w:rPr>
          <w:rStyle w:val="a9"/>
          <w:rFonts w:ascii="Times New Roman" w:hAnsi="Times New Roman" w:cs="Times New Roman"/>
          <w:color w:val="000000" w:themeColor="text1"/>
          <w:sz w:val="28"/>
          <w:szCs w:val="28"/>
        </w:rPr>
        <w:t>приложению 3</w:t>
      </w:r>
      <w:r w:rsidR="00AC4EB1" w:rsidRPr="00D02C4A">
        <w:rPr>
          <w:rStyle w:val="a9"/>
          <w:rFonts w:ascii="Times New Roman" w:hAnsi="Times New Roman" w:cs="Times New Roman"/>
          <w:color w:val="000000" w:themeColor="text1"/>
          <w:sz w:val="28"/>
          <w:szCs w:val="28"/>
        </w:rPr>
        <w:t>3</w:t>
      </w:r>
      <w:r w:rsidR="00635EB5" w:rsidRPr="00D02C4A">
        <w:rPr>
          <w:rFonts w:ascii="Times New Roman" w:hAnsi="Times New Roman" w:cs="Times New Roman"/>
          <w:color w:val="000000" w:themeColor="text1"/>
          <w:sz w:val="28"/>
          <w:szCs w:val="28"/>
        </w:rPr>
        <w:t xml:space="preserve"> к настоящему закону</w:t>
      </w:r>
      <w:r w:rsidR="009C4DD4" w:rsidRPr="00D02C4A">
        <w:rPr>
          <w:rFonts w:ascii="Times New Roman" w:hAnsi="Times New Roman" w:cs="Times New Roman"/>
          <w:color w:val="000000" w:themeColor="text1"/>
          <w:sz w:val="28"/>
          <w:szCs w:val="28"/>
        </w:rPr>
        <w:t>;</w:t>
      </w:r>
    </w:p>
    <w:bookmarkEnd w:id="118"/>
    <w:p w:rsidR="00954AA9" w:rsidRPr="00D02C4A" w:rsidRDefault="00954AA9"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2</w:t>
      </w:r>
      <w:r w:rsidR="00A93185" w:rsidRPr="00D02C4A">
        <w:rPr>
          <w:rFonts w:ascii="Times New Roman" w:hAnsi="Times New Roman" w:cs="Times New Roman"/>
          <w:color w:val="000000" w:themeColor="text1"/>
          <w:sz w:val="28"/>
          <w:szCs w:val="28"/>
        </w:rPr>
        <w:t>3</w:t>
      </w:r>
      <w:r w:rsidRPr="00D02C4A">
        <w:rPr>
          <w:rFonts w:ascii="Times New Roman" w:hAnsi="Times New Roman" w:cs="Times New Roman"/>
          <w:color w:val="000000" w:themeColor="text1"/>
          <w:sz w:val="28"/>
          <w:szCs w:val="28"/>
        </w:rPr>
        <w:t xml:space="preserve">) на реализацию </w:t>
      </w:r>
      <w:hyperlink r:id="rId25" w:history="1">
        <w:r w:rsidRPr="00D02C4A">
          <w:rPr>
            <w:rStyle w:val="a9"/>
            <w:rFonts w:ascii="Times New Roman" w:hAnsi="Times New Roman" w:cs="Times New Roman"/>
            <w:color w:val="000000" w:themeColor="text1"/>
            <w:sz w:val="28"/>
            <w:szCs w:val="28"/>
          </w:rPr>
          <w:t>закона</w:t>
        </w:r>
      </w:hyperlink>
      <w:r w:rsidRPr="00D02C4A">
        <w:rPr>
          <w:rFonts w:ascii="Times New Roman" w:hAnsi="Times New Roman" w:cs="Times New Roman"/>
          <w:color w:val="000000" w:themeColor="text1"/>
          <w:sz w:val="28"/>
          <w:szCs w:val="28"/>
        </w:rPr>
        <w:t xml:space="preserve"> Тверско</w:t>
      </w:r>
      <w:r w:rsidR="009C4DD4" w:rsidRPr="00D02C4A">
        <w:rPr>
          <w:rFonts w:ascii="Times New Roman" w:hAnsi="Times New Roman" w:cs="Times New Roman"/>
          <w:color w:val="000000" w:themeColor="text1"/>
          <w:sz w:val="28"/>
          <w:szCs w:val="28"/>
        </w:rPr>
        <w:t>й области от 16.02.2009 № 7-ЗО «</w:t>
      </w:r>
      <w:r w:rsidRPr="00D02C4A">
        <w:rPr>
          <w:rFonts w:ascii="Times New Roman" w:hAnsi="Times New Roman" w:cs="Times New Roman"/>
          <w:color w:val="000000" w:themeColor="text1"/>
          <w:sz w:val="28"/>
          <w:szCs w:val="28"/>
        </w:rPr>
        <w:t xml:space="preserve">О статусе города Тверской области, удостоенного почетного звания </w:t>
      </w:r>
      <w:r w:rsidRPr="00D02C4A">
        <w:rPr>
          <w:rFonts w:ascii="Times New Roman" w:hAnsi="Times New Roman" w:cs="Times New Roman"/>
          <w:color w:val="000000" w:themeColor="text1"/>
          <w:sz w:val="28"/>
          <w:szCs w:val="28"/>
        </w:rPr>
        <w:lastRenderedPageBreak/>
        <w:t xml:space="preserve">Российской </w:t>
      </w:r>
      <w:r w:rsidR="009C4DD4" w:rsidRPr="00D02C4A">
        <w:rPr>
          <w:rFonts w:ascii="Times New Roman" w:hAnsi="Times New Roman" w:cs="Times New Roman"/>
          <w:color w:val="000000" w:themeColor="text1"/>
          <w:sz w:val="28"/>
          <w:szCs w:val="28"/>
        </w:rPr>
        <w:t>Федерации «Город воинской славы»</w:t>
      </w:r>
      <w:r w:rsidR="00FC7EF5" w:rsidRPr="00D02C4A">
        <w:rPr>
          <w:rFonts w:ascii="Times New Roman" w:hAnsi="Times New Roman" w:cs="Times New Roman"/>
          <w:color w:val="000000" w:themeColor="text1"/>
          <w:sz w:val="28"/>
          <w:szCs w:val="28"/>
        </w:rPr>
        <w:t>,</w:t>
      </w:r>
      <w:r w:rsidRPr="00D02C4A">
        <w:rPr>
          <w:rFonts w:ascii="Times New Roman" w:hAnsi="Times New Roman" w:cs="Times New Roman"/>
          <w:color w:val="000000" w:themeColor="text1"/>
          <w:sz w:val="28"/>
          <w:szCs w:val="28"/>
        </w:rPr>
        <w:t xml:space="preserve"> на 20</w:t>
      </w:r>
      <w:r w:rsidR="009C4DD4"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9C4DD4" w:rsidRPr="00D02C4A">
        <w:rPr>
          <w:rFonts w:ascii="Times New Roman" w:hAnsi="Times New Roman" w:cs="Times New Roman"/>
          <w:color w:val="000000" w:themeColor="text1"/>
          <w:sz w:val="28"/>
          <w:szCs w:val="28"/>
        </w:rPr>
        <w:t>538 031,3</w:t>
      </w:r>
      <w:r w:rsidRPr="00D02C4A">
        <w:rPr>
          <w:rFonts w:ascii="Times New Roman" w:hAnsi="Times New Roman" w:cs="Times New Roman"/>
          <w:color w:val="000000" w:themeColor="text1"/>
          <w:sz w:val="28"/>
          <w:szCs w:val="28"/>
        </w:rPr>
        <w:t> тыс. руб., на 202</w:t>
      </w:r>
      <w:r w:rsidR="009C4DD4"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w:t>
      </w:r>
      <w:r w:rsidR="009C4DD4" w:rsidRPr="00D02C4A">
        <w:rPr>
          <w:rFonts w:ascii="Times New Roman" w:hAnsi="Times New Roman" w:cs="Times New Roman"/>
          <w:color w:val="000000" w:themeColor="text1"/>
          <w:sz w:val="28"/>
          <w:szCs w:val="28"/>
        </w:rPr>
        <w:t>454</w:t>
      </w:r>
      <w:r w:rsidR="005C6C6F" w:rsidRPr="00D02C4A">
        <w:rPr>
          <w:rFonts w:ascii="Times New Roman" w:hAnsi="Times New Roman" w:cs="Times New Roman"/>
          <w:color w:val="000000" w:themeColor="text1"/>
          <w:sz w:val="28"/>
          <w:szCs w:val="28"/>
        </w:rPr>
        <w:t> 458,7</w:t>
      </w:r>
      <w:r w:rsidRPr="00D02C4A">
        <w:rPr>
          <w:rFonts w:ascii="Times New Roman" w:hAnsi="Times New Roman" w:cs="Times New Roman"/>
          <w:color w:val="000000" w:themeColor="text1"/>
          <w:sz w:val="28"/>
          <w:szCs w:val="28"/>
        </w:rPr>
        <w:t> тыс. руб., на 202</w:t>
      </w:r>
      <w:r w:rsidR="005C6C6F"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w:t>
      </w:r>
      <w:r w:rsidR="005C6C6F" w:rsidRPr="00D02C4A">
        <w:rPr>
          <w:rFonts w:ascii="Times New Roman" w:hAnsi="Times New Roman" w:cs="Times New Roman"/>
          <w:color w:val="000000" w:themeColor="text1"/>
          <w:sz w:val="28"/>
          <w:szCs w:val="28"/>
        </w:rPr>
        <w:t>454 458,7</w:t>
      </w:r>
      <w:r w:rsidRPr="00D02C4A">
        <w:rPr>
          <w:rFonts w:ascii="Times New Roman" w:hAnsi="Times New Roman" w:cs="Times New Roman"/>
          <w:color w:val="000000" w:themeColor="text1"/>
          <w:sz w:val="28"/>
          <w:szCs w:val="28"/>
        </w:rPr>
        <w:t xml:space="preserve"> тыс. руб. согласно </w:t>
      </w:r>
      <w:r w:rsidRPr="00D02C4A">
        <w:rPr>
          <w:rStyle w:val="a9"/>
          <w:rFonts w:ascii="Times New Roman" w:hAnsi="Times New Roman" w:cs="Times New Roman"/>
          <w:color w:val="000000" w:themeColor="text1"/>
          <w:sz w:val="28"/>
          <w:szCs w:val="28"/>
        </w:rPr>
        <w:t xml:space="preserve">приложению </w:t>
      </w:r>
      <w:r w:rsidR="00635EB5" w:rsidRPr="00D02C4A">
        <w:rPr>
          <w:rStyle w:val="a9"/>
          <w:rFonts w:ascii="Times New Roman" w:hAnsi="Times New Roman" w:cs="Times New Roman"/>
          <w:color w:val="000000" w:themeColor="text1"/>
          <w:sz w:val="28"/>
          <w:szCs w:val="28"/>
        </w:rPr>
        <w:t>3</w:t>
      </w:r>
      <w:r w:rsidR="00AC4EB1" w:rsidRPr="00D02C4A">
        <w:rPr>
          <w:rStyle w:val="a9"/>
          <w:rFonts w:ascii="Times New Roman" w:hAnsi="Times New Roman" w:cs="Times New Roman"/>
          <w:color w:val="000000" w:themeColor="text1"/>
          <w:sz w:val="28"/>
          <w:szCs w:val="28"/>
        </w:rPr>
        <w:t>4</w:t>
      </w:r>
      <w:r w:rsidRPr="00D02C4A">
        <w:rPr>
          <w:rFonts w:ascii="Times New Roman" w:hAnsi="Times New Roman" w:cs="Times New Roman"/>
          <w:color w:val="000000" w:themeColor="text1"/>
          <w:sz w:val="28"/>
          <w:szCs w:val="28"/>
        </w:rPr>
        <w:t xml:space="preserve"> к настоящему закону;</w:t>
      </w:r>
    </w:p>
    <w:p w:rsidR="00954AA9" w:rsidRPr="00D02C4A" w:rsidRDefault="00954AA9" w:rsidP="004E181D">
      <w:pPr>
        <w:widowControl/>
        <w:spacing w:line="276" w:lineRule="auto"/>
        <w:rPr>
          <w:rFonts w:ascii="Times New Roman" w:hAnsi="Times New Roman" w:cs="Times New Roman"/>
          <w:color w:val="000000" w:themeColor="text1"/>
          <w:sz w:val="28"/>
          <w:szCs w:val="28"/>
        </w:rPr>
      </w:pPr>
      <w:bookmarkStart w:id="119" w:name="sub_169"/>
      <w:r w:rsidRPr="00D02C4A">
        <w:rPr>
          <w:rFonts w:ascii="Times New Roman" w:hAnsi="Times New Roman" w:cs="Times New Roman"/>
          <w:color w:val="000000" w:themeColor="text1"/>
          <w:sz w:val="28"/>
          <w:szCs w:val="28"/>
        </w:rPr>
        <w:t>2</w:t>
      </w:r>
      <w:r w:rsidR="00A93185" w:rsidRPr="00D02C4A">
        <w:rPr>
          <w:rFonts w:ascii="Times New Roman" w:hAnsi="Times New Roman" w:cs="Times New Roman"/>
          <w:color w:val="000000" w:themeColor="text1"/>
          <w:sz w:val="28"/>
          <w:szCs w:val="28"/>
        </w:rPr>
        <w:t>4</w:t>
      </w:r>
      <w:r w:rsidRPr="00D02C4A">
        <w:rPr>
          <w:rFonts w:ascii="Times New Roman" w:hAnsi="Times New Roman" w:cs="Times New Roman"/>
          <w:color w:val="000000" w:themeColor="text1"/>
          <w:sz w:val="28"/>
          <w:szCs w:val="28"/>
        </w:rPr>
        <w:t>) на капитальный ремонт и ремонт улично-дорожной сети муниципальных образований на 20</w:t>
      </w:r>
      <w:r w:rsidR="005C6C6F"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5C6C6F" w:rsidRPr="00D02C4A">
        <w:rPr>
          <w:rFonts w:ascii="Times New Roman" w:hAnsi="Times New Roman" w:cs="Times New Roman"/>
          <w:color w:val="000000" w:themeColor="text1"/>
          <w:sz w:val="28"/>
          <w:szCs w:val="28"/>
        </w:rPr>
        <w:t>9</w:t>
      </w:r>
      <w:r w:rsidR="00C81BD0" w:rsidRPr="00D02C4A">
        <w:rPr>
          <w:rFonts w:ascii="Times New Roman" w:hAnsi="Times New Roman" w:cs="Times New Roman"/>
          <w:color w:val="000000" w:themeColor="text1"/>
          <w:sz w:val="28"/>
          <w:szCs w:val="28"/>
        </w:rPr>
        <w:t>25 998,2</w:t>
      </w:r>
      <w:r w:rsidR="005C6C6F"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w:t>
      </w:r>
      <w:r w:rsidR="005C6C6F"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w:t>
      </w:r>
      <w:r w:rsidR="005C6C6F" w:rsidRPr="00D02C4A">
        <w:rPr>
          <w:rFonts w:ascii="Times New Roman" w:hAnsi="Times New Roman" w:cs="Times New Roman"/>
          <w:color w:val="000000" w:themeColor="text1"/>
          <w:sz w:val="28"/>
          <w:szCs w:val="28"/>
        </w:rPr>
        <w:t>, на</w:t>
      </w:r>
      <w:r w:rsidR="00574FE3" w:rsidRPr="00D02C4A">
        <w:rPr>
          <w:rFonts w:ascii="Times New Roman" w:hAnsi="Times New Roman" w:cs="Times New Roman"/>
          <w:color w:val="000000" w:themeColor="text1"/>
          <w:sz w:val="28"/>
          <w:szCs w:val="28"/>
        </w:rPr>
        <w:t> </w:t>
      </w:r>
      <w:r w:rsidR="005C6C6F" w:rsidRPr="00D02C4A">
        <w:rPr>
          <w:rFonts w:ascii="Times New Roman" w:hAnsi="Times New Roman" w:cs="Times New Roman"/>
          <w:color w:val="000000" w:themeColor="text1"/>
          <w:sz w:val="28"/>
          <w:szCs w:val="28"/>
        </w:rPr>
        <w:t>2021</w:t>
      </w:r>
      <w:r w:rsidR="00574FE3" w:rsidRPr="00D02C4A">
        <w:rPr>
          <w:rFonts w:ascii="Times New Roman" w:hAnsi="Times New Roman" w:cs="Times New Roman"/>
          <w:color w:val="000000" w:themeColor="text1"/>
          <w:sz w:val="28"/>
          <w:szCs w:val="28"/>
        </w:rPr>
        <w:t> </w:t>
      </w:r>
      <w:r w:rsidR="005C6C6F" w:rsidRPr="00D02C4A">
        <w:rPr>
          <w:rFonts w:ascii="Times New Roman" w:hAnsi="Times New Roman" w:cs="Times New Roman"/>
          <w:color w:val="000000" w:themeColor="text1"/>
          <w:sz w:val="28"/>
          <w:szCs w:val="28"/>
        </w:rPr>
        <w:t>год в сумме 1 1</w:t>
      </w:r>
      <w:r w:rsidR="00C81BD0" w:rsidRPr="00D02C4A">
        <w:rPr>
          <w:rFonts w:ascii="Times New Roman" w:hAnsi="Times New Roman" w:cs="Times New Roman"/>
          <w:color w:val="000000" w:themeColor="text1"/>
          <w:sz w:val="28"/>
          <w:szCs w:val="28"/>
        </w:rPr>
        <w:t>66 601,3</w:t>
      </w:r>
      <w:r w:rsidR="005C6C6F" w:rsidRPr="00D02C4A">
        <w:rPr>
          <w:rFonts w:ascii="Times New Roman" w:hAnsi="Times New Roman" w:cs="Times New Roman"/>
          <w:color w:val="000000" w:themeColor="text1"/>
          <w:sz w:val="28"/>
          <w:szCs w:val="28"/>
        </w:rPr>
        <w:t> тыс. руб., на 2022 год в</w:t>
      </w:r>
      <w:r w:rsidR="00C41140">
        <w:rPr>
          <w:rFonts w:ascii="Times New Roman" w:hAnsi="Times New Roman" w:cs="Times New Roman"/>
          <w:color w:val="000000" w:themeColor="text1"/>
          <w:sz w:val="28"/>
          <w:szCs w:val="28"/>
        </w:rPr>
        <w:t xml:space="preserve"> </w:t>
      </w:r>
      <w:r w:rsidR="005C6C6F" w:rsidRPr="00D02C4A">
        <w:rPr>
          <w:rFonts w:ascii="Times New Roman" w:hAnsi="Times New Roman" w:cs="Times New Roman"/>
          <w:color w:val="000000" w:themeColor="text1"/>
          <w:sz w:val="28"/>
          <w:szCs w:val="28"/>
        </w:rPr>
        <w:t>сумме 1 </w:t>
      </w:r>
      <w:r w:rsidR="00C81BD0" w:rsidRPr="00D02C4A">
        <w:rPr>
          <w:rFonts w:ascii="Times New Roman" w:hAnsi="Times New Roman" w:cs="Times New Roman"/>
          <w:color w:val="000000" w:themeColor="text1"/>
          <w:sz w:val="28"/>
          <w:szCs w:val="28"/>
        </w:rPr>
        <w:t>235 103,4</w:t>
      </w:r>
      <w:r w:rsidR="005C6C6F" w:rsidRPr="00D02C4A">
        <w:rPr>
          <w:rFonts w:ascii="Times New Roman" w:hAnsi="Times New Roman" w:cs="Times New Roman"/>
          <w:color w:val="000000" w:themeColor="text1"/>
          <w:sz w:val="28"/>
          <w:szCs w:val="28"/>
        </w:rPr>
        <w:t> тыс. руб.</w:t>
      </w:r>
      <w:r w:rsidR="00635EB5" w:rsidRPr="00D02C4A">
        <w:rPr>
          <w:rFonts w:ascii="Times New Roman" w:hAnsi="Times New Roman" w:cs="Times New Roman"/>
          <w:color w:val="000000" w:themeColor="text1"/>
          <w:sz w:val="28"/>
          <w:szCs w:val="28"/>
        </w:rPr>
        <w:t xml:space="preserve"> согласно </w:t>
      </w:r>
      <w:r w:rsidR="00635EB5" w:rsidRPr="00D02C4A">
        <w:rPr>
          <w:rStyle w:val="a9"/>
          <w:rFonts w:ascii="Times New Roman" w:hAnsi="Times New Roman" w:cs="Times New Roman"/>
          <w:color w:val="000000" w:themeColor="text1"/>
          <w:sz w:val="28"/>
          <w:szCs w:val="28"/>
        </w:rPr>
        <w:t>приложению 3</w:t>
      </w:r>
      <w:r w:rsidR="00AC4EB1" w:rsidRPr="00D02C4A">
        <w:rPr>
          <w:rStyle w:val="a9"/>
          <w:rFonts w:ascii="Times New Roman" w:hAnsi="Times New Roman" w:cs="Times New Roman"/>
          <w:color w:val="000000" w:themeColor="text1"/>
          <w:sz w:val="28"/>
          <w:szCs w:val="28"/>
        </w:rPr>
        <w:t>5</w:t>
      </w:r>
      <w:r w:rsidR="00635EB5" w:rsidRPr="00D02C4A">
        <w:rPr>
          <w:rFonts w:ascii="Times New Roman" w:hAnsi="Times New Roman" w:cs="Times New Roman"/>
          <w:color w:val="000000" w:themeColor="text1"/>
          <w:sz w:val="28"/>
          <w:szCs w:val="28"/>
        </w:rPr>
        <w:t xml:space="preserve"> к настоящему закону</w:t>
      </w:r>
      <w:r w:rsidRPr="00D02C4A">
        <w:rPr>
          <w:rFonts w:ascii="Times New Roman" w:hAnsi="Times New Roman" w:cs="Times New Roman"/>
          <w:color w:val="000000" w:themeColor="text1"/>
          <w:sz w:val="28"/>
          <w:szCs w:val="28"/>
        </w:rPr>
        <w:t>;</w:t>
      </w:r>
    </w:p>
    <w:p w:rsidR="00954AA9" w:rsidRPr="00D02C4A" w:rsidRDefault="00954AA9" w:rsidP="004E181D">
      <w:pPr>
        <w:widowControl/>
        <w:spacing w:line="276" w:lineRule="auto"/>
        <w:rPr>
          <w:rFonts w:ascii="Times New Roman" w:hAnsi="Times New Roman" w:cs="Times New Roman"/>
          <w:color w:val="000000" w:themeColor="text1"/>
          <w:sz w:val="28"/>
          <w:szCs w:val="28"/>
        </w:rPr>
      </w:pPr>
      <w:bookmarkStart w:id="120" w:name="sub_170"/>
      <w:bookmarkEnd w:id="119"/>
      <w:r w:rsidRPr="00D02C4A">
        <w:rPr>
          <w:rFonts w:ascii="Times New Roman" w:hAnsi="Times New Roman" w:cs="Times New Roman"/>
          <w:color w:val="000000" w:themeColor="text1"/>
          <w:sz w:val="28"/>
          <w:szCs w:val="28"/>
        </w:rPr>
        <w:t>2</w:t>
      </w:r>
      <w:r w:rsidR="00A93185"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 на ремонт дворовых территорий многоквартирных домов, проездов к дворовым территориям многоквартирных домов населенных пунктов на</w:t>
      </w:r>
      <w:r w:rsidR="005C6C6F"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w:t>
      </w:r>
      <w:r w:rsidR="005C6C6F"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5C6C6F" w:rsidRPr="00D02C4A">
        <w:rPr>
          <w:rFonts w:ascii="Times New Roman" w:hAnsi="Times New Roman" w:cs="Times New Roman"/>
          <w:color w:val="000000" w:themeColor="text1"/>
          <w:sz w:val="28"/>
          <w:szCs w:val="28"/>
        </w:rPr>
        <w:t>104 200 тыс. руб., на 2021 год</w:t>
      </w:r>
      <w:r w:rsidR="00C41140">
        <w:rPr>
          <w:rFonts w:ascii="Times New Roman" w:hAnsi="Times New Roman" w:cs="Times New Roman"/>
          <w:color w:val="000000" w:themeColor="text1"/>
          <w:sz w:val="28"/>
          <w:szCs w:val="28"/>
        </w:rPr>
        <w:t xml:space="preserve"> </w:t>
      </w:r>
      <w:r w:rsidR="005C6C6F" w:rsidRPr="00D02C4A">
        <w:rPr>
          <w:rFonts w:ascii="Times New Roman" w:hAnsi="Times New Roman" w:cs="Times New Roman"/>
          <w:color w:val="000000" w:themeColor="text1"/>
          <w:sz w:val="28"/>
          <w:szCs w:val="28"/>
        </w:rPr>
        <w:t>в сумме 108 784,8</w:t>
      </w:r>
      <w:r w:rsidR="00C41140">
        <w:rPr>
          <w:rFonts w:ascii="Times New Roman" w:hAnsi="Times New Roman" w:cs="Times New Roman"/>
          <w:color w:val="000000" w:themeColor="text1"/>
          <w:sz w:val="28"/>
          <w:szCs w:val="28"/>
        </w:rPr>
        <w:t> </w:t>
      </w:r>
      <w:r w:rsidR="005C6C6F" w:rsidRPr="00D02C4A">
        <w:rPr>
          <w:rFonts w:ascii="Times New Roman" w:hAnsi="Times New Roman" w:cs="Times New Roman"/>
          <w:color w:val="000000" w:themeColor="text1"/>
          <w:sz w:val="28"/>
          <w:szCs w:val="28"/>
        </w:rPr>
        <w:t>тыс.</w:t>
      </w:r>
      <w:r w:rsidR="005C6C6F" w:rsidRPr="00D02C4A">
        <w:rPr>
          <w:rFonts w:ascii="Times New Roman" w:hAnsi="Times New Roman" w:cs="Times New Roman"/>
          <w:color w:val="000000" w:themeColor="text1"/>
          <w:sz w:val="28"/>
          <w:szCs w:val="28"/>
          <w:lang w:val="en-US"/>
        </w:rPr>
        <w:t> </w:t>
      </w:r>
      <w:r w:rsidR="005C6C6F" w:rsidRPr="00D02C4A">
        <w:rPr>
          <w:rFonts w:ascii="Times New Roman" w:hAnsi="Times New Roman" w:cs="Times New Roman"/>
          <w:color w:val="000000" w:themeColor="text1"/>
          <w:sz w:val="28"/>
          <w:szCs w:val="28"/>
        </w:rPr>
        <w:t>руб.</w:t>
      </w:r>
      <w:r w:rsidR="00770AF4" w:rsidRPr="00D02C4A">
        <w:rPr>
          <w:rFonts w:ascii="Times New Roman" w:hAnsi="Times New Roman" w:cs="Times New Roman"/>
          <w:color w:val="000000" w:themeColor="text1"/>
          <w:sz w:val="28"/>
          <w:szCs w:val="28"/>
        </w:rPr>
        <w:t>,</w:t>
      </w:r>
      <w:r w:rsidR="005C6C6F" w:rsidRPr="00D02C4A">
        <w:rPr>
          <w:rFonts w:ascii="Times New Roman" w:hAnsi="Times New Roman" w:cs="Times New Roman"/>
          <w:color w:val="000000" w:themeColor="text1"/>
          <w:sz w:val="28"/>
          <w:szCs w:val="28"/>
        </w:rPr>
        <w:t xml:space="preserve"> на 2022 год в сумме 113</w:t>
      </w:r>
      <w:r w:rsidR="005C6C6F" w:rsidRPr="00D02C4A">
        <w:rPr>
          <w:rFonts w:ascii="Times New Roman" w:hAnsi="Times New Roman" w:cs="Times New Roman"/>
          <w:color w:val="000000" w:themeColor="text1"/>
          <w:sz w:val="28"/>
          <w:szCs w:val="28"/>
          <w:lang w:val="en-US"/>
        </w:rPr>
        <w:t> </w:t>
      </w:r>
      <w:r w:rsidR="005C6C6F" w:rsidRPr="00D02C4A">
        <w:rPr>
          <w:rFonts w:ascii="Times New Roman" w:hAnsi="Times New Roman" w:cs="Times New Roman"/>
          <w:color w:val="000000" w:themeColor="text1"/>
          <w:sz w:val="28"/>
          <w:szCs w:val="28"/>
        </w:rPr>
        <w:t>571,3</w:t>
      </w:r>
      <w:r w:rsidR="00C41140">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тыс.</w:t>
      </w:r>
      <w:r w:rsidR="00C41140">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w:t>
      </w:r>
      <w:r w:rsidR="00635EB5" w:rsidRPr="00D02C4A">
        <w:rPr>
          <w:rFonts w:ascii="Times New Roman" w:hAnsi="Times New Roman" w:cs="Times New Roman"/>
          <w:color w:val="000000" w:themeColor="text1"/>
          <w:sz w:val="28"/>
          <w:szCs w:val="28"/>
        </w:rPr>
        <w:t xml:space="preserve"> согласно </w:t>
      </w:r>
      <w:r w:rsidR="00635EB5" w:rsidRPr="00D02C4A">
        <w:rPr>
          <w:rStyle w:val="a9"/>
          <w:rFonts w:ascii="Times New Roman" w:hAnsi="Times New Roman" w:cs="Times New Roman"/>
          <w:color w:val="000000" w:themeColor="text1"/>
          <w:sz w:val="28"/>
          <w:szCs w:val="28"/>
        </w:rPr>
        <w:t>приложению 3</w:t>
      </w:r>
      <w:r w:rsidR="00AC4EB1" w:rsidRPr="00D02C4A">
        <w:rPr>
          <w:rStyle w:val="a9"/>
          <w:rFonts w:ascii="Times New Roman" w:hAnsi="Times New Roman" w:cs="Times New Roman"/>
          <w:color w:val="000000" w:themeColor="text1"/>
          <w:sz w:val="28"/>
          <w:szCs w:val="28"/>
        </w:rPr>
        <w:t>6</w:t>
      </w:r>
      <w:r w:rsidR="00635EB5" w:rsidRPr="00D02C4A">
        <w:rPr>
          <w:rFonts w:ascii="Times New Roman" w:hAnsi="Times New Roman" w:cs="Times New Roman"/>
          <w:color w:val="000000" w:themeColor="text1"/>
          <w:sz w:val="28"/>
          <w:szCs w:val="28"/>
        </w:rPr>
        <w:t xml:space="preserve"> к настоящему закону</w:t>
      </w:r>
      <w:r w:rsidRPr="00D02C4A">
        <w:rPr>
          <w:rFonts w:ascii="Times New Roman" w:hAnsi="Times New Roman" w:cs="Times New Roman"/>
          <w:color w:val="000000" w:themeColor="text1"/>
          <w:sz w:val="28"/>
          <w:szCs w:val="28"/>
        </w:rPr>
        <w:t>;</w:t>
      </w:r>
    </w:p>
    <w:p w:rsidR="00954AA9" w:rsidRPr="00D02C4A" w:rsidRDefault="00954AA9" w:rsidP="004E181D">
      <w:pPr>
        <w:widowControl/>
        <w:spacing w:line="276" w:lineRule="auto"/>
        <w:rPr>
          <w:rFonts w:ascii="Times New Roman" w:hAnsi="Times New Roman" w:cs="Times New Roman"/>
          <w:color w:val="000000" w:themeColor="text1"/>
          <w:sz w:val="28"/>
          <w:szCs w:val="28"/>
        </w:rPr>
      </w:pPr>
      <w:bookmarkStart w:id="121" w:name="sub_171"/>
      <w:bookmarkEnd w:id="120"/>
      <w:r w:rsidRPr="00D02C4A">
        <w:rPr>
          <w:rFonts w:ascii="Times New Roman" w:hAnsi="Times New Roman" w:cs="Times New Roman"/>
          <w:color w:val="000000" w:themeColor="text1"/>
          <w:sz w:val="28"/>
          <w:szCs w:val="28"/>
        </w:rPr>
        <w:t>2</w:t>
      </w:r>
      <w:r w:rsidR="00A93185" w:rsidRPr="00D02C4A">
        <w:rPr>
          <w:rFonts w:ascii="Times New Roman" w:hAnsi="Times New Roman" w:cs="Times New Roman"/>
          <w:color w:val="000000" w:themeColor="text1"/>
          <w:sz w:val="28"/>
          <w:szCs w:val="28"/>
        </w:rPr>
        <w:t>6</w:t>
      </w:r>
      <w:r w:rsidRPr="00D02C4A">
        <w:rPr>
          <w:rFonts w:ascii="Times New Roman" w:hAnsi="Times New Roman" w:cs="Times New Roman"/>
          <w:color w:val="000000" w:themeColor="text1"/>
          <w:sz w:val="28"/>
          <w:szCs w:val="28"/>
        </w:rPr>
        <w:t>) на организацию транспортного обслуживания населения на</w:t>
      </w:r>
      <w:r w:rsidR="004E181D" w:rsidRPr="00D02C4A">
        <w:rPr>
          <w:rFonts w:ascii="Times New Roman" w:hAnsi="Times New Roman" w:cs="Times New Roman"/>
          <w:color w:val="000000" w:themeColor="text1"/>
          <w:sz w:val="28"/>
          <w:szCs w:val="28"/>
          <w:lang w:val="en-US"/>
        </w:rPr>
        <w:t> </w:t>
      </w:r>
      <w:r w:rsidRPr="00D02C4A">
        <w:rPr>
          <w:rFonts w:ascii="Times New Roman" w:hAnsi="Times New Roman" w:cs="Times New Roman"/>
          <w:color w:val="000000" w:themeColor="text1"/>
          <w:sz w:val="28"/>
          <w:szCs w:val="28"/>
        </w:rPr>
        <w:t>муниципальных маршрутах регулярных перевозок по регулируемым тарифам на 20</w:t>
      </w:r>
      <w:r w:rsidR="00F061FA"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F061FA" w:rsidRPr="00D02C4A">
        <w:rPr>
          <w:rFonts w:ascii="Times New Roman" w:hAnsi="Times New Roman" w:cs="Times New Roman"/>
          <w:color w:val="000000" w:themeColor="text1"/>
          <w:sz w:val="28"/>
          <w:szCs w:val="28"/>
        </w:rPr>
        <w:t>247 410,6</w:t>
      </w:r>
      <w:r w:rsidRPr="00D02C4A">
        <w:rPr>
          <w:rFonts w:ascii="Times New Roman" w:hAnsi="Times New Roman" w:cs="Times New Roman"/>
          <w:color w:val="000000" w:themeColor="text1"/>
          <w:sz w:val="28"/>
          <w:szCs w:val="28"/>
        </w:rPr>
        <w:t xml:space="preserve"> тыс. руб., на 202</w:t>
      </w:r>
      <w:r w:rsidR="00F061FA"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w:t>
      </w:r>
      <w:r w:rsidR="00F061FA" w:rsidRPr="00D02C4A">
        <w:rPr>
          <w:rFonts w:ascii="Times New Roman" w:hAnsi="Times New Roman" w:cs="Times New Roman"/>
          <w:color w:val="000000" w:themeColor="text1"/>
          <w:sz w:val="28"/>
          <w:szCs w:val="28"/>
        </w:rPr>
        <w:t>250</w:t>
      </w:r>
      <w:r w:rsidRPr="00D02C4A">
        <w:rPr>
          <w:rFonts w:ascii="Times New Roman" w:hAnsi="Times New Roman" w:cs="Times New Roman"/>
          <w:color w:val="000000" w:themeColor="text1"/>
          <w:sz w:val="28"/>
          <w:szCs w:val="28"/>
        </w:rPr>
        <w:t> </w:t>
      </w:r>
      <w:r w:rsidR="00F061FA" w:rsidRPr="00D02C4A">
        <w:rPr>
          <w:rFonts w:ascii="Times New Roman" w:hAnsi="Times New Roman" w:cs="Times New Roman"/>
          <w:color w:val="000000" w:themeColor="text1"/>
          <w:sz w:val="28"/>
          <w:szCs w:val="28"/>
        </w:rPr>
        <w:t>048</w:t>
      </w:r>
      <w:r w:rsidRPr="00D02C4A">
        <w:rPr>
          <w:rFonts w:ascii="Times New Roman" w:hAnsi="Times New Roman" w:cs="Times New Roman"/>
          <w:color w:val="000000" w:themeColor="text1"/>
          <w:sz w:val="28"/>
          <w:szCs w:val="28"/>
        </w:rPr>
        <w:t> тыс. руб., на 202</w:t>
      </w:r>
      <w:r w:rsidR="00F061FA"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w:t>
      </w:r>
      <w:r w:rsidR="00F061FA" w:rsidRPr="00D02C4A">
        <w:rPr>
          <w:rFonts w:ascii="Times New Roman" w:hAnsi="Times New Roman" w:cs="Times New Roman"/>
          <w:color w:val="000000" w:themeColor="text1"/>
          <w:sz w:val="28"/>
          <w:szCs w:val="28"/>
        </w:rPr>
        <w:t>269 949,2</w:t>
      </w:r>
      <w:r w:rsidRPr="00D02C4A">
        <w:rPr>
          <w:rFonts w:ascii="Times New Roman" w:hAnsi="Times New Roman" w:cs="Times New Roman"/>
          <w:color w:val="000000" w:themeColor="text1"/>
          <w:sz w:val="28"/>
          <w:szCs w:val="28"/>
        </w:rPr>
        <w:t xml:space="preserve"> тыс. руб.</w:t>
      </w:r>
      <w:r w:rsidR="00635EB5" w:rsidRPr="00D02C4A">
        <w:rPr>
          <w:rFonts w:ascii="Times New Roman" w:hAnsi="Times New Roman" w:cs="Times New Roman"/>
          <w:color w:val="000000" w:themeColor="text1"/>
          <w:sz w:val="28"/>
          <w:szCs w:val="28"/>
        </w:rPr>
        <w:t xml:space="preserve"> согласно </w:t>
      </w:r>
      <w:r w:rsidR="00635EB5" w:rsidRPr="00D02C4A">
        <w:rPr>
          <w:rStyle w:val="a9"/>
          <w:rFonts w:ascii="Times New Roman" w:hAnsi="Times New Roman" w:cs="Times New Roman"/>
          <w:color w:val="000000" w:themeColor="text1"/>
          <w:sz w:val="28"/>
          <w:szCs w:val="28"/>
        </w:rPr>
        <w:t>приложению 3</w:t>
      </w:r>
      <w:r w:rsidR="00AC4EB1" w:rsidRPr="00D02C4A">
        <w:rPr>
          <w:rStyle w:val="a9"/>
          <w:rFonts w:ascii="Times New Roman" w:hAnsi="Times New Roman" w:cs="Times New Roman"/>
          <w:color w:val="000000" w:themeColor="text1"/>
          <w:sz w:val="28"/>
          <w:szCs w:val="28"/>
        </w:rPr>
        <w:t>7</w:t>
      </w:r>
      <w:r w:rsidR="00635EB5" w:rsidRPr="00D02C4A">
        <w:rPr>
          <w:rFonts w:ascii="Times New Roman" w:hAnsi="Times New Roman" w:cs="Times New Roman"/>
          <w:color w:val="000000" w:themeColor="text1"/>
          <w:sz w:val="28"/>
          <w:szCs w:val="28"/>
        </w:rPr>
        <w:t xml:space="preserve"> к настоящему закону</w:t>
      </w:r>
      <w:r w:rsidRPr="00D02C4A">
        <w:rPr>
          <w:rFonts w:ascii="Times New Roman" w:hAnsi="Times New Roman" w:cs="Times New Roman"/>
          <w:color w:val="000000" w:themeColor="text1"/>
          <w:sz w:val="28"/>
          <w:szCs w:val="28"/>
        </w:rPr>
        <w:t>;</w:t>
      </w:r>
    </w:p>
    <w:p w:rsidR="00954AA9" w:rsidRPr="00D02C4A" w:rsidRDefault="00954AA9" w:rsidP="004E181D">
      <w:pPr>
        <w:widowControl/>
        <w:spacing w:line="276" w:lineRule="auto"/>
        <w:rPr>
          <w:rFonts w:ascii="Times New Roman" w:hAnsi="Times New Roman" w:cs="Times New Roman"/>
          <w:color w:val="000000" w:themeColor="text1"/>
          <w:sz w:val="28"/>
          <w:szCs w:val="28"/>
        </w:rPr>
      </w:pPr>
      <w:bookmarkStart w:id="122" w:name="sub_172"/>
      <w:bookmarkEnd w:id="121"/>
      <w:r w:rsidRPr="00D02C4A">
        <w:rPr>
          <w:rFonts w:ascii="Times New Roman" w:hAnsi="Times New Roman" w:cs="Times New Roman"/>
          <w:color w:val="000000" w:themeColor="text1"/>
          <w:sz w:val="28"/>
          <w:szCs w:val="28"/>
        </w:rPr>
        <w:t>2</w:t>
      </w:r>
      <w:r w:rsidR="00A93185" w:rsidRPr="00D02C4A">
        <w:rPr>
          <w:rFonts w:ascii="Times New Roman" w:hAnsi="Times New Roman" w:cs="Times New Roman"/>
          <w:color w:val="000000" w:themeColor="text1"/>
          <w:sz w:val="28"/>
          <w:szCs w:val="28"/>
        </w:rPr>
        <w:t>7</w:t>
      </w:r>
      <w:r w:rsidRPr="00D02C4A">
        <w:rPr>
          <w:rFonts w:ascii="Times New Roman" w:hAnsi="Times New Roman" w:cs="Times New Roman"/>
          <w:color w:val="000000" w:themeColor="text1"/>
          <w:sz w:val="28"/>
          <w:szCs w:val="28"/>
        </w:rPr>
        <w:t>) на поддержку социальных маршрутов внутреннего водного транспорта на 20</w:t>
      </w:r>
      <w:r w:rsidR="00F061FA"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6 </w:t>
      </w:r>
      <w:r w:rsidR="00F061FA" w:rsidRPr="00D02C4A">
        <w:rPr>
          <w:rFonts w:ascii="Times New Roman" w:hAnsi="Times New Roman" w:cs="Times New Roman"/>
          <w:color w:val="000000" w:themeColor="text1"/>
          <w:sz w:val="28"/>
          <w:szCs w:val="28"/>
        </w:rPr>
        <w:t>408</w:t>
      </w:r>
      <w:r w:rsidRPr="00D02C4A">
        <w:rPr>
          <w:rFonts w:ascii="Times New Roman" w:hAnsi="Times New Roman" w:cs="Times New Roman"/>
          <w:color w:val="000000" w:themeColor="text1"/>
          <w:sz w:val="28"/>
          <w:szCs w:val="28"/>
        </w:rPr>
        <w:t>,5 тыс.</w:t>
      </w:r>
      <w:r w:rsidR="00F061F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 на 202</w:t>
      </w:r>
      <w:r w:rsidR="00F061FA"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6</w:t>
      </w:r>
      <w:r w:rsidR="00F061FA" w:rsidRPr="00D02C4A">
        <w:rPr>
          <w:rFonts w:ascii="Times New Roman" w:hAnsi="Times New Roman" w:cs="Times New Roman"/>
          <w:color w:val="000000" w:themeColor="text1"/>
          <w:sz w:val="28"/>
          <w:szCs w:val="28"/>
        </w:rPr>
        <w:t> 696,8</w:t>
      </w:r>
      <w:r w:rsidRPr="00D02C4A">
        <w:rPr>
          <w:rFonts w:ascii="Times New Roman" w:hAnsi="Times New Roman" w:cs="Times New Roman"/>
          <w:color w:val="000000" w:themeColor="text1"/>
          <w:sz w:val="28"/>
          <w:szCs w:val="28"/>
        </w:rPr>
        <w:t> тыс.</w:t>
      </w:r>
      <w:r w:rsidR="00F061F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 на 202</w:t>
      </w:r>
      <w:r w:rsidR="00F061FA"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6</w:t>
      </w:r>
      <w:r w:rsidR="00F061FA" w:rsidRPr="00D02C4A">
        <w:rPr>
          <w:rFonts w:ascii="Times New Roman" w:hAnsi="Times New Roman" w:cs="Times New Roman"/>
          <w:color w:val="000000" w:themeColor="text1"/>
          <w:sz w:val="28"/>
          <w:szCs w:val="28"/>
        </w:rPr>
        <w:t> 991,5</w:t>
      </w:r>
      <w:r w:rsidRPr="00D02C4A">
        <w:rPr>
          <w:rFonts w:ascii="Times New Roman" w:hAnsi="Times New Roman" w:cs="Times New Roman"/>
          <w:color w:val="000000" w:themeColor="text1"/>
          <w:sz w:val="28"/>
          <w:szCs w:val="28"/>
        </w:rPr>
        <w:t xml:space="preserve"> тыс.</w:t>
      </w:r>
      <w:r w:rsidR="00F061F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w:t>
      </w:r>
      <w:r w:rsidR="00635EB5" w:rsidRPr="00D02C4A">
        <w:rPr>
          <w:rFonts w:ascii="Times New Roman" w:hAnsi="Times New Roman" w:cs="Times New Roman"/>
          <w:color w:val="000000" w:themeColor="text1"/>
          <w:sz w:val="28"/>
          <w:szCs w:val="28"/>
        </w:rPr>
        <w:t xml:space="preserve"> согласно </w:t>
      </w:r>
      <w:r w:rsidR="00635EB5" w:rsidRPr="00D02C4A">
        <w:rPr>
          <w:rStyle w:val="a9"/>
          <w:rFonts w:ascii="Times New Roman" w:hAnsi="Times New Roman" w:cs="Times New Roman"/>
          <w:color w:val="000000" w:themeColor="text1"/>
          <w:sz w:val="28"/>
          <w:szCs w:val="28"/>
        </w:rPr>
        <w:t>приложению 3</w:t>
      </w:r>
      <w:r w:rsidR="00AC4EB1" w:rsidRPr="00D02C4A">
        <w:rPr>
          <w:rStyle w:val="a9"/>
          <w:rFonts w:ascii="Times New Roman" w:hAnsi="Times New Roman" w:cs="Times New Roman"/>
          <w:color w:val="000000" w:themeColor="text1"/>
          <w:sz w:val="28"/>
          <w:szCs w:val="28"/>
        </w:rPr>
        <w:t>8</w:t>
      </w:r>
      <w:r w:rsidR="00635EB5" w:rsidRPr="00D02C4A">
        <w:rPr>
          <w:rFonts w:ascii="Times New Roman" w:hAnsi="Times New Roman" w:cs="Times New Roman"/>
          <w:color w:val="000000" w:themeColor="text1"/>
          <w:sz w:val="28"/>
          <w:szCs w:val="28"/>
        </w:rPr>
        <w:t xml:space="preserve"> к настоящему закону</w:t>
      </w:r>
      <w:r w:rsidRPr="00D02C4A">
        <w:rPr>
          <w:rFonts w:ascii="Times New Roman" w:hAnsi="Times New Roman" w:cs="Times New Roman"/>
          <w:color w:val="000000" w:themeColor="text1"/>
          <w:sz w:val="28"/>
          <w:szCs w:val="28"/>
        </w:rPr>
        <w:t>;</w:t>
      </w:r>
    </w:p>
    <w:p w:rsidR="00954AA9" w:rsidRPr="00D02C4A" w:rsidRDefault="00954AA9" w:rsidP="004E181D">
      <w:pPr>
        <w:widowControl/>
        <w:spacing w:line="276" w:lineRule="auto"/>
        <w:rPr>
          <w:rFonts w:ascii="Times New Roman" w:hAnsi="Times New Roman" w:cs="Times New Roman"/>
          <w:color w:val="000000" w:themeColor="text1"/>
          <w:sz w:val="28"/>
          <w:szCs w:val="28"/>
        </w:rPr>
      </w:pPr>
      <w:bookmarkStart w:id="123" w:name="sub_173"/>
      <w:bookmarkEnd w:id="122"/>
      <w:r w:rsidRPr="00D02C4A">
        <w:rPr>
          <w:rFonts w:ascii="Times New Roman" w:hAnsi="Times New Roman" w:cs="Times New Roman"/>
          <w:color w:val="000000" w:themeColor="text1"/>
          <w:sz w:val="28"/>
          <w:szCs w:val="28"/>
        </w:rPr>
        <w:t>2</w:t>
      </w:r>
      <w:r w:rsidR="00A93185" w:rsidRPr="00D02C4A">
        <w:rPr>
          <w:rFonts w:ascii="Times New Roman" w:hAnsi="Times New Roman" w:cs="Times New Roman"/>
          <w:color w:val="000000" w:themeColor="text1"/>
          <w:sz w:val="28"/>
          <w:szCs w:val="28"/>
        </w:rPr>
        <w:t>8</w:t>
      </w:r>
      <w:r w:rsidRPr="00D02C4A">
        <w:rPr>
          <w:rFonts w:ascii="Times New Roman" w:hAnsi="Times New Roman" w:cs="Times New Roman"/>
          <w:color w:val="000000" w:themeColor="text1"/>
          <w:sz w:val="28"/>
          <w:szCs w:val="28"/>
        </w:rPr>
        <w:t>) на поддержку муниципальных программ формирования современной городской среды на 20</w:t>
      </w:r>
      <w:r w:rsidR="00F061FA"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F061FA" w:rsidRPr="00D02C4A">
        <w:rPr>
          <w:rFonts w:ascii="Times New Roman" w:hAnsi="Times New Roman" w:cs="Times New Roman"/>
          <w:color w:val="000000" w:themeColor="text1"/>
          <w:sz w:val="28"/>
          <w:szCs w:val="28"/>
        </w:rPr>
        <w:t>388 568,1</w:t>
      </w:r>
      <w:r w:rsidRPr="00D02C4A">
        <w:rPr>
          <w:rFonts w:ascii="Times New Roman" w:hAnsi="Times New Roman" w:cs="Times New Roman"/>
          <w:color w:val="000000" w:themeColor="text1"/>
          <w:sz w:val="28"/>
          <w:szCs w:val="28"/>
        </w:rPr>
        <w:t xml:space="preserve"> тыс. руб., на</w:t>
      </w:r>
      <w:r w:rsidR="00F061FA"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202</w:t>
      </w:r>
      <w:r w:rsidR="00F061FA" w:rsidRPr="00D02C4A">
        <w:rPr>
          <w:rFonts w:ascii="Times New Roman" w:hAnsi="Times New Roman" w:cs="Times New Roman"/>
          <w:color w:val="000000" w:themeColor="text1"/>
          <w:sz w:val="28"/>
          <w:szCs w:val="28"/>
        </w:rPr>
        <w:t>1 </w:t>
      </w:r>
      <w:r w:rsidRPr="00D02C4A">
        <w:rPr>
          <w:rFonts w:ascii="Times New Roman" w:hAnsi="Times New Roman" w:cs="Times New Roman"/>
          <w:color w:val="000000" w:themeColor="text1"/>
          <w:sz w:val="28"/>
          <w:szCs w:val="28"/>
        </w:rPr>
        <w:t xml:space="preserve">год в сумме </w:t>
      </w:r>
      <w:r w:rsidR="00563869" w:rsidRPr="00D02C4A">
        <w:rPr>
          <w:rFonts w:ascii="Times New Roman" w:hAnsi="Times New Roman" w:cs="Times New Roman"/>
          <w:color w:val="000000" w:themeColor="text1"/>
          <w:sz w:val="28"/>
          <w:szCs w:val="28"/>
        </w:rPr>
        <w:t>388 568,1</w:t>
      </w:r>
      <w:r w:rsidRPr="00D02C4A">
        <w:rPr>
          <w:rFonts w:ascii="Times New Roman" w:hAnsi="Times New Roman" w:cs="Times New Roman"/>
          <w:color w:val="000000" w:themeColor="text1"/>
          <w:sz w:val="28"/>
          <w:szCs w:val="28"/>
        </w:rPr>
        <w:t xml:space="preserve"> тыс. руб., на 202</w:t>
      </w:r>
      <w:r w:rsidR="00563869"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w:t>
      </w:r>
      <w:r w:rsidR="00563869" w:rsidRPr="00D02C4A">
        <w:rPr>
          <w:rFonts w:ascii="Times New Roman" w:hAnsi="Times New Roman" w:cs="Times New Roman"/>
          <w:color w:val="000000" w:themeColor="text1"/>
          <w:sz w:val="28"/>
          <w:szCs w:val="28"/>
        </w:rPr>
        <w:t>405</w:t>
      </w:r>
      <w:r w:rsidR="00D521BC" w:rsidRPr="00D02C4A">
        <w:rPr>
          <w:rFonts w:ascii="Times New Roman" w:hAnsi="Times New Roman" w:cs="Times New Roman"/>
          <w:color w:val="000000" w:themeColor="text1"/>
          <w:sz w:val="28"/>
          <w:szCs w:val="28"/>
        </w:rPr>
        <w:t> </w:t>
      </w:r>
      <w:r w:rsidR="00563869" w:rsidRPr="00D02C4A">
        <w:rPr>
          <w:rFonts w:ascii="Times New Roman" w:hAnsi="Times New Roman" w:cs="Times New Roman"/>
          <w:color w:val="000000" w:themeColor="text1"/>
          <w:sz w:val="28"/>
          <w:szCs w:val="28"/>
        </w:rPr>
        <w:t>120</w:t>
      </w:r>
      <w:r w:rsidR="00D521BC"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w:t>
      </w:r>
      <w:r w:rsidR="00D521BC"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w:t>
      </w:r>
    </w:p>
    <w:bookmarkEnd w:id="123"/>
    <w:p w:rsidR="00954AA9" w:rsidRPr="00D02C4A" w:rsidRDefault="00A93185"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29</w:t>
      </w:r>
      <w:r w:rsidR="00D32D28" w:rsidRPr="00D02C4A">
        <w:rPr>
          <w:rFonts w:ascii="Times New Roman" w:hAnsi="Times New Roman" w:cs="Times New Roman"/>
          <w:color w:val="000000" w:themeColor="text1"/>
          <w:sz w:val="28"/>
          <w:szCs w:val="28"/>
        </w:rPr>
        <w:t>)</w:t>
      </w:r>
      <w:r w:rsidR="00954AA9" w:rsidRPr="00D02C4A">
        <w:rPr>
          <w:rFonts w:ascii="Times New Roman" w:hAnsi="Times New Roman" w:cs="Times New Roman"/>
          <w:color w:val="000000" w:themeColor="text1"/>
          <w:sz w:val="28"/>
          <w:szCs w:val="28"/>
        </w:rPr>
        <w:t> на проведение капитального ремонта объектов теплоэнергетических комплексов муниципальных образований Тверской области на 20</w:t>
      </w:r>
      <w:r w:rsidR="00563869" w:rsidRPr="00D02C4A">
        <w:rPr>
          <w:rFonts w:ascii="Times New Roman" w:hAnsi="Times New Roman" w:cs="Times New Roman"/>
          <w:color w:val="000000" w:themeColor="text1"/>
          <w:sz w:val="28"/>
          <w:szCs w:val="28"/>
        </w:rPr>
        <w:t>20</w:t>
      </w:r>
      <w:r w:rsidR="00954AA9" w:rsidRPr="00D02C4A">
        <w:rPr>
          <w:rFonts w:ascii="Times New Roman" w:hAnsi="Times New Roman" w:cs="Times New Roman"/>
          <w:color w:val="000000" w:themeColor="text1"/>
          <w:sz w:val="28"/>
          <w:szCs w:val="28"/>
        </w:rPr>
        <w:t xml:space="preserve"> год в</w:t>
      </w:r>
      <w:r w:rsidR="00C41140">
        <w:rPr>
          <w:rFonts w:ascii="Times New Roman" w:hAnsi="Times New Roman" w:cs="Times New Roman"/>
          <w:color w:val="000000" w:themeColor="text1"/>
          <w:sz w:val="28"/>
          <w:szCs w:val="28"/>
        </w:rPr>
        <w:t xml:space="preserve"> </w:t>
      </w:r>
      <w:r w:rsidR="00954AA9" w:rsidRPr="00D02C4A">
        <w:rPr>
          <w:rFonts w:ascii="Times New Roman" w:hAnsi="Times New Roman" w:cs="Times New Roman"/>
          <w:color w:val="000000" w:themeColor="text1"/>
          <w:sz w:val="28"/>
          <w:szCs w:val="28"/>
        </w:rPr>
        <w:t xml:space="preserve">сумме </w:t>
      </w:r>
      <w:r w:rsidR="00563869" w:rsidRPr="00D02C4A">
        <w:rPr>
          <w:rFonts w:ascii="Times New Roman" w:hAnsi="Times New Roman" w:cs="Times New Roman"/>
          <w:color w:val="000000" w:themeColor="text1"/>
          <w:sz w:val="28"/>
          <w:szCs w:val="28"/>
        </w:rPr>
        <w:t>117 220,3</w:t>
      </w:r>
      <w:r w:rsidR="00954AA9" w:rsidRPr="00D02C4A">
        <w:rPr>
          <w:rFonts w:ascii="Times New Roman" w:hAnsi="Times New Roman" w:cs="Times New Roman"/>
          <w:color w:val="000000" w:themeColor="text1"/>
          <w:sz w:val="28"/>
          <w:szCs w:val="28"/>
        </w:rPr>
        <w:t xml:space="preserve"> тыс.</w:t>
      </w:r>
      <w:r w:rsidR="00563869" w:rsidRPr="00D02C4A">
        <w:rPr>
          <w:rFonts w:ascii="Times New Roman" w:hAnsi="Times New Roman" w:cs="Times New Roman"/>
          <w:color w:val="000000" w:themeColor="text1"/>
          <w:sz w:val="28"/>
          <w:szCs w:val="28"/>
        </w:rPr>
        <w:t> </w:t>
      </w:r>
      <w:r w:rsidR="00954AA9" w:rsidRPr="00D02C4A">
        <w:rPr>
          <w:rFonts w:ascii="Times New Roman" w:hAnsi="Times New Roman" w:cs="Times New Roman"/>
          <w:color w:val="000000" w:themeColor="text1"/>
          <w:sz w:val="28"/>
          <w:szCs w:val="28"/>
        </w:rPr>
        <w:t>руб.</w:t>
      </w:r>
      <w:r w:rsidR="00563869" w:rsidRPr="00D02C4A">
        <w:rPr>
          <w:rFonts w:ascii="Times New Roman" w:hAnsi="Times New Roman" w:cs="Times New Roman"/>
          <w:color w:val="000000" w:themeColor="text1"/>
          <w:sz w:val="28"/>
          <w:szCs w:val="28"/>
        </w:rPr>
        <w:t>, на 2021 год в сумме 58 106,4</w:t>
      </w:r>
      <w:r w:rsidR="00D521BC" w:rsidRPr="00D02C4A">
        <w:rPr>
          <w:rFonts w:ascii="Times New Roman" w:hAnsi="Times New Roman" w:cs="Times New Roman"/>
          <w:color w:val="000000" w:themeColor="text1"/>
          <w:sz w:val="28"/>
          <w:szCs w:val="28"/>
        </w:rPr>
        <w:t> </w:t>
      </w:r>
      <w:r w:rsidR="00563869" w:rsidRPr="00D02C4A">
        <w:rPr>
          <w:rFonts w:ascii="Times New Roman" w:hAnsi="Times New Roman" w:cs="Times New Roman"/>
          <w:color w:val="000000" w:themeColor="text1"/>
          <w:sz w:val="28"/>
          <w:szCs w:val="28"/>
        </w:rPr>
        <w:t>тыс. руб., на 2022 год в сумме 54 569,4 тыс. руб.</w:t>
      </w:r>
      <w:r w:rsidR="00954AA9" w:rsidRPr="00D02C4A">
        <w:rPr>
          <w:rFonts w:ascii="Times New Roman" w:hAnsi="Times New Roman" w:cs="Times New Roman"/>
          <w:color w:val="000000" w:themeColor="text1"/>
          <w:sz w:val="28"/>
          <w:szCs w:val="28"/>
        </w:rPr>
        <w:t>;</w:t>
      </w:r>
    </w:p>
    <w:p w:rsidR="00A7328A" w:rsidRPr="00D02C4A" w:rsidRDefault="00A7328A" w:rsidP="00A7328A">
      <w:pPr>
        <w:widowControl/>
        <w:spacing w:line="276" w:lineRule="auto"/>
        <w:rPr>
          <w:rFonts w:ascii="Times New Roman" w:eastAsia="Times New Roman" w:hAnsi="Times New Roman" w:cs="Times New Roman"/>
          <w:color w:val="000000"/>
          <w:sz w:val="28"/>
          <w:szCs w:val="28"/>
        </w:rPr>
      </w:pPr>
      <w:bookmarkStart w:id="124" w:name="sub_175"/>
      <w:r w:rsidRPr="00D02C4A">
        <w:rPr>
          <w:rFonts w:ascii="Times New Roman" w:hAnsi="Times New Roman" w:cs="Times New Roman"/>
          <w:color w:val="000000" w:themeColor="text1"/>
          <w:sz w:val="28"/>
          <w:szCs w:val="28"/>
        </w:rPr>
        <w:t>30) </w:t>
      </w:r>
      <w:r w:rsidRPr="00D02C4A">
        <w:rPr>
          <w:rFonts w:ascii="Times New Roman" w:eastAsia="Times New Roman" w:hAnsi="Times New Roman" w:cs="Times New Roman"/>
          <w:color w:val="000000"/>
          <w:sz w:val="28"/>
          <w:szCs w:val="28"/>
        </w:rPr>
        <w:t>на проведение комплексных кадастровых работ на 2021 год в сумме 3 179 тыс.</w:t>
      </w:r>
      <w:r w:rsidRPr="00D02C4A">
        <w:rPr>
          <w:rFonts w:ascii="Times New Roman" w:hAnsi="Times New Roman" w:cs="Times New Roman"/>
          <w:color w:val="000000" w:themeColor="text1"/>
          <w:sz w:val="28"/>
          <w:szCs w:val="28"/>
        </w:rPr>
        <w:t> </w:t>
      </w:r>
      <w:r w:rsidRPr="00D02C4A">
        <w:rPr>
          <w:rFonts w:ascii="Times New Roman" w:eastAsia="Times New Roman" w:hAnsi="Times New Roman" w:cs="Times New Roman"/>
          <w:color w:val="000000"/>
          <w:sz w:val="28"/>
          <w:szCs w:val="28"/>
        </w:rPr>
        <w:t>руб.</w:t>
      </w:r>
      <w:r w:rsidRPr="00D02C4A">
        <w:rPr>
          <w:rFonts w:ascii="Times New Roman" w:hAnsi="Times New Roman" w:cs="Times New Roman"/>
          <w:color w:val="000000" w:themeColor="text1"/>
          <w:sz w:val="28"/>
          <w:szCs w:val="28"/>
        </w:rPr>
        <w:t>;</w:t>
      </w:r>
    </w:p>
    <w:bookmarkEnd w:id="124"/>
    <w:p w:rsidR="00954AA9" w:rsidRPr="00D02C4A" w:rsidRDefault="00954AA9"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3</w:t>
      </w:r>
      <w:r w:rsidR="00A93185"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на обеспечение жильем молодых семей:</w:t>
      </w:r>
    </w:p>
    <w:p w:rsidR="00954AA9" w:rsidRPr="00D02C4A" w:rsidRDefault="00954AA9"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на реализацию мероприятий по обеспечению жильем молодых семей на 20</w:t>
      </w:r>
      <w:r w:rsidR="00B61FAB"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B61FAB" w:rsidRPr="00D02C4A">
        <w:rPr>
          <w:rFonts w:ascii="Times New Roman" w:hAnsi="Times New Roman" w:cs="Times New Roman"/>
          <w:color w:val="000000" w:themeColor="text1"/>
          <w:sz w:val="28"/>
          <w:szCs w:val="28"/>
        </w:rPr>
        <w:t>100 728,5</w:t>
      </w:r>
      <w:r w:rsidRPr="00D02C4A">
        <w:rPr>
          <w:rFonts w:ascii="Times New Roman" w:hAnsi="Times New Roman" w:cs="Times New Roman"/>
          <w:color w:val="000000" w:themeColor="text1"/>
          <w:sz w:val="28"/>
          <w:szCs w:val="28"/>
        </w:rPr>
        <w:t xml:space="preserve"> тыс. руб., на 202</w:t>
      </w:r>
      <w:r w:rsidR="00B61FAB"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w:t>
      </w:r>
      <w:r w:rsidR="00B61FAB" w:rsidRPr="00D02C4A">
        <w:rPr>
          <w:rFonts w:ascii="Times New Roman" w:hAnsi="Times New Roman" w:cs="Times New Roman"/>
          <w:color w:val="000000" w:themeColor="text1"/>
          <w:sz w:val="28"/>
          <w:szCs w:val="28"/>
        </w:rPr>
        <w:t>77 300,2</w:t>
      </w:r>
      <w:r w:rsidR="00D521BC"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 руб., на 202</w:t>
      </w:r>
      <w:r w:rsidR="00B61FAB"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w:t>
      </w:r>
      <w:r w:rsidR="00B61FAB" w:rsidRPr="00D02C4A">
        <w:rPr>
          <w:rFonts w:ascii="Times New Roman" w:hAnsi="Times New Roman" w:cs="Times New Roman"/>
          <w:color w:val="000000" w:themeColor="text1"/>
          <w:sz w:val="28"/>
          <w:szCs w:val="28"/>
        </w:rPr>
        <w:t>77 654,</w:t>
      </w:r>
      <w:r w:rsidR="005F1AAB"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 xml:space="preserve"> тыс. руб.</w:t>
      </w:r>
      <w:r w:rsidR="00277301" w:rsidRPr="00D02C4A">
        <w:rPr>
          <w:rFonts w:ascii="Times New Roman" w:hAnsi="Times New Roman" w:cs="Times New Roman"/>
          <w:color w:val="000000" w:themeColor="text1"/>
          <w:sz w:val="28"/>
          <w:szCs w:val="28"/>
        </w:rPr>
        <w:t xml:space="preserve"> согласно </w:t>
      </w:r>
      <w:r w:rsidR="00277301" w:rsidRPr="00D02C4A">
        <w:rPr>
          <w:rStyle w:val="a9"/>
          <w:rFonts w:ascii="Times New Roman" w:hAnsi="Times New Roman" w:cs="Times New Roman"/>
          <w:color w:val="000000" w:themeColor="text1"/>
          <w:sz w:val="28"/>
          <w:szCs w:val="28"/>
        </w:rPr>
        <w:t>приложению </w:t>
      </w:r>
      <w:r w:rsidR="00AC4EB1" w:rsidRPr="00D02C4A">
        <w:rPr>
          <w:rStyle w:val="a9"/>
          <w:rFonts w:ascii="Times New Roman" w:hAnsi="Times New Roman" w:cs="Times New Roman"/>
          <w:color w:val="000000" w:themeColor="text1"/>
          <w:sz w:val="28"/>
          <w:szCs w:val="28"/>
        </w:rPr>
        <w:t>39</w:t>
      </w:r>
      <w:r w:rsidR="00277301" w:rsidRPr="00D02C4A">
        <w:rPr>
          <w:rFonts w:ascii="Times New Roman" w:hAnsi="Times New Roman" w:cs="Times New Roman"/>
          <w:color w:val="000000" w:themeColor="text1"/>
          <w:sz w:val="28"/>
          <w:szCs w:val="28"/>
        </w:rPr>
        <w:t xml:space="preserve"> к настоящему закону</w:t>
      </w:r>
      <w:r w:rsidRPr="00D02C4A">
        <w:rPr>
          <w:rFonts w:ascii="Times New Roman" w:hAnsi="Times New Roman" w:cs="Times New Roman"/>
          <w:color w:val="000000" w:themeColor="text1"/>
          <w:sz w:val="28"/>
          <w:szCs w:val="28"/>
        </w:rPr>
        <w:t>;</w:t>
      </w:r>
    </w:p>
    <w:p w:rsidR="00954AA9" w:rsidRPr="00D02C4A" w:rsidRDefault="00954AA9" w:rsidP="004E181D">
      <w:pPr>
        <w:widowControl/>
        <w:spacing w:line="276" w:lineRule="auto"/>
        <w:rPr>
          <w:rFonts w:ascii="Times New Roman" w:hAnsi="Times New Roman" w:cs="Times New Roman"/>
          <w:color w:val="000000" w:themeColor="text1"/>
          <w:sz w:val="28"/>
          <w:szCs w:val="28"/>
        </w:rPr>
      </w:pPr>
      <w:bookmarkStart w:id="125" w:name="sub_422"/>
      <w:r w:rsidRPr="00D02C4A">
        <w:rPr>
          <w:rFonts w:ascii="Times New Roman" w:hAnsi="Times New Roman" w:cs="Times New Roman"/>
          <w:color w:val="000000" w:themeColor="text1"/>
          <w:sz w:val="28"/>
          <w:szCs w:val="28"/>
        </w:rPr>
        <w:t>- на обеспечение жильем молодых семей без привлечения средств федерального бюджета на 20</w:t>
      </w:r>
      <w:r w:rsidR="00441A08" w:rsidRPr="00D02C4A">
        <w:rPr>
          <w:rFonts w:ascii="Times New Roman" w:hAnsi="Times New Roman" w:cs="Times New Roman"/>
          <w:color w:val="000000" w:themeColor="text1"/>
          <w:sz w:val="28"/>
          <w:szCs w:val="28"/>
        </w:rPr>
        <w:t xml:space="preserve">20 </w:t>
      </w:r>
      <w:r w:rsidRPr="00D02C4A">
        <w:rPr>
          <w:rFonts w:ascii="Times New Roman" w:hAnsi="Times New Roman" w:cs="Times New Roman"/>
          <w:color w:val="000000" w:themeColor="text1"/>
          <w:sz w:val="28"/>
          <w:szCs w:val="28"/>
        </w:rPr>
        <w:t xml:space="preserve">год в сумме </w:t>
      </w:r>
      <w:r w:rsidR="00441A08" w:rsidRPr="00D02C4A">
        <w:rPr>
          <w:rFonts w:ascii="Times New Roman" w:hAnsi="Times New Roman" w:cs="Times New Roman"/>
          <w:color w:val="000000" w:themeColor="text1"/>
          <w:sz w:val="28"/>
          <w:szCs w:val="28"/>
        </w:rPr>
        <w:t>201</w:t>
      </w:r>
      <w:r w:rsidRPr="00D02C4A">
        <w:rPr>
          <w:rFonts w:ascii="Times New Roman" w:hAnsi="Times New Roman" w:cs="Times New Roman"/>
          <w:color w:val="000000" w:themeColor="text1"/>
          <w:sz w:val="28"/>
          <w:szCs w:val="28"/>
        </w:rPr>
        <w:t xml:space="preserve"> тыс.</w:t>
      </w:r>
      <w:r w:rsidR="00277301"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w:t>
      </w:r>
      <w:r w:rsidR="00277301" w:rsidRPr="00D02C4A">
        <w:rPr>
          <w:rFonts w:ascii="Times New Roman" w:hAnsi="Times New Roman" w:cs="Times New Roman"/>
          <w:color w:val="000000" w:themeColor="text1"/>
          <w:sz w:val="28"/>
          <w:szCs w:val="28"/>
        </w:rPr>
        <w:t xml:space="preserve"> согласно приложению 4</w:t>
      </w:r>
      <w:r w:rsidR="00AC4EB1" w:rsidRPr="00D02C4A">
        <w:rPr>
          <w:rFonts w:ascii="Times New Roman" w:hAnsi="Times New Roman" w:cs="Times New Roman"/>
          <w:color w:val="000000" w:themeColor="text1"/>
          <w:sz w:val="28"/>
          <w:szCs w:val="28"/>
        </w:rPr>
        <w:t>0</w:t>
      </w:r>
      <w:r w:rsidR="00277301" w:rsidRPr="00D02C4A">
        <w:rPr>
          <w:rFonts w:ascii="Times New Roman" w:hAnsi="Times New Roman" w:cs="Times New Roman"/>
          <w:color w:val="000000" w:themeColor="text1"/>
          <w:sz w:val="28"/>
          <w:szCs w:val="28"/>
        </w:rPr>
        <w:t xml:space="preserve"> к настоящему закону</w:t>
      </w:r>
      <w:r w:rsidRPr="00D02C4A">
        <w:rPr>
          <w:rFonts w:ascii="Times New Roman" w:hAnsi="Times New Roman" w:cs="Times New Roman"/>
          <w:color w:val="000000" w:themeColor="text1"/>
          <w:sz w:val="28"/>
          <w:szCs w:val="28"/>
        </w:rPr>
        <w:t>;</w:t>
      </w:r>
    </w:p>
    <w:bookmarkEnd w:id="125"/>
    <w:p w:rsidR="00954AA9" w:rsidRPr="00D02C4A" w:rsidRDefault="00954AA9"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lastRenderedPageBreak/>
        <w:t>3</w:t>
      </w:r>
      <w:r w:rsidR="00A93185"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на проведение работ по восстановлению воинских захоронений на</w:t>
      </w:r>
      <w:r w:rsidR="00441A08"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w:t>
      </w:r>
      <w:r w:rsidR="00563869"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563869"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 </w:t>
      </w:r>
      <w:r w:rsidR="00563869" w:rsidRPr="00D02C4A">
        <w:rPr>
          <w:rFonts w:ascii="Times New Roman" w:hAnsi="Times New Roman" w:cs="Times New Roman"/>
          <w:color w:val="000000" w:themeColor="text1"/>
          <w:sz w:val="28"/>
          <w:szCs w:val="28"/>
        </w:rPr>
        <w:t>133</w:t>
      </w:r>
      <w:r w:rsidRPr="00D02C4A">
        <w:rPr>
          <w:rFonts w:ascii="Times New Roman" w:hAnsi="Times New Roman" w:cs="Times New Roman"/>
          <w:color w:val="000000" w:themeColor="text1"/>
          <w:sz w:val="28"/>
          <w:szCs w:val="28"/>
        </w:rPr>
        <w:t>,</w:t>
      </w:r>
      <w:r w:rsidR="00563869" w:rsidRPr="00D02C4A">
        <w:rPr>
          <w:rFonts w:ascii="Times New Roman" w:hAnsi="Times New Roman" w:cs="Times New Roman"/>
          <w:color w:val="000000" w:themeColor="text1"/>
          <w:sz w:val="28"/>
          <w:szCs w:val="28"/>
        </w:rPr>
        <w:t>9</w:t>
      </w:r>
      <w:r w:rsidRPr="00D02C4A">
        <w:rPr>
          <w:rFonts w:ascii="Times New Roman" w:hAnsi="Times New Roman" w:cs="Times New Roman"/>
          <w:color w:val="000000" w:themeColor="text1"/>
          <w:sz w:val="28"/>
          <w:szCs w:val="28"/>
        </w:rPr>
        <w:t xml:space="preserve"> тыс.</w:t>
      </w:r>
      <w:r w:rsidR="00441A08"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 на 202</w:t>
      </w:r>
      <w:r w:rsidR="00563869"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w:t>
      </w:r>
      <w:r w:rsidR="00441A08" w:rsidRPr="00D02C4A">
        <w:rPr>
          <w:rFonts w:ascii="Times New Roman" w:hAnsi="Times New Roman" w:cs="Times New Roman"/>
          <w:color w:val="000000" w:themeColor="text1"/>
          <w:sz w:val="28"/>
          <w:szCs w:val="28"/>
        </w:rPr>
        <w:t>415,9</w:t>
      </w:r>
      <w:r w:rsidRPr="00D02C4A">
        <w:rPr>
          <w:rFonts w:ascii="Times New Roman" w:hAnsi="Times New Roman" w:cs="Times New Roman"/>
          <w:color w:val="000000" w:themeColor="text1"/>
          <w:sz w:val="28"/>
          <w:szCs w:val="28"/>
        </w:rPr>
        <w:t xml:space="preserve"> тыс. руб., на</w:t>
      </w:r>
      <w:r w:rsidR="00441A08"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202</w:t>
      </w:r>
      <w:r w:rsidR="00441A08"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w:t>
      </w:r>
      <w:r w:rsidR="00441A08" w:rsidRPr="00D02C4A">
        <w:rPr>
          <w:rFonts w:ascii="Times New Roman" w:hAnsi="Times New Roman" w:cs="Times New Roman"/>
          <w:color w:val="000000" w:themeColor="text1"/>
          <w:sz w:val="28"/>
          <w:szCs w:val="28"/>
        </w:rPr>
        <w:t>320,5</w:t>
      </w:r>
      <w:r w:rsidRPr="00D02C4A">
        <w:rPr>
          <w:rFonts w:ascii="Times New Roman" w:hAnsi="Times New Roman" w:cs="Times New Roman"/>
          <w:color w:val="000000" w:themeColor="text1"/>
          <w:sz w:val="28"/>
          <w:szCs w:val="28"/>
        </w:rPr>
        <w:t xml:space="preserve"> тыс.</w:t>
      </w:r>
      <w:r w:rsidR="00441A08"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w:t>
      </w:r>
    </w:p>
    <w:p w:rsidR="00954AA9" w:rsidRPr="00D02C4A" w:rsidRDefault="00954AA9" w:rsidP="004E181D">
      <w:pPr>
        <w:widowControl/>
        <w:spacing w:line="276" w:lineRule="auto"/>
        <w:rPr>
          <w:rFonts w:ascii="Times New Roman" w:hAnsi="Times New Roman" w:cs="Times New Roman"/>
          <w:color w:val="000000" w:themeColor="text1"/>
          <w:sz w:val="28"/>
          <w:szCs w:val="28"/>
        </w:rPr>
      </w:pPr>
      <w:bookmarkStart w:id="126" w:name="sub_180"/>
      <w:r w:rsidRPr="00D02C4A">
        <w:rPr>
          <w:rFonts w:ascii="Times New Roman" w:hAnsi="Times New Roman" w:cs="Times New Roman"/>
          <w:color w:val="000000" w:themeColor="text1"/>
          <w:sz w:val="28"/>
          <w:szCs w:val="28"/>
        </w:rPr>
        <w:t>3</w:t>
      </w:r>
      <w:r w:rsidR="00A93185" w:rsidRPr="00D02C4A">
        <w:rPr>
          <w:rFonts w:ascii="Times New Roman" w:hAnsi="Times New Roman" w:cs="Times New Roman"/>
          <w:color w:val="000000" w:themeColor="text1"/>
          <w:sz w:val="28"/>
          <w:szCs w:val="28"/>
        </w:rPr>
        <w:t>3</w:t>
      </w:r>
      <w:r w:rsidRPr="00D02C4A">
        <w:rPr>
          <w:rFonts w:ascii="Times New Roman" w:hAnsi="Times New Roman" w:cs="Times New Roman"/>
          <w:color w:val="000000" w:themeColor="text1"/>
          <w:sz w:val="28"/>
          <w:szCs w:val="28"/>
        </w:rPr>
        <w:t>) на обеспечение жилыми помещениями малоимущих многодетных семей, нуждающихся в жилых помещениях, на 20</w:t>
      </w:r>
      <w:r w:rsidR="00441A08"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441A08" w:rsidRPr="00D02C4A">
        <w:rPr>
          <w:rFonts w:ascii="Times New Roman" w:hAnsi="Times New Roman" w:cs="Times New Roman"/>
          <w:color w:val="000000" w:themeColor="text1"/>
          <w:sz w:val="28"/>
          <w:szCs w:val="28"/>
        </w:rPr>
        <w:t>4</w:t>
      </w:r>
      <w:r w:rsidRPr="00D02C4A">
        <w:rPr>
          <w:rFonts w:ascii="Times New Roman" w:hAnsi="Times New Roman" w:cs="Times New Roman"/>
          <w:color w:val="000000" w:themeColor="text1"/>
          <w:sz w:val="28"/>
          <w:szCs w:val="28"/>
        </w:rPr>
        <w:t>0</w:t>
      </w:r>
      <w:r w:rsidR="00441A08"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000</w:t>
      </w:r>
      <w:r w:rsidR="00441A08"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w:t>
      </w:r>
      <w:r w:rsidR="00441A08"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 на 202</w:t>
      </w:r>
      <w:r w:rsidR="00441A08"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w:t>
      </w:r>
      <w:r w:rsidR="00441A08" w:rsidRPr="00D02C4A">
        <w:rPr>
          <w:rFonts w:ascii="Times New Roman" w:hAnsi="Times New Roman" w:cs="Times New Roman"/>
          <w:color w:val="000000" w:themeColor="text1"/>
          <w:sz w:val="28"/>
          <w:szCs w:val="28"/>
        </w:rPr>
        <w:t>4</w:t>
      </w:r>
      <w:r w:rsidRPr="00D02C4A">
        <w:rPr>
          <w:rFonts w:ascii="Times New Roman" w:hAnsi="Times New Roman" w:cs="Times New Roman"/>
          <w:color w:val="000000" w:themeColor="text1"/>
          <w:sz w:val="28"/>
          <w:szCs w:val="28"/>
        </w:rPr>
        <w:t>0 000 тыс. руб., на 202</w:t>
      </w:r>
      <w:r w:rsidR="00441A08"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w:t>
      </w:r>
      <w:r w:rsidR="00441A08" w:rsidRPr="00D02C4A">
        <w:rPr>
          <w:rFonts w:ascii="Times New Roman" w:hAnsi="Times New Roman" w:cs="Times New Roman"/>
          <w:color w:val="000000" w:themeColor="text1"/>
          <w:sz w:val="28"/>
          <w:szCs w:val="28"/>
        </w:rPr>
        <w:t>4</w:t>
      </w:r>
      <w:r w:rsidRPr="00D02C4A">
        <w:rPr>
          <w:rFonts w:ascii="Times New Roman" w:hAnsi="Times New Roman" w:cs="Times New Roman"/>
          <w:color w:val="000000" w:themeColor="text1"/>
          <w:sz w:val="28"/>
          <w:szCs w:val="28"/>
        </w:rPr>
        <w:t>0 000 тыс. руб.;</w:t>
      </w:r>
    </w:p>
    <w:p w:rsidR="00954AA9" w:rsidRPr="00D02C4A" w:rsidRDefault="00954AA9" w:rsidP="004E181D">
      <w:pPr>
        <w:widowControl/>
        <w:spacing w:line="276" w:lineRule="auto"/>
        <w:rPr>
          <w:rFonts w:ascii="Times New Roman" w:hAnsi="Times New Roman" w:cs="Times New Roman"/>
          <w:color w:val="000000" w:themeColor="text1"/>
          <w:sz w:val="28"/>
          <w:szCs w:val="28"/>
        </w:rPr>
      </w:pPr>
      <w:bookmarkStart w:id="127" w:name="sub_181"/>
      <w:bookmarkEnd w:id="126"/>
      <w:r w:rsidRPr="00D02C4A">
        <w:rPr>
          <w:rFonts w:ascii="Times New Roman" w:hAnsi="Times New Roman" w:cs="Times New Roman"/>
          <w:color w:val="000000" w:themeColor="text1"/>
          <w:sz w:val="28"/>
          <w:szCs w:val="28"/>
        </w:rPr>
        <w:t>3</w:t>
      </w:r>
      <w:r w:rsidR="00A93185" w:rsidRPr="00D02C4A">
        <w:rPr>
          <w:rFonts w:ascii="Times New Roman" w:hAnsi="Times New Roman" w:cs="Times New Roman"/>
          <w:color w:val="000000" w:themeColor="text1"/>
          <w:sz w:val="28"/>
          <w:szCs w:val="28"/>
        </w:rPr>
        <w:t>4</w:t>
      </w:r>
      <w:r w:rsidRPr="00D02C4A">
        <w:rPr>
          <w:rFonts w:ascii="Times New Roman" w:hAnsi="Times New Roman" w:cs="Times New Roman"/>
          <w:color w:val="000000" w:themeColor="text1"/>
          <w:sz w:val="28"/>
          <w:szCs w:val="28"/>
        </w:rPr>
        <w:t>) на приобретение и установку плоскостных спортивных сооружений и оборудования на плоскостные спортивные сооружения на территории Тверской области на 20</w:t>
      </w:r>
      <w:r w:rsidR="00441A08"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441A08" w:rsidRPr="00D02C4A">
        <w:rPr>
          <w:rFonts w:ascii="Times New Roman" w:hAnsi="Times New Roman" w:cs="Times New Roman"/>
          <w:color w:val="000000" w:themeColor="text1"/>
          <w:sz w:val="28"/>
          <w:szCs w:val="28"/>
        </w:rPr>
        <w:t>2</w:t>
      </w:r>
      <w:r w:rsidR="00DA3900" w:rsidRPr="00D02C4A">
        <w:rPr>
          <w:rFonts w:ascii="Times New Roman" w:hAnsi="Times New Roman" w:cs="Times New Roman"/>
          <w:color w:val="000000" w:themeColor="text1"/>
          <w:sz w:val="28"/>
          <w:szCs w:val="28"/>
        </w:rPr>
        <w:t>3 002</w:t>
      </w:r>
      <w:r w:rsidRPr="00D02C4A">
        <w:rPr>
          <w:rFonts w:ascii="Times New Roman" w:hAnsi="Times New Roman" w:cs="Times New Roman"/>
          <w:color w:val="000000" w:themeColor="text1"/>
          <w:sz w:val="28"/>
          <w:szCs w:val="28"/>
        </w:rPr>
        <w:t xml:space="preserve"> тыс. руб., на 202</w:t>
      </w:r>
      <w:r w:rsidR="00441A08"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22 984,5 тыс. руб., на 202</w:t>
      </w:r>
      <w:r w:rsidR="00441A08" w:rsidRPr="00D02C4A">
        <w:rPr>
          <w:rFonts w:ascii="Times New Roman" w:hAnsi="Times New Roman" w:cs="Times New Roman"/>
          <w:color w:val="000000" w:themeColor="text1"/>
          <w:sz w:val="28"/>
          <w:szCs w:val="28"/>
        </w:rPr>
        <w:t>2</w:t>
      </w:r>
      <w:r w:rsidR="00DA3900" w:rsidRPr="00D02C4A">
        <w:rPr>
          <w:rFonts w:ascii="Times New Roman" w:hAnsi="Times New Roman" w:cs="Times New Roman"/>
          <w:color w:val="000000" w:themeColor="text1"/>
          <w:sz w:val="28"/>
          <w:szCs w:val="28"/>
        </w:rPr>
        <w:t xml:space="preserve"> год в сумме 7 770,5</w:t>
      </w:r>
      <w:r w:rsidRPr="00D02C4A">
        <w:rPr>
          <w:rFonts w:ascii="Times New Roman" w:hAnsi="Times New Roman" w:cs="Times New Roman"/>
          <w:color w:val="000000" w:themeColor="text1"/>
          <w:sz w:val="28"/>
          <w:szCs w:val="28"/>
        </w:rPr>
        <w:t xml:space="preserve"> тыс. руб.;</w:t>
      </w:r>
    </w:p>
    <w:p w:rsidR="00954AA9" w:rsidRPr="00D02C4A" w:rsidRDefault="00954AA9" w:rsidP="004E181D">
      <w:pPr>
        <w:widowControl/>
        <w:spacing w:line="276" w:lineRule="auto"/>
        <w:rPr>
          <w:rFonts w:ascii="Times New Roman" w:hAnsi="Times New Roman" w:cs="Times New Roman"/>
          <w:color w:val="000000" w:themeColor="text1"/>
          <w:sz w:val="28"/>
          <w:szCs w:val="28"/>
        </w:rPr>
      </w:pPr>
      <w:bookmarkStart w:id="128" w:name="sub_182"/>
      <w:bookmarkEnd w:id="127"/>
      <w:r w:rsidRPr="00D02C4A">
        <w:rPr>
          <w:rFonts w:ascii="Times New Roman" w:hAnsi="Times New Roman" w:cs="Times New Roman"/>
          <w:color w:val="000000" w:themeColor="text1"/>
          <w:sz w:val="28"/>
          <w:szCs w:val="28"/>
        </w:rPr>
        <w:t>3</w:t>
      </w:r>
      <w:r w:rsidR="00A93185"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 на укрепление материально-технической базы муниципальных физкультурно-спортивных организаций, осуществляющих спортивную подготовку, на 20</w:t>
      </w:r>
      <w:r w:rsidR="005963C9" w:rsidRPr="00D02C4A">
        <w:rPr>
          <w:rFonts w:ascii="Times New Roman" w:hAnsi="Times New Roman" w:cs="Times New Roman"/>
          <w:color w:val="000000" w:themeColor="text1"/>
          <w:sz w:val="28"/>
          <w:szCs w:val="28"/>
        </w:rPr>
        <w:t xml:space="preserve">20 </w:t>
      </w:r>
      <w:r w:rsidRPr="00D02C4A">
        <w:rPr>
          <w:rFonts w:ascii="Times New Roman" w:hAnsi="Times New Roman" w:cs="Times New Roman"/>
          <w:color w:val="000000" w:themeColor="text1"/>
          <w:sz w:val="28"/>
          <w:szCs w:val="28"/>
        </w:rPr>
        <w:t>год в сумме 5 977,5 тыс.</w:t>
      </w:r>
      <w:r w:rsidR="008874C1"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 на 202</w:t>
      </w:r>
      <w:r w:rsidR="005963C9"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5 977,5</w:t>
      </w:r>
      <w:r w:rsidR="005963C9"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w:t>
      </w:r>
      <w:r w:rsidR="005963C9"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руб., на 202</w:t>
      </w:r>
      <w:r w:rsidR="005963C9"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5 977,5 тыс. руб.;</w:t>
      </w:r>
    </w:p>
    <w:bookmarkEnd w:id="128"/>
    <w:p w:rsidR="00954AA9" w:rsidRPr="00D02C4A" w:rsidRDefault="00A93185" w:rsidP="004E181D">
      <w:pPr>
        <w:widowControl/>
        <w:spacing w:line="276" w:lineRule="auto"/>
        <w:rPr>
          <w:bCs/>
          <w:iCs/>
          <w:color w:val="000000" w:themeColor="text1"/>
          <w:sz w:val="28"/>
          <w:szCs w:val="28"/>
        </w:rPr>
      </w:pPr>
      <w:r w:rsidRPr="00D02C4A">
        <w:rPr>
          <w:bCs/>
          <w:iCs/>
          <w:color w:val="000000" w:themeColor="text1"/>
          <w:sz w:val="28"/>
          <w:szCs w:val="28"/>
        </w:rPr>
        <w:t>36</w:t>
      </w:r>
      <w:r w:rsidR="00954AA9" w:rsidRPr="00D02C4A">
        <w:rPr>
          <w:bCs/>
          <w:iCs/>
          <w:color w:val="000000" w:themeColor="text1"/>
          <w:sz w:val="28"/>
          <w:szCs w:val="28"/>
        </w:rPr>
        <w:t>)</w:t>
      </w:r>
      <w:r w:rsidR="0004169E" w:rsidRPr="00D02C4A">
        <w:rPr>
          <w:bCs/>
          <w:iCs/>
          <w:color w:val="000000" w:themeColor="text1"/>
          <w:sz w:val="28"/>
          <w:szCs w:val="28"/>
        </w:rPr>
        <w:t> </w:t>
      </w:r>
      <w:r w:rsidR="00954AA9" w:rsidRPr="00D02C4A">
        <w:rPr>
          <w:bCs/>
          <w:iCs/>
          <w:color w:val="000000" w:themeColor="text1"/>
          <w:sz w:val="28"/>
          <w:szCs w:val="28"/>
        </w:rPr>
        <w:t>на обустройство и восстановление воинских захоронений на</w:t>
      </w:r>
      <w:r w:rsidR="00441A08" w:rsidRPr="00D02C4A">
        <w:rPr>
          <w:bCs/>
          <w:iCs/>
          <w:color w:val="000000" w:themeColor="text1"/>
          <w:sz w:val="28"/>
          <w:szCs w:val="28"/>
        </w:rPr>
        <w:t> </w:t>
      </w:r>
      <w:r w:rsidR="00954AA9" w:rsidRPr="00D02C4A">
        <w:rPr>
          <w:bCs/>
          <w:iCs/>
          <w:color w:val="000000" w:themeColor="text1"/>
          <w:sz w:val="28"/>
          <w:szCs w:val="28"/>
        </w:rPr>
        <w:t>20</w:t>
      </w:r>
      <w:r w:rsidR="00441A08" w:rsidRPr="00D02C4A">
        <w:rPr>
          <w:bCs/>
          <w:iCs/>
          <w:color w:val="000000" w:themeColor="text1"/>
          <w:sz w:val="28"/>
          <w:szCs w:val="28"/>
        </w:rPr>
        <w:t>20 год</w:t>
      </w:r>
      <w:r w:rsidR="00954AA9" w:rsidRPr="00D02C4A">
        <w:rPr>
          <w:bCs/>
          <w:iCs/>
          <w:color w:val="000000" w:themeColor="text1"/>
          <w:sz w:val="28"/>
          <w:szCs w:val="28"/>
        </w:rPr>
        <w:t xml:space="preserve"> в сумме </w:t>
      </w:r>
      <w:r w:rsidR="00441A08" w:rsidRPr="00D02C4A">
        <w:rPr>
          <w:bCs/>
          <w:iCs/>
          <w:color w:val="000000" w:themeColor="text1"/>
          <w:sz w:val="28"/>
          <w:szCs w:val="28"/>
        </w:rPr>
        <w:t>5 649,3</w:t>
      </w:r>
      <w:r w:rsidR="00954AA9" w:rsidRPr="00D02C4A">
        <w:rPr>
          <w:bCs/>
          <w:iCs/>
          <w:color w:val="000000" w:themeColor="text1"/>
          <w:sz w:val="28"/>
          <w:szCs w:val="28"/>
        </w:rPr>
        <w:t xml:space="preserve"> тыс.</w:t>
      </w:r>
      <w:r w:rsidR="00441A08" w:rsidRPr="00D02C4A">
        <w:rPr>
          <w:bCs/>
          <w:iCs/>
          <w:color w:val="000000" w:themeColor="text1"/>
          <w:sz w:val="28"/>
          <w:szCs w:val="28"/>
        </w:rPr>
        <w:t> </w:t>
      </w:r>
      <w:r w:rsidR="00954AA9" w:rsidRPr="00D02C4A">
        <w:rPr>
          <w:bCs/>
          <w:iCs/>
          <w:color w:val="000000" w:themeColor="text1"/>
          <w:sz w:val="28"/>
          <w:szCs w:val="28"/>
        </w:rPr>
        <w:t>руб.</w:t>
      </w:r>
      <w:r w:rsidR="00441A08" w:rsidRPr="00D02C4A">
        <w:rPr>
          <w:bCs/>
          <w:iCs/>
          <w:color w:val="000000" w:themeColor="text1"/>
          <w:sz w:val="28"/>
          <w:szCs w:val="28"/>
        </w:rPr>
        <w:t>, на 2021 год в сумме 1 463,2 тыс. руб., на 2022 год в сумме 2 196,8 тыс. </w:t>
      </w:r>
      <w:r w:rsidR="005963C9" w:rsidRPr="00D02C4A">
        <w:rPr>
          <w:bCs/>
          <w:iCs/>
          <w:color w:val="000000" w:themeColor="text1"/>
          <w:sz w:val="28"/>
          <w:szCs w:val="28"/>
        </w:rPr>
        <w:t>руб</w:t>
      </w:r>
      <w:r w:rsidR="00C10A10" w:rsidRPr="00D02C4A">
        <w:rPr>
          <w:bCs/>
          <w:iCs/>
          <w:color w:val="000000" w:themeColor="text1"/>
          <w:sz w:val="28"/>
          <w:szCs w:val="28"/>
        </w:rPr>
        <w:t>.</w:t>
      </w:r>
      <w:r w:rsidR="005963C9" w:rsidRPr="00D02C4A">
        <w:rPr>
          <w:bCs/>
          <w:iCs/>
          <w:color w:val="000000" w:themeColor="text1"/>
          <w:sz w:val="28"/>
          <w:szCs w:val="28"/>
        </w:rPr>
        <w:t>;</w:t>
      </w:r>
    </w:p>
    <w:p w:rsidR="005963C9" w:rsidRPr="00D02C4A" w:rsidRDefault="00A93185" w:rsidP="004E181D">
      <w:pPr>
        <w:widowControl/>
        <w:spacing w:line="276" w:lineRule="auto"/>
        <w:rPr>
          <w:bCs/>
          <w:iCs/>
          <w:color w:val="000000" w:themeColor="text1"/>
          <w:sz w:val="28"/>
          <w:szCs w:val="28"/>
        </w:rPr>
      </w:pPr>
      <w:r w:rsidRPr="00D02C4A">
        <w:rPr>
          <w:bCs/>
          <w:iCs/>
          <w:color w:val="000000" w:themeColor="text1"/>
          <w:sz w:val="28"/>
          <w:szCs w:val="28"/>
        </w:rPr>
        <w:t>37</w:t>
      </w:r>
      <w:r w:rsidR="005963C9" w:rsidRPr="00D02C4A">
        <w:rPr>
          <w:bCs/>
          <w:iCs/>
          <w:color w:val="000000" w:themeColor="text1"/>
          <w:sz w:val="28"/>
          <w:szCs w:val="28"/>
        </w:rPr>
        <w:t>)</w:t>
      </w:r>
      <w:r w:rsidR="0004169E" w:rsidRPr="00D02C4A">
        <w:rPr>
          <w:bCs/>
          <w:iCs/>
          <w:color w:val="000000" w:themeColor="text1"/>
          <w:sz w:val="28"/>
          <w:szCs w:val="28"/>
        </w:rPr>
        <w:t> </w:t>
      </w:r>
      <w:r w:rsidR="00DE7DB4" w:rsidRPr="00D02C4A">
        <w:rPr>
          <w:bCs/>
          <w:iCs/>
          <w:color w:val="000000" w:themeColor="text1"/>
          <w:sz w:val="28"/>
          <w:szCs w:val="28"/>
        </w:rPr>
        <w:t>на разработку технико-экономического обоснования, разработку проектной документации на капитальный ремонт гидротехнических сооружений, находящихся в муниципальной собственности, выполнение изыскательских работ и прохождение экспертизы проектной документации и результатов инженерных изысканий по капитальному ремонту гидротехнических сооружений, находящихся в муниципальной собственности, на 2020 год в сумме 3 276 тыс. руб. согласно приложению 41 к настоящему закону</w:t>
      </w:r>
      <w:r w:rsidR="00BC2D29" w:rsidRPr="00D02C4A">
        <w:rPr>
          <w:bCs/>
          <w:iCs/>
          <w:color w:val="000000" w:themeColor="text1"/>
          <w:sz w:val="28"/>
          <w:szCs w:val="28"/>
        </w:rPr>
        <w:t>;</w:t>
      </w:r>
    </w:p>
    <w:p w:rsidR="00925793" w:rsidRPr="00D02C4A" w:rsidRDefault="0004169E" w:rsidP="004E181D">
      <w:pPr>
        <w:widowControl/>
        <w:spacing w:line="276" w:lineRule="auto"/>
        <w:rPr>
          <w:bCs/>
          <w:iCs/>
          <w:color w:val="000000" w:themeColor="text1"/>
          <w:sz w:val="28"/>
          <w:szCs w:val="28"/>
        </w:rPr>
      </w:pPr>
      <w:r w:rsidRPr="00D02C4A">
        <w:rPr>
          <w:bCs/>
          <w:iCs/>
          <w:color w:val="000000" w:themeColor="text1"/>
          <w:sz w:val="28"/>
          <w:szCs w:val="28"/>
        </w:rPr>
        <w:t>38</w:t>
      </w:r>
      <w:r w:rsidR="00925793" w:rsidRPr="00D02C4A">
        <w:rPr>
          <w:bCs/>
          <w:iCs/>
          <w:color w:val="000000" w:themeColor="text1"/>
          <w:sz w:val="28"/>
          <w:szCs w:val="28"/>
        </w:rPr>
        <w:t>)</w:t>
      </w:r>
      <w:r w:rsidRPr="00D02C4A">
        <w:rPr>
          <w:bCs/>
          <w:iCs/>
          <w:color w:val="000000" w:themeColor="text1"/>
          <w:sz w:val="28"/>
          <w:szCs w:val="28"/>
        </w:rPr>
        <w:t> </w:t>
      </w:r>
      <w:r w:rsidR="00925793" w:rsidRPr="00D02C4A">
        <w:rPr>
          <w:rFonts w:ascii="Times New Roman" w:hAnsi="Times New Roman"/>
          <w:color w:val="000000"/>
          <w:sz w:val="28"/>
          <w:szCs w:val="28"/>
        </w:rPr>
        <w:t>на комплексное развитие территории и инфраструктуры малых исторических поселений бюджету города Торжка на 2021 год в сумме 31</w:t>
      </w:r>
      <w:r w:rsidR="00C609DB">
        <w:rPr>
          <w:rFonts w:ascii="Times New Roman" w:hAnsi="Times New Roman"/>
          <w:color w:val="000000"/>
          <w:sz w:val="28"/>
          <w:szCs w:val="28"/>
        </w:rPr>
        <w:t> </w:t>
      </w:r>
      <w:r w:rsidR="00925793" w:rsidRPr="00D02C4A">
        <w:rPr>
          <w:rFonts w:ascii="Times New Roman" w:hAnsi="Times New Roman"/>
          <w:color w:val="000000"/>
          <w:sz w:val="28"/>
          <w:szCs w:val="28"/>
        </w:rPr>
        <w:t>486</w:t>
      </w:r>
      <w:r w:rsidR="00C609DB">
        <w:rPr>
          <w:rFonts w:ascii="Times New Roman" w:hAnsi="Times New Roman"/>
          <w:color w:val="000000"/>
          <w:sz w:val="28"/>
          <w:szCs w:val="28"/>
        </w:rPr>
        <w:t> </w:t>
      </w:r>
      <w:r w:rsidR="00925793" w:rsidRPr="00D02C4A">
        <w:rPr>
          <w:rFonts w:ascii="Times New Roman" w:hAnsi="Times New Roman"/>
          <w:color w:val="000000"/>
          <w:sz w:val="28"/>
          <w:szCs w:val="28"/>
        </w:rPr>
        <w:t>тыс. руб.;</w:t>
      </w:r>
    </w:p>
    <w:p w:rsidR="008D430F" w:rsidRPr="00D02C4A" w:rsidRDefault="00A93185"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3</w:t>
      </w:r>
      <w:r w:rsidR="0004169E" w:rsidRPr="00D02C4A">
        <w:rPr>
          <w:rFonts w:ascii="Times New Roman" w:hAnsi="Times New Roman" w:cs="Times New Roman"/>
          <w:color w:val="000000" w:themeColor="text1"/>
          <w:sz w:val="28"/>
          <w:szCs w:val="28"/>
        </w:rPr>
        <w:t>9</w:t>
      </w:r>
      <w:r w:rsidR="008D430F" w:rsidRPr="00D02C4A">
        <w:rPr>
          <w:rFonts w:ascii="Times New Roman" w:hAnsi="Times New Roman" w:cs="Times New Roman"/>
          <w:color w:val="000000" w:themeColor="text1"/>
          <w:sz w:val="28"/>
          <w:szCs w:val="28"/>
        </w:rPr>
        <w:t>)</w:t>
      </w:r>
      <w:r w:rsidR="0004169E" w:rsidRPr="00D02C4A">
        <w:rPr>
          <w:rFonts w:ascii="Times New Roman" w:hAnsi="Times New Roman" w:cs="Times New Roman"/>
          <w:color w:val="000000" w:themeColor="text1"/>
          <w:sz w:val="28"/>
          <w:szCs w:val="28"/>
        </w:rPr>
        <w:t> </w:t>
      </w:r>
      <w:r w:rsidR="008D430F" w:rsidRPr="00D02C4A">
        <w:rPr>
          <w:rFonts w:ascii="Times New Roman" w:hAnsi="Times New Roman" w:cs="Times New Roman"/>
          <w:color w:val="000000" w:themeColor="text1"/>
          <w:sz w:val="28"/>
          <w:szCs w:val="28"/>
        </w:rPr>
        <w:t>на инвестиционные программы (проекты):</w:t>
      </w:r>
    </w:p>
    <w:p w:rsidR="008D430F" w:rsidRPr="00D02C4A" w:rsidRDefault="008D430F"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на реализацию мероприятий по комплексному развитию сельских территорий:</w:t>
      </w:r>
    </w:p>
    <w:p w:rsidR="008D430F" w:rsidRPr="00D02C4A" w:rsidRDefault="008D430F"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w:t>
      </w:r>
      <w:r w:rsidR="007F770C"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развитие водоснабжения на 2020 год в сумме 16 690 тыс. руб.;</w:t>
      </w:r>
    </w:p>
    <w:p w:rsidR="00A32FCA" w:rsidRPr="00D02C4A" w:rsidRDefault="008D430F"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w:t>
      </w:r>
      <w:r w:rsidR="007F770C"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развитие газификации на 2020 год в сумме 63 774,</w:t>
      </w:r>
      <w:r w:rsidR="004444D8"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 xml:space="preserve"> тыс. руб.,</w:t>
      </w:r>
      <w:r w:rsidR="00A32FCA" w:rsidRPr="00D02C4A">
        <w:rPr>
          <w:rFonts w:ascii="Times New Roman" w:hAnsi="Times New Roman" w:cs="Times New Roman"/>
          <w:color w:val="000000" w:themeColor="text1"/>
          <w:sz w:val="28"/>
          <w:szCs w:val="28"/>
        </w:rPr>
        <w:t xml:space="preserve"> на</w:t>
      </w:r>
      <w:r w:rsidR="00252DA3" w:rsidRPr="00D02C4A">
        <w:rPr>
          <w:rFonts w:ascii="Times New Roman" w:hAnsi="Times New Roman" w:cs="Times New Roman"/>
          <w:color w:val="000000" w:themeColor="text1"/>
          <w:sz w:val="28"/>
          <w:szCs w:val="28"/>
        </w:rPr>
        <w:t> </w:t>
      </w:r>
      <w:r w:rsidR="00A32FCA" w:rsidRPr="00D02C4A">
        <w:rPr>
          <w:rFonts w:ascii="Times New Roman" w:hAnsi="Times New Roman" w:cs="Times New Roman"/>
          <w:color w:val="000000" w:themeColor="text1"/>
          <w:sz w:val="28"/>
          <w:szCs w:val="28"/>
        </w:rPr>
        <w:t>2021</w:t>
      </w:r>
      <w:r w:rsidR="00C22176" w:rsidRPr="00D02C4A">
        <w:rPr>
          <w:rFonts w:ascii="Times New Roman" w:hAnsi="Times New Roman" w:cs="Times New Roman"/>
          <w:color w:val="000000" w:themeColor="text1"/>
          <w:sz w:val="28"/>
          <w:szCs w:val="28"/>
        </w:rPr>
        <w:t> </w:t>
      </w:r>
      <w:r w:rsidR="00A32FCA" w:rsidRPr="00D02C4A">
        <w:rPr>
          <w:rFonts w:ascii="Times New Roman" w:hAnsi="Times New Roman" w:cs="Times New Roman"/>
          <w:color w:val="000000" w:themeColor="text1"/>
          <w:sz w:val="28"/>
          <w:szCs w:val="28"/>
        </w:rPr>
        <w:t>год в сумме 3 622,4 тыс. руб.;</w:t>
      </w:r>
    </w:p>
    <w:p w:rsidR="008C330B" w:rsidRPr="00D02C4A" w:rsidRDefault="008C330B"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на развитие системы газоснабжения населенных пунктов Тверской области на 202</w:t>
      </w:r>
      <w:r w:rsidR="00C22176" w:rsidRPr="00D02C4A">
        <w:rPr>
          <w:rFonts w:ascii="Times New Roman" w:hAnsi="Times New Roman" w:cs="Times New Roman"/>
          <w:color w:val="000000" w:themeColor="text1"/>
          <w:sz w:val="28"/>
          <w:szCs w:val="28"/>
        </w:rPr>
        <w:t>0</w:t>
      </w:r>
      <w:r w:rsidRPr="00D02C4A">
        <w:rPr>
          <w:rFonts w:ascii="Times New Roman" w:hAnsi="Times New Roman" w:cs="Times New Roman"/>
          <w:color w:val="000000" w:themeColor="text1"/>
          <w:sz w:val="28"/>
          <w:szCs w:val="28"/>
        </w:rPr>
        <w:t xml:space="preserve"> год в сумме </w:t>
      </w:r>
      <w:r w:rsidR="00982636" w:rsidRPr="00D02C4A">
        <w:rPr>
          <w:rFonts w:ascii="Times New Roman" w:hAnsi="Times New Roman" w:cs="Times New Roman"/>
          <w:color w:val="000000" w:themeColor="text1"/>
          <w:sz w:val="28"/>
          <w:szCs w:val="28"/>
        </w:rPr>
        <w:t>178 616,5 </w:t>
      </w:r>
      <w:r w:rsidRPr="00D02C4A">
        <w:rPr>
          <w:rFonts w:ascii="Times New Roman" w:hAnsi="Times New Roman" w:cs="Times New Roman"/>
          <w:color w:val="000000" w:themeColor="text1"/>
          <w:sz w:val="28"/>
          <w:szCs w:val="28"/>
        </w:rPr>
        <w:t>тыс. руб.</w:t>
      </w:r>
      <w:r w:rsidR="0073105C" w:rsidRPr="00D02C4A">
        <w:rPr>
          <w:rFonts w:ascii="Times New Roman" w:hAnsi="Times New Roman" w:cs="Times New Roman"/>
          <w:color w:val="000000" w:themeColor="text1"/>
          <w:sz w:val="28"/>
          <w:szCs w:val="28"/>
        </w:rPr>
        <w:t>, на 202</w:t>
      </w:r>
      <w:r w:rsidR="00C22176" w:rsidRPr="00D02C4A">
        <w:rPr>
          <w:rFonts w:ascii="Times New Roman" w:hAnsi="Times New Roman" w:cs="Times New Roman"/>
          <w:color w:val="000000" w:themeColor="text1"/>
          <w:sz w:val="28"/>
          <w:szCs w:val="28"/>
        </w:rPr>
        <w:t>1</w:t>
      </w:r>
      <w:r w:rsidR="0073105C" w:rsidRPr="00D02C4A">
        <w:rPr>
          <w:rFonts w:ascii="Times New Roman" w:hAnsi="Times New Roman" w:cs="Times New Roman"/>
          <w:color w:val="000000" w:themeColor="text1"/>
          <w:sz w:val="28"/>
          <w:szCs w:val="28"/>
        </w:rPr>
        <w:t xml:space="preserve"> год в сумме </w:t>
      </w:r>
      <w:r w:rsidR="00D521BC" w:rsidRPr="00D02C4A">
        <w:rPr>
          <w:rFonts w:ascii="Times New Roman" w:hAnsi="Times New Roman" w:cs="Times New Roman"/>
          <w:color w:val="000000" w:themeColor="text1"/>
          <w:sz w:val="28"/>
          <w:szCs w:val="28"/>
        </w:rPr>
        <w:t>3</w:t>
      </w:r>
      <w:r w:rsidR="00982636" w:rsidRPr="00D02C4A">
        <w:rPr>
          <w:rFonts w:ascii="Times New Roman" w:hAnsi="Times New Roman" w:cs="Times New Roman"/>
          <w:color w:val="000000" w:themeColor="text1"/>
          <w:sz w:val="28"/>
          <w:szCs w:val="28"/>
        </w:rPr>
        <w:t>68</w:t>
      </w:r>
      <w:r w:rsidR="0073105C" w:rsidRPr="00D02C4A">
        <w:rPr>
          <w:rFonts w:ascii="Times New Roman" w:hAnsi="Times New Roman" w:cs="Times New Roman"/>
          <w:color w:val="000000" w:themeColor="text1"/>
          <w:sz w:val="28"/>
          <w:szCs w:val="28"/>
        </w:rPr>
        <w:t> </w:t>
      </w:r>
      <w:r w:rsidR="00982636" w:rsidRPr="00D02C4A">
        <w:rPr>
          <w:rFonts w:ascii="Times New Roman" w:hAnsi="Times New Roman" w:cs="Times New Roman"/>
          <w:color w:val="000000" w:themeColor="text1"/>
          <w:sz w:val="28"/>
          <w:szCs w:val="28"/>
        </w:rPr>
        <w:t>550</w:t>
      </w:r>
      <w:r w:rsidR="0073105C" w:rsidRPr="00D02C4A">
        <w:rPr>
          <w:rFonts w:ascii="Times New Roman" w:hAnsi="Times New Roman" w:cs="Times New Roman"/>
          <w:color w:val="000000" w:themeColor="text1"/>
          <w:sz w:val="28"/>
          <w:szCs w:val="28"/>
        </w:rPr>
        <w:t> тыс. руб.</w:t>
      </w:r>
      <w:r w:rsidR="00D521BC" w:rsidRPr="00D02C4A">
        <w:rPr>
          <w:rFonts w:ascii="Times New Roman" w:hAnsi="Times New Roman" w:cs="Times New Roman"/>
          <w:color w:val="000000" w:themeColor="text1"/>
          <w:sz w:val="28"/>
          <w:szCs w:val="28"/>
        </w:rPr>
        <w:t xml:space="preserve">, на 2022 год в сумме </w:t>
      </w:r>
      <w:r w:rsidR="00982636" w:rsidRPr="00D02C4A">
        <w:rPr>
          <w:rFonts w:ascii="Times New Roman" w:hAnsi="Times New Roman" w:cs="Times New Roman"/>
          <w:color w:val="000000" w:themeColor="text1"/>
          <w:sz w:val="28"/>
          <w:szCs w:val="28"/>
        </w:rPr>
        <w:t>552 755,5</w:t>
      </w:r>
      <w:r w:rsidR="00D521BC" w:rsidRPr="00D02C4A">
        <w:rPr>
          <w:rFonts w:ascii="Times New Roman" w:hAnsi="Times New Roman" w:cs="Times New Roman"/>
          <w:color w:val="000000" w:themeColor="text1"/>
          <w:sz w:val="28"/>
          <w:szCs w:val="28"/>
        </w:rPr>
        <w:t xml:space="preserve"> тыс. руб.</w:t>
      </w:r>
      <w:r w:rsidRPr="00D02C4A">
        <w:rPr>
          <w:rFonts w:ascii="Times New Roman" w:hAnsi="Times New Roman" w:cs="Times New Roman"/>
          <w:color w:val="000000" w:themeColor="text1"/>
          <w:sz w:val="28"/>
          <w:szCs w:val="28"/>
        </w:rPr>
        <w:t>;</w:t>
      </w:r>
    </w:p>
    <w:p w:rsidR="00A32FCA" w:rsidRPr="00D02C4A" w:rsidRDefault="00CA2EAF"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lastRenderedPageBreak/>
        <w:t>на строительство (реконструкцию)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r w:rsidR="00E570D5" w:rsidRPr="00D02C4A">
        <w:rPr>
          <w:rFonts w:ascii="Times New Roman" w:hAnsi="Times New Roman" w:cs="Times New Roman"/>
          <w:color w:val="000000" w:themeColor="text1"/>
          <w:sz w:val="28"/>
          <w:szCs w:val="28"/>
        </w:rPr>
        <w:t>,</w:t>
      </w:r>
      <w:r w:rsidRPr="00D02C4A">
        <w:rPr>
          <w:rFonts w:ascii="Times New Roman" w:hAnsi="Times New Roman" w:cs="Times New Roman"/>
          <w:color w:val="000000" w:themeColor="text1"/>
          <w:sz w:val="28"/>
          <w:szCs w:val="28"/>
        </w:rPr>
        <w:t xml:space="preserve"> на 2020 год в сумме </w:t>
      </w:r>
      <w:r w:rsidR="000A493A" w:rsidRPr="00D02C4A">
        <w:rPr>
          <w:rFonts w:ascii="Times New Roman" w:hAnsi="Times New Roman" w:cs="Times New Roman"/>
          <w:color w:val="000000" w:themeColor="text1"/>
          <w:sz w:val="28"/>
          <w:szCs w:val="28"/>
        </w:rPr>
        <w:t>186 170,8 тыс. руб., на 2021 год в сумме 46 </w:t>
      </w:r>
      <w:r w:rsidR="0049682E" w:rsidRPr="00D02C4A">
        <w:rPr>
          <w:rFonts w:ascii="Times New Roman" w:hAnsi="Times New Roman" w:cs="Times New Roman"/>
          <w:color w:val="000000" w:themeColor="text1"/>
          <w:sz w:val="28"/>
          <w:szCs w:val="28"/>
        </w:rPr>
        <w:t>3</w:t>
      </w:r>
      <w:r w:rsidR="000A493A" w:rsidRPr="00D02C4A">
        <w:rPr>
          <w:rFonts w:ascii="Times New Roman" w:hAnsi="Times New Roman" w:cs="Times New Roman"/>
          <w:color w:val="000000" w:themeColor="text1"/>
          <w:sz w:val="28"/>
          <w:szCs w:val="28"/>
        </w:rPr>
        <w:t>42,8 тыс. руб.;</w:t>
      </w:r>
    </w:p>
    <w:p w:rsidR="00A32FCA" w:rsidRPr="00D02C4A" w:rsidRDefault="000A493A"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на строительство, реконструкцию и проектирование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00E570D5" w:rsidRPr="00D02C4A">
        <w:rPr>
          <w:rFonts w:ascii="Times New Roman" w:hAnsi="Times New Roman" w:cs="Times New Roman"/>
          <w:color w:val="000000" w:themeColor="text1"/>
          <w:sz w:val="28"/>
          <w:szCs w:val="28"/>
        </w:rPr>
        <w:t>,</w:t>
      </w:r>
      <w:r w:rsidR="00B62F9C" w:rsidRPr="00D02C4A">
        <w:rPr>
          <w:rFonts w:ascii="Times New Roman" w:hAnsi="Times New Roman" w:cs="Times New Roman"/>
          <w:color w:val="000000" w:themeColor="text1"/>
          <w:sz w:val="28"/>
          <w:szCs w:val="28"/>
        </w:rPr>
        <w:t xml:space="preserve"> на 202</w:t>
      </w:r>
      <w:r w:rsidR="00D2726B" w:rsidRPr="00D02C4A">
        <w:rPr>
          <w:rFonts w:ascii="Times New Roman" w:hAnsi="Times New Roman" w:cs="Times New Roman"/>
          <w:color w:val="000000" w:themeColor="text1"/>
          <w:sz w:val="28"/>
          <w:szCs w:val="28"/>
        </w:rPr>
        <w:t>1</w:t>
      </w:r>
      <w:r w:rsidR="00B62F9C" w:rsidRPr="00D02C4A">
        <w:rPr>
          <w:rFonts w:ascii="Times New Roman" w:hAnsi="Times New Roman" w:cs="Times New Roman"/>
          <w:color w:val="000000" w:themeColor="text1"/>
          <w:sz w:val="28"/>
          <w:szCs w:val="28"/>
        </w:rPr>
        <w:t xml:space="preserve"> год в сумме </w:t>
      </w:r>
      <w:r w:rsidR="001B13C3" w:rsidRPr="00D02C4A">
        <w:rPr>
          <w:rFonts w:ascii="Times New Roman" w:hAnsi="Times New Roman" w:cs="Times New Roman"/>
          <w:color w:val="000000" w:themeColor="text1"/>
          <w:sz w:val="28"/>
          <w:szCs w:val="28"/>
        </w:rPr>
        <w:t>15</w:t>
      </w:r>
      <w:r w:rsidR="007361C6" w:rsidRPr="00D02C4A">
        <w:rPr>
          <w:rFonts w:ascii="Times New Roman" w:hAnsi="Times New Roman" w:cs="Times New Roman"/>
          <w:color w:val="000000" w:themeColor="text1"/>
          <w:sz w:val="28"/>
          <w:szCs w:val="28"/>
        </w:rPr>
        <w:t>9 240,9</w:t>
      </w:r>
      <w:r w:rsidR="00B62F9C" w:rsidRPr="00D02C4A">
        <w:rPr>
          <w:rFonts w:ascii="Times New Roman" w:hAnsi="Times New Roman" w:cs="Times New Roman"/>
          <w:color w:val="000000" w:themeColor="text1"/>
          <w:sz w:val="28"/>
          <w:szCs w:val="28"/>
        </w:rPr>
        <w:t xml:space="preserve"> тыс. руб., на 2022 год в сумме </w:t>
      </w:r>
      <w:r w:rsidR="007361C6" w:rsidRPr="00D02C4A">
        <w:rPr>
          <w:rFonts w:ascii="Times New Roman" w:hAnsi="Times New Roman" w:cs="Times New Roman"/>
          <w:color w:val="000000" w:themeColor="text1"/>
          <w:sz w:val="28"/>
          <w:szCs w:val="28"/>
        </w:rPr>
        <w:t>205 678,3</w:t>
      </w:r>
      <w:r w:rsidR="00B62F9C" w:rsidRPr="00D02C4A">
        <w:rPr>
          <w:rFonts w:ascii="Times New Roman" w:hAnsi="Times New Roman" w:cs="Times New Roman"/>
          <w:color w:val="000000" w:themeColor="text1"/>
          <w:sz w:val="28"/>
          <w:szCs w:val="28"/>
        </w:rPr>
        <w:t> тыс. руб.;</w:t>
      </w:r>
    </w:p>
    <w:p w:rsidR="00B62F9C" w:rsidRPr="00D02C4A" w:rsidRDefault="00B62F9C"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на строительство автомобильных дорог общего пользования местного значения к объектам туристской инфраструктуры на 2020 год в сумме 109 570,2 тыс. руб.;</w:t>
      </w:r>
    </w:p>
    <w:p w:rsidR="00860D67" w:rsidRPr="00D02C4A" w:rsidRDefault="00860D67"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на реализацию мероприятий по созданию новых мест в общеобразовательных организациях на 2020 год в сумме </w:t>
      </w:r>
      <w:r w:rsidR="003A2242" w:rsidRPr="00D02C4A">
        <w:rPr>
          <w:rFonts w:ascii="Times New Roman" w:hAnsi="Times New Roman" w:cs="Times New Roman"/>
          <w:color w:val="000000" w:themeColor="text1"/>
          <w:sz w:val="28"/>
          <w:szCs w:val="28"/>
        </w:rPr>
        <w:t>746 548,8</w:t>
      </w:r>
      <w:r w:rsidRPr="00D02C4A">
        <w:rPr>
          <w:rFonts w:ascii="Times New Roman" w:hAnsi="Times New Roman" w:cs="Times New Roman"/>
          <w:color w:val="000000" w:themeColor="text1"/>
          <w:sz w:val="28"/>
          <w:szCs w:val="28"/>
        </w:rPr>
        <w:t> тыс. руб.</w:t>
      </w:r>
      <w:r w:rsidR="001B13C3" w:rsidRPr="00D02C4A">
        <w:rPr>
          <w:rFonts w:ascii="Times New Roman" w:hAnsi="Times New Roman" w:cs="Times New Roman"/>
          <w:color w:val="000000" w:themeColor="text1"/>
          <w:sz w:val="28"/>
          <w:szCs w:val="28"/>
        </w:rPr>
        <w:t>, на 2022 год в сумме 75</w:t>
      </w:r>
      <w:r w:rsidR="001B13C3" w:rsidRPr="00D02C4A">
        <w:rPr>
          <w:rFonts w:ascii="Times New Roman" w:hAnsi="Times New Roman" w:cs="Times New Roman"/>
          <w:color w:val="000000" w:themeColor="text1"/>
          <w:sz w:val="28"/>
          <w:szCs w:val="28"/>
          <w:lang w:val="en-US"/>
        </w:rPr>
        <w:t> </w:t>
      </w:r>
      <w:r w:rsidR="001B13C3" w:rsidRPr="00D02C4A">
        <w:rPr>
          <w:rFonts w:ascii="Times New Roman" w:hAnsi="Times New Roman" w:cs="Times New Roman"/>
          <w:color w:val="000000" w:themeColor="text1"/>
          <w:sz w:val="28"/>
          <w:szCs w:val="28"/>
        </w:rPr>
        <w:t>319,1 тыс. руб.</w:t>
      </w:r>
      <w:r w:rsidRPr="00D02C4A">
        <w:rPr>
          <w:rFonts w:ascii="Times New Roman" w:hAnsi="Times New Roman" w:cs="Times New Roman"/>
          <w:color w:val="000000" w:themeColor="text1"/>
          <w:sz w:val="28"/>
          <w:szCs w:val="28"/>
        </w:rPr>
        <w:t>;</w:t>
      </w:r>
    </w:p>
    <w:p w:rsidR="00860D67" w:rsidRPr="00D02C4A" w:rsidRDefault="00860D67"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на создание дополнительных мест для детей в возрасте от 1,5 до 3 лет в</w:t>
      </w:r>
      <w:r w:rsidR="00252DA3"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образовательных организациях, осуществляющих образовательную деятельность по образовательным программам дошкольного образования</w:t>
      </w:r>
      <w:r w:rsidR="00E570D5" w:rsidRPr="00D02C4A">
        <w:rPr>
          <w:rFonts w:ascii="Times New Roman" w:hAnsi="Times New Roman" w:cs="Times New Roman"/>
          <w:color w:val="000000" w:themeColor="text1"/>
          <w:sz w:val="28"/>
          <w:szCs w:val="28"/>
        </w:rPr>
        <w:t>,</w:t>
      </w:r>
      <w:r w:rsidRPr="00D02C4A">
        <w:rPr>
          <w:rFonts w:ascii="Times New Roman" w:hAnsi="Times New Roman" w:cs="Times New Roman"/>
          <w:color w:val="000000" w:themeColor="text1"/>
          <w:sz w:val="28"/>
          <w:szCs w:val="28"/>
        </w:rPr>
        <w:t xml:space="preserve"> на 2020 год в сумме </w:t>
      </w:r>
      <w:r w:rsidR="003A2242" w:rsidRPr="00D02C4A">
        <w:rPr>
          <w:rFonts w:ascii="Times New Roman" w:hAnsi="Times New Roman" w:cs="Times New Roman"/>
          <w:color w:val="000000" w:themeColor="text1"/>
          <w:sz w:val="28"/>
          <w:szCs w:val="28"/>
        </w:rPr>
        <w:t>428 443,8</w:t>
      </w:r>
      <w:r w:rsidRPr="00D02C4A">
        <w:rPr>
          <w:rFonts w:ascii="Times New Roman" w:hAnsi="Times New Roman" w:cs="Times New Roman"/>
          <w:color w:val="000000" w:themeColor="text1"/>
          <w:sz w:val="28"/>
          <w:szCs w:val="28"/>
        </w:rPr>
        <w:t xml:space="preserve"> тыс. руб., на 2021 год в сумме </w:t>
      </w:r>
      <w:r w:rsidR="00552F9B" w:rsidRPr="00D02C4A">
        <w:rPr>
          <w:rFonts w:ascii="Times New Roman" w:hAnsi="Times New Roman" w:cs="Times New Roman"/>
          <w:color w:val="000000" w:themeColor="text1"/>
          <w:sz w:val="28"/>
          <w:szCs w:val="28"/>
        </w:rPr>
        <w:t>350</w:t>
      </w:r>
      <w:r w:rsidRPr="00D02C4A">
        <w:rPr>
          <w:rFonts w:ascii="Times New Roman" w:hAnsi="Times New Roman" w:cs="Times New Roman"/>
          <w:color w:val="000000" w:themeColor="text1"/>
          <w:sz w:val="28"/>
          <w:szCs w:val="28"/>
        </w:rPr>
        <w:t> </w:t>
      </w:r>
      <w:r w:rsidR="00552F9B" w:rsidRPr="00D02C4A">
        <w:rPr>
          <w:rFonts w:ascii="Times New Roman" w:hAnsi="Times New Roman" w:cs="Times New Roman"/>
          <w:color w:val="000000" w:themeColor="text1"/>
          <w:sz w:val="28"/>
          <w:szCs w:val="28"/>
        </w:rPr>
        <w:t>818</w:t>
      </w:r>
      <w:r w:rsidRPr="00D02C4A">
        <w:rPr>
          <w:rFonts w:ascii="Times New Roman" w:hAnsi="Times New Roman" w:cs="Times New Roman"/>
          <w:color w:val="000000" w:themeColor="text1"/>
          <w:sz w:val="28"/>
          <w:szCs w:val="28"/>
        </w:rPr>
        <w:t> тыс. руб.;</w:t>
      </w:r>
    </w:p>
    <w:p w:rsidR="00B62F9C" w:rsidRPr="00D02C4A" w:rsidRDefault="00860D67"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на строительство малобюджетных физкультурно-спортивных объектов шаговой доступности</w:t>
      </w:r>
      <w:r w:rsidR="00B3341F" w:rsidRPr="00D02C4A">
        <w:rPr>
          <w:rFonts w:ascii="Times New Roman" w:hAnsi="Times New Roman" w:cs="Times New Roman"/>
          <w:color w:val="000000" w:themeColor="text1"/>
          <w:sz w:val="28"/>
          <w:szCs w:val="28"/>
        </w:rPr>
        <w:t xml:space="preserve"> на 2020 год в сумме 8</w:t>
      </w:r>
      <w:r w:rsidR="004506A8" w:rsidRPr="00D02C4A">
        <w:rPr>
          <w:rFonts w:ascii="Times New Roman" w:hAnsi="Times New Roman" w:cs="Times New Roman"/>
          <w:color w:val="000000" w:themeColor="text1"/>
          <w:sz w:val="28"/>
          <w:szCs w:val="28"/>
        </w:rPr>
        <w:t>6 145,6</w:t>
      </w:r>
      <w:r w:rsidR="00D63336" w:rsidRPr="00D02C4A">
        <w:rPr>
          <w:rFonts w:ascii="Times New Roman" w:hAnsi="Times New Roman" w:cs="Times New Roman"/>
          <w:color w:val="000000" w:themeColor="text1"/>
          <w:sz w:val="28"/>
          <w:szCs w:val="28"/>
        </w:rPr>
        <w:t xml:space="preserve"> </w:t>
      </w:r>
      <w:r w:rsidR="00B3341F" w:rsidRPr="00D02C4A">
        <w:rPr>
          <w:rFonts w:ascii="Times New Roman" w:hAnsi="Times New Roman" w:cs="Times New Roman"/>
          <w:color w:val="000000" w:themeColor="text1"/>
          <w:sz w:val="28"/>
          <w:szCs w:val="28"/>
        </w:rPr>
        <w:t>тыс.</w:t>
      </w:r>
      <w:r w:rsidR="00B3341F" w:rsidRPr="00D02C4A">
        <w:rPr>
          <w:rFonts w:ascii="Times New Roman" w:hAnsi="Times New Roman" w:cs="Times New Roman"/>
          <w:color w:val="000000" w:themeColor="text1"/>
          <w:sz w:val="28"/>
          <w:szCs w:val="28"/>
          <w:lang w:val="en-US"/>
        </w:rPr>
        <w:t> </w:t>
      </w:r>
      <w:r w:rsidR="00B3341F" w:rsidRPr="00D02C4A">
        <w:rPr>
          <w:rFonts w:ascii="Times New Roman" w:hAnsi="Times New Roman" w:cs="Times New Roman"/>
          <w:color w:val="000000" w:themeColor="text1"/>
          <w:sz w:val="28"/>
          <w:szCs w:val="28"/>
        </w:rPr>
        <w:t>руб.;</w:t>
      </w:r>
    </w:p>
    <w:p w:rsidR="00B3341F" w:rsidRPr="00D02C4A" w:rsidRDefault="00B3341F"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на строительство и реконструкцию (модернизацию) объектов питьевого водоснабжения на 2020 год в сумме </w:t>
      </w:r>
      <w:r w:rsidR="00C92061" w:rsidRPr="00D02C4A">
        <w:rPr>
          <w:rFonts w:ascii="Times New Roman" w:hAnsi="Times New Roman" w:cs="Times New Roman"/>
          <w:color w:val="000000" w:themeColor="text1"/>
          <w:sz w:val="28"/>
          <w:szCs w:val="28"/>
        </w:rPr>
        <w:t>177 560,9</w:t>
      </w:r>
      <w:r w:rsidRPr="00D02C4A">
        <w:rPr>
          <w:rFonts w:ascii="Times New Roman" w:hAnsi="Times New Roman" w:cs="Times New Roman"/>
          <w:color w:val="000000" w:themeColor="text1"/>
          <w:sz w:val="28"/>
          <w:szCs w:val="28"/>
        </w:rPr>
        <w:t xml:space="preserve"> тыс. руб., на 2021 год в сумме 4</w:t>
      </w:r>
      <w:r w:rsidR="00C92061" w:rsidRPr="00D02C4A">
        <w:rPr>
          <w:rFonts w:ascii="Times New Roman" w:hAnsi="Times New Roman" w:cs="Times New Roman"/>
          <w:color w:val="000000" w:themeColor="text1"/>
          <w:sz w:val="28"/>
          <w:szCs w:val="28"/>
        </w:rPr>
        <w:t>29</w:t>
      </w:r>
      <w:r w:rsidR="00C92061" w:rsidRPr="00D02C4A">
        <w:rPr>
          <w:rFonts w:ascii="Times New Roman" w:hAnsi="Times New Roman" w:cs="Times New Roman"/>
          <w:color w:val="000000" w:themeColor="text1"/>
          <w:sz w:val="28"/>
          <w:szCs w:val="28"/>
          <w:lang w:val="en-US"/>
        </w:rPr>
        <w:t> </w:t>
      </w:r>
      <w:r w:rsidR="00C92061" w:rsidRPr="00D02C4A">
        <w:rPr>
          <w:rFonts w:ascii="Times New Roman" w:hAnsi="Times New Roman" w:cs="Times New Roman"/>
          <w:color w:val="000000" w:themeColor="text1"/>
          <w:sz w:val="28"/>
          <w:szCs w:val="28"/>
        </w:rPr>
        <w:t xml:space="preserve">417 </w:t>
      </w:r>
      <w:r w:rsidRPr="00D02C4A">
        <w:rPr>
          <w:rFonts w:ascii="Times New Roman" w:hAnsi="Times New Roman" w:cs="Times New Roman"/>
          <w:color w:val="000000" w:themeColor="text1"/>
          <w:sz w:val="28"/>
          <w:szCs w:val="28"/>
        </w:rPr>
        <w:t xml:space="preserve">тыс. руб., на 2022 год в сумме </w:t>
      </w:r>
      <w:r w:rsidR="009A104A" w:rsidRPr="00D02C4A">
        <w:rPr>
          <w:rFonts w:ascii="Times New Roman" w:hAnsi="Times New Roman" w:cs="Times New Roman"/>
          <w:color w:val="000000" w:themeColor="text1"/>
          <w:sz w:val="28"/>
          <w:szCs w:val="28"/>
        </w:rPr>
        <w:t>6</w:t>
      </w:r>
      <w:r w:rsidR="00C92061" w:rsidRPr="00D02C4A">
        <w:rPr>
          <w:rFonts w:ascii="Times New Roman" w:hAnsi="Times New Roman" w:cs="Times New Roman"/>
          <w:color w:val="000000" w:themeColor="text1"/>
          <w:sz w:val="28"/>
          <w:szCs w:val="28"/>
        </w:rPr>
        <w:t>42 905,8</w:t>
      </w:r>
      <w:r w:rsidRPr="00D02C4A">
        <w:rPr>
          <w:rFonts w:ascii="Times New Roman" w:hAnsi="Times New Roman" w:cs="Times New Roman"/>
          <w:color w:val="000000" w:themeColor="text1"/>
          <w:sz w:val="28"/>
          <w:szCs w:val="28"/>
        </w:rPr>
        <w:t> тыс. руб.;</w:t>
      </w:r>
    </w:p>
    <w:p w:rsidR="00B3341F" w:rsidRPr="00D02C4A" w:rsidRDefault="009A104A"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на реализацию мероприятий по сокращению доли загрязненных сточных вод</w:t>
      </w:r>
      <w:r w:rsidR="00C9204E" w:rsidRPr="00D02C4A">
        <w:rPr>
          <w:rFonts w:ascii="Times New Roman" w:hAnsi="Times New Roman" w:cs="Times New Roman"/>
          <w:color w:val="000000" w:themeColor="text1"/>
          <w:sz w:val="28"/>
          <w:szCs w:val="28"/>
        </w:rPr>
        <w:t xml:space="preserve"> на 2020 год в сумме 278 431,3 тыс. руб., на 2021 год в сумме 292 424,4 тыс.</w:t>
      </w:r>
      <w:r w:rsidR="00C9204E" w:rsidRPr="00D02C4A">
        <w:rPr>
          <w:rFonts w:ascii="Times New Roman" w:hAnsi="Times New Roman" w:cs="Times New Roman"/>
          <w:color w:val="000000" w:themeColor="text1"/>
          <w:sz w:val="28"/>
          <w:szCs w:val="28"/>
          <w:lang w:val="en-US"/>
        </w:rPr>
        <w:t> </w:t>
      </w:r>
      <w:r w:rsidR="00C9204E" w:rsidRPr="00D02C4A">
        <w:rPr>
          <w:rFonts w:ascii="Times New Roman" w:hAnsi="Times New Roman" w:cs="Times New Roman"/>
          <w:color w:val="000000" w:themeColor="text1"/>
          <w:sz w:val="28"/>
          <w:szCs w:val="28"/>
        </w:rPr>
        <w:t>руб., на 2022 год в сумме 296 494,4 тыс. руб.;</w:t>
      </w:r>
    </w:p>
    <w:p w:rsidR="00C9204E" w:rsidRPr="00D02C4A" w:rsidRDefault="00C9204E" w:rsidP="006F3CE3">
      <w:pPr>
        <w:widowControl/>
        <w:spacing w:after="120"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на модернизацию объектов теплоэнергетических комплексов муниципальных образований на 2020 год в сумме </w:t>
      </w:r>
      <w:r w:rsidR="00982636" w:rsidRPr="00D02C4A">
        <w:rPr>
          <w:rFonts w:ascii="Times New Roman" w:hAnsi="Times New Roman" w:cs="Times New Roman"/>
          <w:color w:val="000000" w:themeColor="text1"/>
          <w:sz w:val="28"/>
          <w:szCs w:val="28"/>
        </w:rPr>
        <w:t xml:space="preserve">168 070 </w:t>
      </w:r>
      <w:r w:rsidRPr="00D02C4A">
        <w:rPr>
          <w:rFonts w:ascii="Times New Roman" w:hAnsi="Times New Roman" w:cs="Times New Roman"/>
          <w:color w:val="000000" w:themeColor="text1"/>
          <w:sz w:val="28"/>
          <w:szCs w:val="28"/>
        </w:rPr>
        <w:t>тыс. руб., на</w:t>
      </w:r>
      <w:r w:rsidR="00252DA3"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2021</w:t>
      </w:r>
      <w:r w:rsidR="00252DA3"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год в сумме 241 737,4 тыс. руб., на 2022 год в сумме </w:t>
      </w:r>
      <w:r w:rsidR="00982636" w:rsidRPr="00D02C4A">
        <w:rPr>
          <w:rFonts w:ascii="Times New Roman" w:hAnsi="Times New Roman" w:cs="Times New Roman"/>
          <w:color w:val="000000" w:themeColor="text1"/>
          <w:sz w:val="28"/>
          <w:szCs w:val="28"/>
        </w:rPr>
        <w:t>184 022,1 </w:t>
      </w:r>
      <w:r w:rsidR="00D1238E" w:rsidRPr="00D02C4A">
        <w:rPr>
          <w:rFonts w:ascii="Times New Roman" w:hAnsi="Times New Roman" w:cs="Times New Roman"/>
          <w:color w:val="000000" w:themeColor="text1"/>
          <w:sz w:val="28"/>
          <w:szCs w:val="28"/>
        </w:rPr>
        <w:t>тыс. руб.</w:t>
      </w:r>
    </w:p>
    <w:p w:rsidR="003D6956" w:rsidRPr="00D02C4A" w:rsidRDefault="003D69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3. Распределение субсидий местным бюджетам, предусмотренных пунктами 2-4, 6, 7, 12, 15, 16-21, 28-30, 32-36, 3</w:t>
      </w:r>
      <w:r w:rsidR="00FF0A79" w:rsidRPr="00D02C4A">
        <w:rPr>
          <w:rFonts w:ascii="Times New Roman" w:hAnsi="Times New Roman" w:cs="Times New Roman"/>
          <w:color w:val="000000" w:themeColor="text1"/>
          <w:sz w:val="28"/>
          <w:szCs w:val="28"/>
        </w:rPr>
        <w:t>9</w:t>
      </w:r>
      <w:r w:rsidRPr="00D02C4A">
        <w:rPr>
          <w:rFonts w:ascii="Times New Roman" w:hAnsi="Times New Roman" w:cs="Times New Roman"/>
          <w:color w:val="000000" w:themeColor="text1"/>
          <w:sz w:val="28"/>
          <w:szCs w:val="28"/>
        </w:rPr>
        <w:t xml:space="preserve"> части 2 настоящей статьи, утверждается Правительством Тверской области.</w:t>
      </w:r>
    </w:p>
    <w:p w:rsidR="003D6956" w:rsidRPr="00D02C4A" w:rsidRDefault="003D6956" w:rsidP="004E181D">
      <w:pPr>
        <w:widowControl/>
        <w:spacing w:line="276" w:lineRule="auto"/>
        <w:rPr>
          <w:rFonts w:ascii="Times New Roman" w:hAnsi="Times New Roman" w:cs="Times New Roman"/>
          <w:color w:val="000000" w:themeColor="text1"/>
          <w:sz w:val="28"/>
          <w:szCs w:val="28"/>
        </w:rPr>
      </w:pPr>
    </w:p>
    <w:p w:rsidR="006F3CE3" w:rsidRDefault="006F3CE3" w:rsidP="004E181D">
      <w:pPr>
        <w:pStyle w:val="a8"/>
        <w:widowControl/>
        <w:spacing w:line="276" w:lineRule="auto"/>
        <w:outlineLvl w:val="0"/>
        <w:rPr>
          <w:rStyle w:val="a7"/>
          <w:rFonts w:ascii="Times New Roman" w:hAnsi="Times New Roman" w:cs="Times New Roman"/>
          <w:color w:val="000000" w:themeColor="text1"/>
          <w:sz w:val="28"/>
          <w:szCs w:val="28"/>
        </w:rPr>
      </w:pPr>
      <w:bookmarkStart w:id="129" w:name="sub_19"/>
    </w:p>
    <w:p w:rsidR="00877B56" w:rsidRPr="00D02C4A" w:rsidRDefault="00877B56" w:rsidP="006F3CE3">
      <w:pPr>
        <w:pStyle w:val="a8"/>
        <w:widowControl/>
        <w:outlineLvl w:val="0"/>
        <w:rPr>
          <w:rFonts w:ascii="Times New Roman" w:hAnsi="Times New Roman" w:cs="Times New Roman"/>
          <w:color w:val="000000" w:themeColor="text1"/>
          <w:sz w:val="28"/>
          <w:szCs w:val="28"/>
        </w:rPr>
      </w:pPr>
      <w:r w:rsidRPr="00D02C4A">
        <w:rPr>
          <w:rStyle w:val="a7"/>
          <w:rFonts w:ascii="Times New Roman" w:hAnsi="Times New Roman" w:cs="Times New Roman"/>
          <w:color w:val="000000" w:themeColor="text1"/>
          <w:sz w:val="28"/>
          <w:szCs w:val="28"/>
        </w:rPr>
        <w:lastRenderedPageBreak/>
        <w:t xml:space="preserve">Статья </w:t>
      </w:r>
      <w:r w:rsidR="00635EB5" w:rsidRPr="00D02C4A">
        <w:rPr>
          <w:rStyle w:val="a7"/>
          <w:rFonts w:ascii="Times New Roman" w:hAnsi="Times New Roman" w:cs="Times New Roman"/>
          <w:color w:val="000000" w:themeColor="text1"/>
          <w:sz w:val="28"/>
          <w:szCs w:val="28"/>
        </w:rPr>
        <w:t>19</w:t>
      </w:r>
    </w:p>
    <w:bookmarkEnd w:id="129"/>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В соответствии с </w:t>
      </w:r>
      <w:hyperlink r:id="rId26" w:history="1">
        <w:r w:rsidRPr="00D02C4A">
          <w:rPr>
            <w:rStyle w:val="a9"/>
            <w:rFonts w:ascii="Times New Roman" w:hAnsi="Times New Roman" w:cs="Times New Roman"/>
            <w:color w:val="000000" w:themeColor="text1"/>
            <w:sz w:val="28"/>
            <w:szCs w:val="28"/>
          </w:rPr>
          <w:t>пунктом 7.1 статьи 136</w:t>
        </w:r>
      </w:hyperlink>
      <w:r w:rsidRPr="00D02C4A">
        <w:rPr>
          <w:rFonts w:ascii="Times New Roman" w:hAnsi="Times New Roman" w:cs="Times New Roman"/>
          <w:color w:val="000000" w:themeColor="text1"/>
          <w:sz w:val="28"/>
          <w:szCs w:val="28"/>
        </w:rPr>
        <w:t xml:space="preserve"> Бюджетного кодекса Российской Федерации передать Управлению Федерального казначейства по</w:t>
      </w:r>
      <w:r w:rsidR="00F7345B"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Тверской области в 20</w:t>
      </w:r>
      <w:r w:rsidR="00F7345B"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и источником финансового обеспечения которых являются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p>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6F3CE3">
      <w:pPr>
        <w:pStyle w:val="a8"/>
        <w:widowControl/>
        <w:outlineLvl w:val="0"/>
        <w:rPr>
          <w:rFonts w:ascii="Times New Roman" w:hAnsi="Times New Roman" w:cs="Times New Roman"/>
          <w:color w:val="000000" w:themeColor="text1"/>
          <w:sz w:val="28"/>
          <w:szCs w:val="28"/>
        </w:rPr>
      </w:pPr>
      <w:r w:rsidRPr="00D02C4A">
        <w:rPr>
          <w:rStyle w:val="a7"/>
          <w:rFonts w:ascii="Times New Roman" w:hAnsi="Times New Roman" w:cs="Times New Roman"/>
          <w:color w:val="000000" w:themeColor="text1"/>
          <w:sz w:val="28"/>
          <w:szCs w:val="28"/>
        </w:rPr>
        <w:t>Статья 2</w:t>
      </w:r>
      <w:r w:rsidR="00635EB5" w:rsidRPr="00D02C4A">
        <w:rPr>
          <w:rStyle w:val="a7"/>
          <w:rFonts w:ascii="Times New Roman" w:hAnsi="Times New Roman" w:cs="Times New Roman"/>
          <w:color w:val="000000" w:themeColor="text1"/>
          <w:sz w:val="28"/>
          <w:szCs w:val="28"/>
        </w:rPr>
        <w:t>0</w:t>
      </w:r>
    </w:p>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30" w:name="sub_439"/>
      <w:r w:rsidRPr="00D02C4A">
        <w:rPr>
          <w:rFonts w:ascii="Times New Roman" w:hAnsi="Times New Roman" w:cs="Times New Roman"/>
          <w:color w:val="000000" w:themeColor="text1"/>
          <w:sz w:val="28"/>
          <w:szCs w:val="28"/>
        </w:rPr>
        <w:t>Утвердить в составе расходов областного бюджета на 20</w:t>
      </w:r>
      <w:r w:rsidR="0073105C"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w:t>
      </w:r>
      <w:r w:rsidR="0073105C"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плановый период 202</w:t>
      </w:r>
      <w:r w:rsidR="0073105C"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73105C"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объем субвенций </w:t>
      </w:r>
      <w:r w:rsidR="0085050A" w:rsidRPr="00D02C4A">
        <w:rPr>
          <w:rFonts w:ascii="Times New Roman" w:hAnsi="Times New Roman" w:cs="Times New Roman"/>
          <w:color w:val="000000" w:themeColor="text1"/>
          <w:sz w:val="28"/>
          <w:szCs w:val="28"/>
        </w:rPr>
        <w:t xml:space="preserve">местным бюджетам из областного бюджета </w:t>
      </w:r>
      <w:r w:rsidRPr="00D02C4A">
        <w:rPr>
          <w:rFonts w:ascii="Times New Roman" w:hAnsi="Times New Roman" w:cs="Times New Roman"/>
          <w:color w:val="000000" w:themeColor="text1"/>
          <w:sz w:val="28"/>
          <w:szCs w:val="28"/>
        </w:rPr>
        <w:t>на 20</w:t>
      </w:r>
      <w:r w:rsidR="0073105C"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w:t>
      </w:r>
      <w:r w:rsidR="0010557D" w:rsidRPr="00D02C4A">
        <w:rPr>
          <w:rFonts w:ascii="Times New Roman" w:hAnsi="Times New Roman" w:cs="Times New Roman"/>
          <w:color w:val="000000" w:themeColor="text1"/>
          <w:sz w:val="28"/>
          <w:szCs w:val="28"/>
        </w:rPr>
        <w:t>10</w:t>
      </w:r>
      <w:r w:rsidRPr="00D02C4A">
        <w:rPr>
          <w:rFonts w:ascii="Times New Roman" w:hAnsi="Times New Roman" w:cs="Times New Roman"/>
          <w:color w:val="000000" w:themeColor="text1"/>
          <w:sz w:val="28"/>
          <w:szCs w:val="28"/>
        </w:rPr>
        <w:t> </w:t>
      </w:r>
      <w:r w:rsidR="0010557D" w:rsidRPr="00D02C4A">
        <w:rPr>
          <w:rFonts w:ascii="Times New Roman" w:hAnsi="Times New Roman" w:cs="Times New Roman"/>
          <w:color w:val="000000" w:themeColor="text1"/>
          <w:sz w:val="28"/>
          <w:szCs w:val="28"/>
        </w:rPr>
        <w:t>3</w:t>
      </w:r>
      <w:r w:rsidR="00715565">
        <w:rPr>
          <w:rFonts w:ascii="Times New Roman" w:hAnsi="Times New Roman" w:cs="Times New Roman"/>
          <w:color w:val="000000" w:themeColor="text1"/>
          <w:sz w:val="28"/>
          <w:szCs w:val="28"/>
        </w:rPr>
        <w:t>47</w:t>
      </w:r>
      <w:r w:rsidR="0081093C" w:rsidRPr="00D02C4A">
        <w:rPr>
          <w:rFonts w:ascii="Times New Roman" w:hAnsi="Times New Roman" w:cs="Times New Roman"/>
          <w:color w:val="000000" w:themeColor="text1"/>
          <w:sz w:val="28"/>
          <w:szCs w:val="28"/>
        </w:rPr>
        <w:t> 4</w:t>
      </w:r>
      <w:r w:rsidR="00715565">
        <w:rPr>
          <w:rFonts w:ascii="Times New Roman" w:hAnsi="Times New Roman" w:cs="Times New Roman"/>
          <w:color w:val="000000" w:themeColor="text1"/>
          <w:sz w:val="28"/>
          <w:szCs w:val="28"/>
        </w:rPr>
        <w:t>0</w:t>
      </w:r>
      <w:r w:rsidR="0081093C" w:rsidRPr="00D02C4A">
        <w:rPr>
          <w:rFonts w:ascii="Times New Roman" w:hAnsi="Times New Roman" w:cs="Times New Roman"/>
          <w:color w:val="000000" w:themeColor="text1"/>
          <w:sz w:val="28"/>
          <w:szCs w:val="28"/>
        </w:rPr>
        <w:t>9,</w:t>
      </w:r>
      <w:r w:rsidR="00715565">
        <w:rPr>
          <w:rFonts w:ascii="Times New Roman" w:hAnsi="Times New Roman" w:cs="Times New Roman"/>
          <w:color w:val="000000" w:themeColor="text1"/>
          <w:sz w:val="28"/>
          <w:szCs w:val="28"/>
        </w:rPr>
        <w:t>5</w:t>
      </w:r>
      <w:r w:rsidR="0073105C"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 руб., на</w:t>
      </w:r>
      <w:r w:rsidR="00AC1E2E"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202</w:t>
      </w:r>
      <w:r w:rsidR="0073105C" w:rsidRPr="00D02C4A">
        <w:rPr>
          <w:rFonts w:ascii="Times New Roman" w:hAnsi="Times New Roman" w:cs="Times New Roman"/>
          <w:color w:val="000000" w:themeColor="text1"/>
          <w:sz w:val="28"/>
          <w:szCs w:val="28"/>
        </w:rPr>
        <w:t>1</w:t>
      </w:r>
      <w:r w:rsidR="00AC1E2E"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год в сумме </w:t>
      </w:r>
      <w:r w:rsidR="0010557D" w:rsidRPr="00D02C4A">
        <w:rPr>
          <w:rFonts w:ascii="Times New Roman" w:hAnsi="Times New Roman" w:cs="Times New Roman"/>
          <w:color w:val="000000" w:themeColor="text1"/>
          <w:sz w:val="28"/>
          <w:szCs w:val="28"/>
        </w:rPr>
        <w:t>10 38</w:t>
      </w:r>
      <w:r w:rsidR="00715565">
        <w:rPr>
          <w:rFonts w:ascii="Times New Roman" w:hAnsi="Times New Roman" w:cs="Times New Roman"/>
          <w:color w:val="000000" w:themeColor="text1"/>
          <w:sz w:val="28"/>
          <w:szCs w:val="28"/>
        </w:rPr>
        <w:t>8 </w:t>
      </w:r>
      <w:r w:rsidR="0081093C" w:rsidRPr="00D02C4A">
        <w:rPr>
          <w:rFonts w:ascii="Times New Roman" w:hAnsi="Times New Roman" w:cs="Times New Roman"/>
          <w:color w:val="000000" w:themeColor="text1"/>
          <w:sz w:val="28"/>
          <w:szCs w:val="28"/>
        </w:rPr>
        <w:t>2</w:t>
      </w:r>
      <w:r w:rsidR="00715565">
        <w:rPr>
          <w:rFonts w:ascii="Times New Roman" w:hAnsi="Times New Roman" w:cs="Times New Roman"/>
          <w:color w:val="000000" w:themeColor="text1"/>
          <w:sz w:val="28"/>
          <w:szCs w:val="28"/>
        </w:rPr>
        <w:t>54,9</w:t>
      </w:r>
      <w:r w:rsidRPr="00D02C4A">
        <w:rPr>
          <w:rFonts w:ascii="Times New Roman" w:hAnsi="Times New Roman" w:cs="Times New Roman"/>
          <w:color w:val="000000" w:themeColor="text1"/>
          <w:sz w:val="28"/>
          <w:szCs w:val="28"/>
        </w:rPr>
        <w:t xml:space="preserve"> тыс. руб., на 202</w:t>
      </w:r>
      <w:r w:rsidR="0073105C"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1</w:t>
      </w:r>
      <w:r w:rsidR="0010557D" w:rsidRPr="00D02C4A">
        <w:rPr>
          <w:rFonts w:ascii="Times New Roman" w:hAnsi="Times New Roman" w:cs="Times New Roman"/>
          <w:color w:val="000000" w:themeColor="text1"/>
          <w:sz w:val="28"/>
          <w:szCs w:val="28"/>
        </w:rPr>
        <w:t>0</w:t>
      </w:r>
      <w:r w:rsidRPr="00D02C4A">
        <w:rPr>
          <w:rFonts w:ascii="Times New Roman" w:hAnsi="Times New Roman" w:cs="Times New Roman"/>
          <w:color w:val="000000" w:themeColor="text1"/>
          <w:sz w:val="28"/>
          <w:szCs w:val="28"/>
        </w:rPr>
        <w:t> </w:t>
      </w:r>
      <w:r w:rsidR="0010557D" w:rsidRPr="00D02C4A">
        <w:rPr>
          <w:rFonts w:ascii="Times New Roman" w:hAnsi="Times New Roman" w:cs="Times New Roman"/>
          <w:color w:val="000000" w:themeColor="text1"/>
          <w:sz w:val="28"/>
          <w:szCs w:val="28"/>
        </w:rPr>
        <w:t>36</w:t>
      </w:r>
      <w:r w:rsidR="00715565">
        <w:rPr>
          <w:rFonts w:ascii="Times New Roman" w:hAnsi="Times New Roman" w:cs="Times New Roman"/>
          <w:color w:val="000000" w:themeColor="text1"/>
          <w:sz w:val="28"/>
          <w:szCs w:val="28"/>
        </w:rPr>
        <w:t>3 1</w:t>
      </w:r>
      <w:r w:rsidR="0081093C" w:rsidRPr="00D02C4A">
        <w:rPr>
          <w:rFonts w:ascii="Times New Roman" w:hAnsi="Times New Roman" w:cs="Times New Roman"/>
          <w:color w:val="000000" w:themeColor="text1"/>
          <w:sz w:val="28"/>
          <w:szCs w:val="28"/>
        </w:rPr>
        <w:t>02</w:t>
      </w:r>
      <w:r w:rsidR="00715565">
        <w:rPr>
          <w:rFonts w:ascii="Times New Roman" w:hAnsi="Times New Roman" w:cs="Times New Roman"/>
          <w:color w:val="000000" w:themeColor="text1"/>
          <w:sz w:val="28"/>
          <w:szCs w:val="28"/>
        </w:rPr>
        <w:t>,5</w:t>
      </w:r>
      <w:r w:rsidR="00AC1E2E"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тыс. руб., в том числе:</w:t>
      </w:r>
    </w:p>
    <w:p w:rsidR="0085050A" w:rsidRPr="00D02C4A" w:rsidRDefault="0085050A"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1</w:t>
      </w:r>
      <w:r w:rsidR="00003FF2" w:rsidRPr="00D02C4A">
        <w:rPr>
          <w:rFonts w:ascii="Times New Roman" w:hAnsi="Times New Roman" w:cs="Times New Roman"/>
          <w:color w:val="000000" w:themeColor="text1"/>
          <w:sz w:val="28"/>
          <w:szCs w:val="28"/>
        </w:rPr>
        <w:t>)</w:t>
      </w:r>
      <w:r w:rsidRPr="00D02C4A">
        <w:rPr>
          <w:rFonts w:ascii="Times New Roman" w:hAnsi="Times New Roman" w:cs="Times New Roman"/>
          <w:color w:val="000000" w:themeColor="text1"/>
          <w:sz w:val="28"/>
          <w:szCs w:val="28"/>
        </w:rPr>
        <w:t xml:space="preserve"> на осуществление органами местного самоуправления муниципальных образований переданных им отдельных государственных полномочий:</w:t>
      </w:r>
    </w:p>
    <w:p w:rsidR="00877B56" w:rsidRPr="00D02C4A" w:rsidRDefault="00EB6EDE" w:rsidP="004E181D">
      <w:pPr>
        <w:widowControl/>
        <w:spacing w:line="276" w:lineRule="auto"/>
        <w:rPr>
          <w:rFonts w:ascii="Times New Roman" w:hAnsi="Times New Roman" w:cs="Times New Roman"/>
          <w:color w:val="000000" w:themeColor="text1"/>
          <w:sz w:val="28"/>
          <w:szCs w:val="28"/>
        </w:rPr>
      </w:pPr>
      <w:bookmarkStart w:id="131" w:name="sub_184"/>
      <w:bookmarkEnd w:id="130"/>
      <w:r w:rsidRPr="00D02C4A">
        <w:rPr>
          <w:rFonts w:ascii="Times New Roman" w:hAnsi="Times New Roman" w:cs="Times New Roman"/>
          <w:color w:val="000000" w:themeColor="text1"/>
          <w:sz w:val="28"/>
          <w:szCs w:val="28"/>
        </w:rPr>
        <w:t>а</w:t>
      </w:r>
      <w:r w:rsidR="00877B56" w:rsidRPr="00D02C4A">
        <w:rPr>
          <w:rFonts w:ascii="Times New Roman" w:hAnsi="Times New Roman" w:cs="Times New Roman"/>
          <w:color w:val="000000" w:themeColor="text1"/>
          <w:sz w:val="28"/>
          <w:szCs w:val="28"/>
        </w:rPr>
        <w:t>) субвенции бюджетам муниципальных районов и городских округов на осуществление государственных полномочий Тверской области по</w:t>
      </w:r>
      <w:r w:rsidR="008C2D0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предоставлению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(за исключением государственных образовательных организаций), реализующих образовательную программу дошкольного образования, на 20</w:t>
      </w:r>
      <w:r w:rsidR="0010557D"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 в сумме </w:t>
      </w:r>
      <w:r w:rsidR="0010557D" w:rsidRPr="00D02C4A">
        <w:rPr>
          <w:rFonts w:ascii="Times New Roman" w:hAnsi="Times New Roman" w:cs="Times New Roman"/>
          <w:color w:val="000000" w:themeColor="text1"/>
          <w:sz w:val="28"/>
          <w:szCs w:val="28"/>
        </w:rPr>
        <w:t>293 196,7</w:t>
      </w:r>
      <w:r w:rsidR="00877B56" w:rsidRPr="00D02C4A">
        <w:rPr>
          <w:rFonts w:ascii="Times New Roman" w:hAnsi="Times New Roman" w:cs="Times New Roman"/>
          <w:color w:val="000000" w:themeColor="text1"/>
          <w:sz w:val="28"/>
          <w:szCs w:val="28"/>
        </w:rPr>
        <w:t xml:space="preserve"> тыс. руб., на 202</w:t>
      </w:r>
      <w:r w:rsidR="0010557D"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 в сумме 2</w:t>
      </w:r>
      <w:r w:rsidR="0010557D" w:rsidRPr="00D02C4A">
        <w:rPr>
          <w:rFonts w:ascii="Times New Roman" w:hAnsi="Times New Roman" w:cs="Times New Roman"/>
          <w:color w:val="000000" w:themeColor="text1"/>
          <w:sz w:val="28"/>
          <w:szCs w:val="28"/>
        </w:rPr>
        <w:t>93 196,7</w:t>
      </w:r>
      <w:r w:rsidR="00877B56" w:rsidRPr="00D02C4A">
        <w:rPr>
          <w:rFonts w:ascii="Times New Roman" w:hAnsi="Times New Roman" w:cs="Times New Roman"/>
          <w:color w:val="000000" w:themeColor="text1"/>
          <w:sz w:val="28"/>
          <w:szCs w:val="28"/>
        </w:rPr>
        <w:t xml:space="preserve"> тыс. руб., на 202</w:t>
      </w:r>
      <w:r w:rsidR="0010557D"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 в сумме 2</w:t>
      </w:r>
      <w:r w:rsidR="0010557D" w:rsidRPr="00D02C4A">
        <w:rPr>
          <w:rFonts w:ascii="Times New Roman" w:hAnsi="Times New Roman" w:cs="Times New Roman"/>
          <w:color w:val="000000" w:themeColor="text1"/>
          <w:sz w:val="28"/>
          <w:szCs w:val="28"/>
        </w:rPr>
        <w:t>93 196,7</w:t>
      </w:r>
      <w:r w:rsidR="00877B56" w:rsidRPr="00D02C4A">
        <w:rPr>
          <w:rFonts w:ascii="Times New Roman" w:hAnsi="Times New Roman" w:cs="Times New Roman"/>
          <w:color w:val="000000" w:themeColor="text1"/>
          <w:sz w:val="28"/>
          <w:szCs w:val="28"/>
        </w:rPr>
        <w:t xml:space="preserve"> тыс. руб. согласно </w:t>
      </w:r>
      <w:r w:rsidR="00877B56" w:rsidRPr="00D02C4A">
        <w:rPr>
          <w:rStyle w:val="a9"/>
          <w:rFonts w:ascii="Times New Roman" w:hAnsi="Times New Roman" w:cs="Times New Roman"/>
          <w:color w:val="000000" w:themeColor="text1"/>
          <w:sz w:val="28"/>
          <w:szCs w:val="28"/>
        </w:rPr>
        <w:t xml:space="preserve">приложению </w:t>
      </w:r>
      <w:r w:rsidR="00635EB5" w:rsidRPr="00D02C4A">
        <w:rPr>
          <w:rStyle w:val="a9"/>
          <w:rFonts w:ascii="Times New Roman" w:hAnsi="Times New Roman" w:cs="Times New Roman"/>
          <w:color w:val="000000" w:themeColor="text1"/>
          <w:sz w:val="28"/>
          <w:szCs w:val="28"/>
        </w:rPr>
        <w:t>4</w:t>
      </w:r>
      <w:r w:rsidR="00AC4EB1" w:rsidRPr="00D02C4A">
        <w:rPr>
          <w:rStyle w:val="a9"/>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к настоящему закону;</w:t>
      </w:r>
    </w:p>
    <w:p w:rsidR="00877B56" w:rsidRPr="00D02C4A" w:rsidRDefault="00EB6EDE" w:rsidP="004E181D">
      <w:pPr>
        <w:widowControl/>
        <w:spacing w:line="276" w:lineRule="auto"/>
        <w:rPr>
          <w:rFonts w:ascii="Times New Roman" w:hAnsi="Times New Roman" w:cs="Times New Roman"/>
          <w:color w:val="000000" w:themeColor="text1"/>
          <w:sz w:val="28"/>
          <w:szCs w:val="28"/>
        </w:rPr>
      </w:pPr>
      <w:bookmarkStart w:id="132" w:name="sub_185"/>
      <w:bookmarkEnd w:id="131"/>
      <w:r w:rsidRPr="00D02C4A">
        <w:rPr>
          <w:rFonts w:ascii="Times New Roman" w:hAnsi="Times New Roman" w:cs="Times New Roman"/>
          <w:color w:val="000000" w:themeColor="text1"/>
          <w:sz w:val="28"/>
          <w:szCs w:val="28"/>
        </w:rPr>
        <w:t>б</w:t>
      </w:r>
      <w:r w:rsidR="00877B56" w:rsidRPr="00D02C4A">
        <w:rPr>
          <w:rFonts w:ascii="Times New Roman" w:hAnsi="Times New Roman" w:cs="Times New Roman"/>
          <w:color w:val="000000" w:themeColor="text1"/>
          <w:sz w:val="28"/>
          <w:szCs w:val="28"/>
        </w:rPr>
        <w:t>) </w:t>
      </w:r>
      <w:r w:rsidR="00D7753A" w:rsidRPr="00D02C4A">
        <w:rPr>
          <w:rFonts w:ascii="Times New Roman" w:hAnsi="Times New Roman"/>
          <w:sz w:val="28"/>
          <w:szCs w:val="28"/>
        </w:rPr>
        <w:t xml:space="preserve">субвенции местным бюджетам 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 на 2020 год в сумме 18 694,4 тыс. руб., на 2021 год в сумме 18 694,4 тыс. руб., </w:t>
      </w:r>
      <w:r w:rsidR="00D7753A" w:rsidRPr="00D02C4A">
        <w:rPr>
          <w:rFonts w:ascii="Times New Roman" w:hAnsi="Times New Roman"/>
          <w:sz w:val="28"/>
          <w:szCs w:val="28"/>
        </w:rPr>
        <w:lastRenderedPageBreak/>
        <w:t>на 2022 год в сумме 18 694,4 тыс. руб. согласно приложению 43 к настоящему закону;</w:t>
      </w:r>
    </w:p>
    <w:p w:rsidR="00877B56" w:rsidRPr="00D02C4A" w:rsidRDefault="00EB6EDE" w:rsidP="004E181D">
      <w:pPr>
        <w:widowControl/>
        <w:spacing w:line="276" w:lineRule="auto"/>
        <w:rPr>
          <w:rFonts w:ascii="Times New Roman" w:hAnsi="Times New Roman" w:cs="Times New Roman"/>
          <w:color w:val="000000" w:themeColor="text1"/>
          <w:sz w:val="28"/>
          <w:szCs w:val="28"/>
        </w:rPr>
      </w:pPr>
      <w:bookmarkStart w:id="133" w:name="sub_187"/>
      <w:bookmarkEnd w:id="132"/>
      <w:r w:rsidRPr="00D02C4A">
        <w:rPr>
          <w:rFonts w:ascii="Times New Roman" w:hAnsi="Times New Roman" w:cs="Times New Roman"/>
          <w:color w:val="000000" w:themeColor="text1"/>
          <w:sz w:val="28"/>
          <w:szCs w:val="28"/>
        </w:rPr>
        <w:t>в</w:t>
      </w:r>
      <w:r w:rsidR="00877B56" w:rsidRPr="00D02C4A">
        <w:rPr>
          <w:rFonts w:ascii="Times New Roman" w:hAnsi="Times New Roman" w:cs="Times New Roman"/>
          <w:color w:val="000000" w:themeColor="text1"/>
          <w:sz w:val="28"/>
          <w:szCs w:val="28"/>
        </w:rPr>
        <w:t>) субвенции местным бюджетам на осуществление отдельных государственных полномочий Тверской области в сфере осуществления дорожной деятельности на 20</w:t>
      </w:r>
      <w:r w:rsidR="002E7493"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 в сумме </w:t>
      </w:r>
      <w:r w:rsidR="002E7493" w:rsidRPr="00D02C4A">
        <w:rPr>
          <w:rFonts w:ascii="Times New Roman" w:hAnsi="Times New Roman" w:cs="Times New Roman"/>
          <w:color w:val="000000" w:themeColor="text1"/>
          <w:sz w:val="28"/>
          <w:szCs w:val="28"/>
        </w:rPr>
        <w:t>3</w:t>
      </w:r>
      <w:r w:rsidR="00C87039" w:rsidRPr="00D02C4A">
        <w:rPr>
          <w:rFonts w:ascii="Times New Roman" w:hAnsi="Times New Roman" w:cs="Times New Roman"/>
          <w:color w:val="000000" w:themeColor="text1"/>
          <w:sz w:val="28"/>
          <w:szCs w:val="28"/>
        </w:rPr>
        <w:t>89</w:t>
      </w:r>
      <w:r w:rsidR="00877B56" w:rsidRPr="00D02C4A">
        <w:rPr>
          <w:rFonts w:ascii="Times New Roman" w:hAnsi="Times New Roman" w:cs="Times New Roman"/>
          <w:color w:val="000000" w:themeColor="text1"/>
          <w:sz w:val="28"/>
          <w:szCs w:val="28"/>
        </w:rPr>
        <w:t> </w:t>
      </w:r>
      <w:r w:rsidR="00C87039" w:rsidRPr="00D02C4A">
        <w:rPr>
          <w:rFonts w:ascii="Times New Roman" w:hAnsi="Times New Roman" w:cs="Times New Roman"/>
          <w:color w:val="000000" w:themeColor="text1"/>
          <w:sz w:val="28"/>
          <w:szCs w:val="28"/>
        </w:rPr>
        <w:t>789</w:t>
      </w:r>
      <w:r w:rsidR="00877B56" w:rsidRPr="00D02C4A">
        <w:rPr>
          <w:rFonts w:ascii="Times New Roman" w:hAnsi="Times New Roman" w:cs="Times New Roman"/>
          <w:color w:val="000000" w:themeColor="text1"/>
          <w:sz w:val="28"/>
          <w:szCs w:val="28"/>
        </w:rPr>
        <w:t xml:space="preserve"> тыс. руб., на 202</w:t>
      </w:r>
      <w:r w:rsidR="002E7493"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 в</w:t>
      </w:r>
      <w:r w:rsidR="00252DA3"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 xml:space="preserve">сумме </w:t>
      </w:r>
      <w:r w:rsidR="002E7493" w:rsidRPr="00D02C4A">
        <w:rPr>
          <w:rFonts w:ascii="Times New Roman" w:hAnsi="Times New Roman" w:cs="Times New Roman"/>
          <w:color w:val="000000" w:themeColor="text1"/>
          <w:sz w:val="28"/>
          <w:szCs w:val="28"/>
        </w:rPr>
        <w:t>4</w:t>
      </w:r>
      <w:r w:rsidR="00C87039" w:rsidRPr="00D02C4A">
        <w:rPr>
          <w:rFonts w:ascii="Times New Roman" w:hAnsi="Times New Roman" w:cs="Times New Roman"/>
          <w:color w:val="000000" w:themeColor="text1"/>
          <w:sz w:val="28"/>
          <w:szCs w:val="28"/>
        </w:rPr>
        <w:t>07 329,6</w:t>
      </w:r>
      <w:r w:rsidR="00877B56" w:rsidRPr="00D02C4A">
        <w:rPr>
          <w:rFonts w:ascii="Times New Roman" w:hAnsi="Times New Roman" w:cs="Times New Roman"/>
          <w:color w:val="000000" w:themeColor="text1"/>
          <w:sz w:val="28"/>
          <w:szCs w:val="28"/>
        </w:rPr>
        <w:t xml:space="preserve"> тыс. руб., на 202</w:t>
      </w:r>
      <w:r w:rsidR="002E7493"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 в сумме </w:t>
      </w:r>
      <w:r w:rsidR="002E7493" w:rsidRPr="00D02C4A">
        <w:rPr>
          <w:rFonts w:ascii="Times New Roman" w:hAnsi="Times New Roman" w:cs="Times New Roman"/>
          <w:color w:val="000000" w:themeColor="text1"/>
          <w:sz w:val="28"/>
          <w:szCs w:val="28"/>
        </w:rPr>
        <w:t>42</w:t>
      </w:r>
      <w:r w:rsidR="00C87039" w:rsidRPr="00D02C4A">
        <w:rPr>
          <w:rFonts w:ascii="Times New Roman" w:hAnsi="Times New Roman" w:cs="Times New Roman"/>
          <w:color w:val="000000" w:themeColor="text1"/>
          <w:sz w:val="28"/>
          <w:szCs w:val="28"/>
        </w:rPr>
        <w:t>5</w:t>
      </w:r>
      <w:r w:rsidR="002E7493" w:rsidRPr="00D02C4A">
        <w:rPr>
          <w:rFonts w:ascii="Times New Roman" w:hAnsi="Times New Roman" w:cs="Times New Roman"/>
          <w:color w:val="000000" w:themeColor="text1"/>
          <w:sz w:val="28"/>
          <w:szCs w:val="28"/>
        </w:rPr>
        <w:t> </w:t>
      </w:r>
      <w:r w:rsidR="00C87039" w:rsidRPr="00D02C4A">
        <w:rPr>
          <w:rFonts w:ascii="Times New Roman" w:hAnsi="Times New Roman" w:cs="Times New Roman"/>
          <w:color w:val="000000" w:themeColor="text1"/>
          <w:sz w:val="28"/>
          <w:szCs w:val="28"/>
        </w:rPr>
        <w:t>252</w:t>
      </w:r>
      <w:r w:rsidR="00877B56" w:rsidRPr="00D02C4A">
        <w:rPr>
          <w:rFonts w:ascii="Times New Roman" w:hAnsi="Times New Roman" w:cs="Times New Roman"/>
          <w:color w:val="000000" w:themeColor="text1"/>
          <w:sz w:val="28"/>
          <w:szCs w:val="28"/>
        </w:rPr>
        <w:t xml:space="preserve"> тыс. руб. согласно </w:t>
      </w:r>
      <w:r w:rsidR="00877B56" w:rsidRPr="00D02C4A">
        <w:rPr>
          <w:rStyle w:val="a9"/>
          <w:rFonts w:ascii="Times New Roman" w:hAnsi="Times New Roman" w:cs="Times New Roman"/>
          <w:color w:val="000000" w:themeColor="text1"/>
          <w:sz w:val="28"/>
          <w:szCs w:val="28"/>
        </w:rPr>
        <w:t xml:space="preserve">приложению </w:t>
      </w:r>
      <w:r w:rsidR="00277301" w:rsidRPr="00D02C4A">
        <w:rPr>
          <w:rStyle w:val="a9"/>
          <w:rFonts w:ascii="Times New Roman" w:hAnsi="Times New Roman" w:cs="Times New Roman"/>
          <w:color w:val="000000" w:themeColor="text1"/>
          <w:sz w:val="28"/>
          <w:szCs w:val="28"/>
        </w:rPr>
        <w:t>4</w:t>
      </w:r>
      <w:r w:rsidR="003820CF" w:rsidRPr="00D02C4A">
        <w:rPr>
          <w:rStyle w:val="a9"/>
          <w:rFonts w:ascii="Times New Roman" w:hAnsi="Times New Roman" w:cs="Times New Roman"/>
          <w:color w:val="000000" w:themeColor="text1"/>
          <w:sz w:val="28"/>
          <w:szCs w:val="28"/>
        </w:rPr>
        <w:t>4</w:t>
      </w:r>
      <w:r w:rsidR="00877B56" w:rsidRPr="00D02C4A">
        <w:rPr>
          <w:rFonts w:ascii="Times New Roman" w:hAnsi="Times New Roman" w:cs="Times New Roman"/>
          <w:color w:val="000000" w:themeColor="text1"/>
          <w:sz w:val="28"/>
          <w:szCs w:val="28"/>
        </w:rPr>
        <w:t xml:space="preserve"> к настоящему закону;</w:t>
      </w:r>
    </w:p>
    <w:p w:rsidR="00877B56" w:rsidRPr="00D02C4A" w:rsidRDefault="00EB6EDE" w:rsidP="004E181D">
      <w:pPr>
        <w:widowControl/>
        <w:spacing w:line="276" w:lineRule="auto"/>
        <w:rPr>
          <w:rFonts w:ascii="Times New Roman" w:hAnsi="Times New Roman" w:cs="Times New Roman"/>
          <w:color w:val="000000" w:themeColor="text1"/>
          <w:sz w:val="28"/>
          <w:szCs w:val="28"/>
        </w:rPr>
      </w:pPr>
      <w:bookmarkStart w:id="134" w:name="sub_189"/>
      <w:bookmarkEnd w:id="133"/>
      <w:r w:rsidRPr="00D02C4A">
        <w:rPr>
          <w:rFonts w:ascii="Times New Roman" w:hAnsi="Times New Roman" w:cs="Times New Roman"/>
          <w:color w:val="000000" w:themeColor="text1"/>
          <w:sz w:val="28"/>
          <w:szCs w:val="28"/>
        </w:rPr>
        <w:t>г</w:t>
      </w:r>
      <w:r w:rsidR="00877B56" w:rsidRPr="00D02C4A">
        <w:rPr>
          <w:rFonts w:ascii="Times New Roman" w:hAnsi="Times New Roman" w:cs="Times New Roman"/>
          <w:color w:val="000000" w:themeColor="text1"/>
          <w:sz w:val="28"/>
          <w:szCs w:val="28"/>
        </w:rPr>
        <w:t>) субвенции бюджетам муниципальных районов и городских округов на осуществление государственных полномочий по обеспечению благоустроенными жилыми помещениями специализированного жилищного фонда детей-сирот, детей, оставшихся без попечения родителей, лиц из их числа по договорам найма специализированных жилых помещений на</w:t>
      </w:r>
      <w:r w:rsidR="002E7493"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w:t>
      </w:r>
      <w:r w:rsidR="002E7493" w:rsidRPr="00D02C4A">
        <w:rPr>
          <w:rFonts w:ascii="Times New Roman" w:hAnsi="Times New Roman" w:cs="Times New Roman"/>
          <w:color w:val="000000" w:themeColor="text1"/>
          <w:sz w:val="28"/>
          <w:szCs w:val="28"/>
        </w:rPr>
        <w:t>20 </w:t>
      </w:r>
      <w:r w:rsidR="00877B56" w:rsidRPr="00D02C4A">
        <w:rPr>
          <w:rFonts w:ascii="Times New Roman" w:hAnsi="Times New Roman" w:cs="Times New Roman"/>
          <w:color w:val="000000" w:themeColor="text1"/>
          <w:sz w:val="28"/>
          <w:szCs w:val="28"/>
        </w:rPr>
        <w:t xml:space="preserve">год в сумме </w:t>
      </w:r>
      <w:r w:rsidR="002E7493" w:rsidRPr="00D02C4A">
        <w:rPr>
          <w:rFonts w:ascii="Times New Roman" w:hAnsi="Times New Roman" w:cs="Times New Roman"/>
          <w:color w:val="000000" w:themeColor="text1"/>
          <w:sz w:val="28"/>
          <w:szCs w:val="28"/>
        </w:rPr>
        <w:t>160 </w:t>
      </w:r>
      <w:r w:rsidR="0081093C" w:rsidRPr="00D02C4A">
        <w:rPr>
          <w:rFonts w:ascii="Times New Roman" w:hAnsi="Times New Roman" w:cs="Times New Roman"/>
          <w:color w:val="000000" w:themeColor="text1"/>
          <w:sz w:val="28"/>
          <w:szCs w:val="28"/>
        </w:rPr>
        <w:t>130</w:t>
      </w:r>
      <w:r w:rsidR="002E7493" w:rsidRPr="00D02C4A">
        <w:rPr>
          <w:rFonts w:ascii="Times New Roman" w:hAnsi="Times New Roman" w:cs="Times New Roman"/>
          <w:color w:val="000000" w:themeColor="text1"/>
          <w:sz w:val="28"/>
          <w:szCs w:val="28"/>
        </w:rPr>
        <w:t xml:space="preserve"> </w:t>
      </w:r>
      <w:r w:rsidR="00877B56" w:rsidRPr="00D02C4A">
        <w:rPr>
          <w:rFonts w:ascii="Times New Roman" w:hAnsi="Times New Roman" w:cs="Times New Roman"/>
          <w:color w:val="000000" w:themeColor="text1"/>
          <w:sz w:val="28"/>
          <w:szCs w:val="28"/>
        </w:rPr>
        <w:t>тыс. руб., на 202</w:t>
      </w:r>
      <w:r w:rsidR="002E7493"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 в сумме </w:t>
      </w:r>
      <w:r w:rsidR="002E7493" w:rsidRPr="00D02C4A">
        <w:rPr>
          <w:rFonts w:ascii="Times New Roman" w:hAnsi="Times New Roman" w:cs="Times New Roman"/>
          <w:color w:val="000000" w:themeColor="text1"/>
          <w:sz w:val="28"/>
          <w:szCs w:val="28"/>
        </w:rPr>
        <w:t>1</w:t>
      </w:r>
      <w:r w:rsidR="00AC1E2E" w:rsidRPr="00D02C4A">
        <w:rPr>
          <w:rFonts w:ascii="Times New Roman" w:hAnsi="Times New Roman" w:cs="Times New Roman"/>
          <w:color w:val="000000" w:themeColor="text1"/>
          <w:sz w:val="28"/>
          <w:szCs w:val="28"/>
        </w:rPr>
        <w:t>75 483,9</w:t>
      </w:r>
      <w:r w:rsidR="00877B56" w:rsidRPr="00D02C4A">
        <w:rPr>
          <w:rFonts w:ascii="Times New Roman" w:hAnsi="Times New Roman" w:cs="Times New Roman"/>
          <w:color w:val="000000" w:themeColor="text1"/>
          <w:sz w:val="28"/>
          <w:szCs w:val="28"/>
        </w:rPr>
        <w:t> тыс. руб., на 202</w:t>
      </w:r>
      <w:r w:rsidR="002E7493"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 в сумме </w:t>
      </w:r>
      <w:r w:rsidR="002E7493" w:rsidRPr="00D02C4A">
        <w:rPr>
          <w:rFonts w:ascii="Times New Roman" w:hAnsi="Times New Roman" w:cs="Times New Roman"/>
          <w:color w:val="000000" w:themeColor="text1"/>
          <w:sz w:val="28"/>
          <w:szCs w:val="28"/>
        </w:rPr>
        <w:t>12</w:t>
      </w:r>
      <w:r w:rsidR="00AC1E2E" w:rsidRPr="00D02C4A">
        <w:rPr>
          <w:rFonts w:ascii="Times New Roman" w:hAnsi="Times New Roman" w:cs="Times New Roman"/>
          <w:color w:val="000000" w:themeColor="text1"/>
          <w:sz w:val="28"/>
          <w:szCs w:val="28"/>
        </w:rPr>
        <w:t>7 499,7</w:t>
      </w:r>
      <w:r w:rsidR="00877B56" w:rsidRPr="00D02C4A">
        <w:rPr>
          <w:rFonts w:ascii="Times New Roman" w:hAnsi="Times New Roman" w:cs="Times New Roman"/>
          <w:color w:val="000000" w:themeColor="text1"/>
          <w:sz w:val="28"/>
          <w:szCs w:val="28"/>
        </w:rPr>
        <w:t xml:space="preserve"> тыс. руб. согласно </w:t>
      </w:r>
      <w:r w:rsidR="00877B56" w:rsidRPr="00D02C4A">
        <w:rPr>
          <w:rStyle w:val="a9"/>
          <w:rFonts w:ascii="Times New Roman" w:hAnsi="Times New Roman" w:cs="Times New Roman"/>
          <w:color w:val="000000" w:themeColor="text1"/>
          <w:sz w:val="28"/>
          <w:szCs w:val="28"/>
        </w:rPr>
        <w:t xml:space="preserve">приложению </w:t>
      </w:r>
      <w:r w:rsidR="00AC4EB1" w:rsidRPr="00D02C4A">
        <w:rPr>
          <w:rStyle w:val="a9"/>
          <w:rFonts w:ascii="Times New Roman" w:hAnsi="Times New Roman" w:cs="Times New Roman"/>
          <w:color w:val="000000" w:themeColor="text1"/>
          <w:sz w:val="28"/>
          <w:szCs w:val="28"/>
        </w:rPr>
        <w:t>4</w:t>
      </w:r>
      <w:r w:rsidR="003820CF" w:rsidRPr="00D02C4A">
        <w:rPr>
          <w:rStyle w:val="a9"/>
          <w:rFonts w:ascii="Times New Roman" w:hAnsi="Times New Roman" w:cs="Times New Roman"/>
          <w:color w:val="000000" w:themeColor="text1"/>
          <w:sz w:val="28"/>
          <w:szCs w:val="28"/>
        </w:rPr>
        <w:t>5</w:t>
      </w:r>
      <w:r w:rsidR="00877B56" w:rsidRPr="00D02C4A">
        <w:rPr>
          <w:rFonts w:ascii="Times New Roman" w:hAnsi="Times New Roman" w:cs="Times New Roman"/>
          <w:color w:val="000000" w:themeColor="text1"/>
          <w:sz w:val="28"/>
          <w:szCs w:val="28"/>
        </w:rPr>
        <w:t xml:space="preserve"> к настоящему закону;</w:t>
      </w:r>
    </w:p>
    <w:p w:rsidR="00877B56" w:rsidRPr="00D02C4A" w:rsidRDefault="00EB6EDE" w:rsidP="004E181D">
      <w:pPr>
        <w:widowControl/>
        <w:spacing w:line="276" w:lineRule="auto"/>
        <w:rPr>
          <w:rFonts w:ascii="Times New Roman" w:hAnsi="Times New Roman" w:cs="Times New Roman"/>
          <w:color w:val="000000" w:themeColor="text1"/>
          <w:sz w:val="28"/>
          <w:szCs w:val="28"/>
        </w:rPr>
      </w:pPr>
      <w:bookmarkStart w:id="135" w:name="sub_190"/>
      <w:bookmarkEnd w:id="134"/>
      <w:r w:rsidRPr="00D02C4A">
        <w:rPr>
          <w:rFonts w:ascii="Times New Roman" w:hAnsi="Times New Roman" w:cs="Times New Roman"/>
          <w:color w:val="000000" w:themeColor="text1"/>
          <w:sz w:val="28"/>
          <w:szCs w:val="28"/>
        </w:rPr>
        <w:t>д</w:t>
      </w:r>
      <w:r w:rsidR="00877B56" w:rsidRPr="00D02C4A">
        <w:rPr>
          <w:rFonts w:ascii="Times New Roman" w:hAnsi="Times New Roman" w:cs="Times New Roman"/>
          <w:color w:val="000000" w:themeColor="text1"/>
          <w:sz w:val="28"/>
          <w:szCs w:val="28"/>
        </w:rPr>
        <w:t>) субвенции бюджетам муниципальных образований на осуществление отдельных государственных полномочий Тверской области по</w:t>
      </w:r>
      <w:r w:rsidR="008C2D0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предоставлению компенсации расходов на оплату жилых помещений, отопления и освещения отдельным категориям педагогических работников, проживающим и работающим в сельских населенных пунктах, рабочих поселках (поселках городского типа), на 20</w:t>
      </w:r>
      <w:r w:rsidR="002E7493"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 в сумме 10</w:t>
      </w:r>
      <w:r w:rsidR="002E7493" w:rsidRPr="00D02C4A">
        <w:rPr>
          <w:rFonts w:ascii="Times New Roman" w:hAnsi="Times New Roman" w:cs="Times New Roman"/>
          <w:color w:val="000000" w:themeColor="text1"/>
          <w:sz w:val="28"/>
          <w:szCs w:val="28"/>
        </w:rPr>
        <w:t>3</w:t>
      </w:r>
      <w:r w:rsidR="00877B56" w:rsidRPr="00D02C4A">
        <w:rPr>
          <w:rFonts w:ascii="Times New Roman" w:hAnsi="Times New Roman" w:cs="Times New Roman"/>
          <w:color w:val="000000" w:themeColor="text1"/>
          <w:sz w:val="28"/>
          <w:szCs w:val="28"/>
        </w:rPr>
        <w:t> </w:t>
      </w:r>
      <w:r w:rsidR="002E7493" w:rsidRPr="00D02C4A">
        <w:rPr>
          <w:rFonts w:ascii="Times New Roman" w:hAnsi="Times New Roman" w:cs="Times New Roman"/>
          <w:color w:val="000000" w:themeColor="text1"/>
          <w:sz w:val="28"/>
          <w:szCs w:val="28"/>
        </w:rPr>
        <w:t>068</w:t>
      </w:r>
      <w:r w:rsidR="00877B56" w:rsidRPr="00D02C4A">
        <w:rPr>
          <w:rFonts w:ascii="Times New Roman" w:hAnsi="Times New Roman" w:cs="Times New Roman"/>
          <w:color w:val="000000" w:themeColor="text1"/>
          <w:sz w:val="28"/>
          <w:szCs w:val="28"/>
        </w:rPr>
        <w:t xml:space="preserve"> тыс. руб., на 202</w:t>
      </w:r>
      <w:r w:rsidR="002E7493"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 в сумме 10</w:t>
      </w:r>
      <w:r w:rsidR="002E7493" w:rsidRPr="00D02C4A">
        <w:rPr>
          <w:rFonts w:ascii="Times New Roman" w:hAnsi="Times New Roman" w:cs="Times New Roman"/>
          <w:color w:val="000000" w:themeColor="text1"/>
          <w:sz w:val="28"/>
          <w:szCs w:val="28"/>
        </w:rPr>
        <w:t>3</w:t>
      </w:r>
      <w:r w:rsidR="00877B56" w:rsidRPr="00D02C4A">
        <w:rPr>
          <w:rFonts w:ascii="Times New Roman" w:hAnsi="Times New Roman" w:cs="Times New Roman"/>
          <w:color w:val="000000" w:themeColor="text1"/>
          <w:sz w:val="28"/>
          <w:szCs w:val="28"/>
        </w:rPr>
        <w:t> </w:t>
      </w:r>
      <w:r w:rsidR="002E7493" w:rsidRPr="00D02C4A">
        <w:rPr>
          <w:rFonts w:ascii="Times New Roman" w:hAnsi="Times New Roman" w:cs="Times New Roman"/>
          <w:color w:val="000000" w:themeColor="text1"/>
          <w:sz w:val="28"/>
          <w:szCs w:val="28"/>
        </w:rPr>
        <w:t>068</w:t>
      </w:r>
      <w:r w:rsidR="00877B56" w:rsidRPr="00D02C4A">
        <w:rPr>
          <w:rFonts w:ascii="Times New Roman" w:hAnsi="Times New Roman" w:cs="Times New Roman"/>
          <w:color w:val="000000" w:themeColor="text1"/>
          <w:sz w:val="28"/>
          <w:szCs w:val="28"/>
        </w:rPr>
        <w:t xml:space="preserve"> тыс. руб., на 202</w:t>
      </w:r>
      <w:r w:rsidR="002E7493"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 в сумме 10</w:t>
      </w:r>
      <w:r w:rsidR="002E7493" w:rsidRPr="00D02C4A">
        <w:rPr>
          <w:rFonts w:ascii="Times New Roman" w:hAnsi="Times New Roman" w:cs="Times New Roman"/>
          <w:color w:val="000000" w:themeColor="text1"/>
          <w:sz w:val="28"/>
          <w:szCs w:val="28"/>
        </w:rPr>
        <w:t>3</w:t>
      </w:r>
      <w:r w:rsidR="00877B56" w:rsidRPr="00D02C4A">
        <w:rPr>
          <w:rFonts w:ascii="Times New Roman" w:hAnsi="Times New Roman" w:cs="Times New Roman"/>
          <w:color w:val="000000" w:themeColor="text1"/>
          <w:sz w:val="28"/>
          <w:szCs w:val="28"/>
        </w:rPr>
        <w:t> </w:t>
      </w:r>
      <w:r w:rsidR="002E7493" w:rsidRPr="00D02C4A">
        <w:rPr>
          <w:rFonts w:ascii="Times New Roman" w:hAnsi="Times New Roman" w:cs="Times New Roman"/>
          <w:color w:val="000000" w:themeColor="text1"/>
          <w:sz w:val="28"/>
          <w:szCs w:val="28"/>
        </w:rPr>
        <w:t>068</w:t>
      </w:r>
      <w:r w:rsidR="00877B56" w:rsidRPr="00D02C4A">
        <w:rPr>
          <w:rFonts w:ascii="Times New Roman" w:hAnsi="Times New Roman" w:cs="Times New Roman"/>
          <w:color w:val="000000" w:themeColor="text1"/>
          <w:sz w:val="28"/>
          <w:szCs w:val="28"/>
        </w:rPr>
        <w:t xml:space="preserve"> тыс. руб. согласно </w:t>
      </w:r>
      <w:r w:rsidR="00877B56" w:rsidRPr="00D02C4A">
        <w:rPr>
          <w:rStyle w:val="a9"/>
          <w:rFonts w:ascii="Times New Roman" w:hAnsi="Times New Roman" w:cs="Times New Roman"/>
          <w:color w:val="000000" w:themeColor="text1"/>
          <w:sz w:val="28"/>
          <w:szCs w:val="28"/>
        </w:rPr>
        <w:t xml:space="preserve">приложению </w:t>
      </w:r>
      <w:r w:rsidR="003820CF" w:rsidRPr="00D02C4A">
        <w:rPr>
          <w:rStyle w:val="a9"/>
          <w:rFonts w:ascii="Times New Roman" w:hAnsi="Times New Roman" w:cs="Times New Roman"/>
          <w:color w:val="000000" w:themeColor="text1"/>
          <w:sz w:val="28"/>
          <w:szCs w:val="28"/>
        </w:rPr>
        <w:t>46</w:t>
      </w:r>
      <w:r w:rsidR="00877B56" w:rsidRPr="00D02C4A">
        <w:rPr>
          <w:rFonts w:ascii="Times New Roman" w:hAnsi="Times New Roman" w:cs="Times New Roman"/>
          <w:color w:val="000000" w:themeColor="text1"/>
          <w:sz w:val="28"/>
          <w:szCs w:val="28"/>
        </w:rPr>
        <w:t xml:space="preserve"> к настоящему закону;</w:t>
      </w:r>
    </w:p>
    <w:p w:rsidR="00877B56" w:rsidRPr="00D02C4A" w:rsidRDefault="00EB6EDE" w:rsidP="004E181D">
      <w:pPr>
        <w:widowControl/>
        <w:spacing w:line="276" w:lineRule="auto"/>
        <w:rPr>
          <w:rFonts w:ascii="Times New Roman" w:hAnsi="Times New Roman" w:cs="Times New Roman"/>
          <w:color w:val="000000" w:themeColor="text1"/>
          <w:sz w:val="28"/>
          <w:szCs w:val="28"/>
        </w:rPr>
      </w:pPr>
      <w:bookmarkStart w:id="136" w:name="sub_191"/>
      <w:bookmarkEnd w:id="135"/>
      <w:r w:rsidRPr="00D02C4A">
        <w:rPr>
          <w:rFonts w:ascii="Times New Roman" w:hAnsi="Times New Roman" w:cs="Times New Roman"/>
          <w:color w:val="000000" w:themeColor="text1"/>
          <w:sz w:val="28"/>
          <w:szCs w:val="28"/>
        </w:rPr>
        <w:t>е</w:t>
      </w:r>
      <w:r w:rsidR="00877B56" w:rsidRPr="00D02C4A">
        <w:rPr>
          <w:rFonts w:ascii="Times New Roman" w:hAnsi="Times New Roman" w:cs="Times New Roman"/>
          <w:color w:val="000000" w:themeColor="text1"/>
          <w:sz w:val="28"/>
          <w:szCs w:val="28"/>
        </w:rPr>
        <w:t>) субвенции местным бюджетам на осуществление государственных полномочий по государственной регистрации актов гражданского состояния на 20</w:t>
      </w:r>
      <w:r w:rsidR="0089005C"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 в сумме </w:t>
      </w:r>
      <w:r w:rsidR="0089005C" w:rsidRPr="00D02C4A">
        <w:rPr>
          <w:rFonts w:ascii="Times New Roman" w:hAnsi="Times New Roman" w:cs="Times New Roman"/>
          <w:color w:val="000000" w:themeColor="text1"/>
          <w:sz w:val="28"/>
          <w:szCs w:val="28"/>
        </w:rPr>
        <w:t>78 086,1</w:t>
      </w:r>
      <w:r w:rsidR="00877B56" w:rsidRPr="00D02C4A">
        <w:rPr>
          <w:rFonts w:ascii="Times New Roman" w:hAnsi="Times New Roman" w:cs="Times New Roman"/>
          <w:color w:val="000000" w:themeColor="text1"/>
          <w:sz w:val="28"/>
          <w:szCs w:val="28"/>
        </w:rPr>
        <w:t xml:space="preserve"> тыс. руб., на 202</w:t>
      </w:r>
      <w:r w:rsidR="0089005C"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 в сумме 4</w:t>
      </w:r>
      <w:r w:rsidR="0089005C" w:rsidRPr="00D02C4A">
        <w:rPr>
          <w:rFonts w:ascii="Times New Roman" w:hAnsi="Times New Roman" w:cs="Times New Roman"/>
          <w:color w:val="000000" w:themeColor="text1"/>
          <w:sz w:val="28"/>
          <w:szCs w:val="28"/>
        </w:rPr>
        <w:t>1 723,4</w:t>
      </w:r>
      <w:r w:rsidR="00877B56" w:rsidRPr="00D02C4A">
        <w:rPr>
          <w:rFonts w:ascii="Times New Roman" w:hAnsi="Times New Roman" w:cs="Times New Roman"/>
          <w:color w:val="000000" w:themeColor="text1"/>
          <w:sz w:val="28"/>
          <w:szCs w:val="28"/>
        </w:rPr>
        <w:t xml:space="preserve"> тыс. руб., на 202</w:t>
      </w:r>
      <w:r w:rsidR="0089005C"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 в сумме 41 723,4 тыс. руб. согласно </w:t>
      </w:r>
      <w:r w:rsidR="00877B56" w:rsidRPr="00D02C4A">
        <w:rPr>
          <w:rStyle w:val="a9"/>
          <w:rFonts w:ascii="Times New Roman" w:hAnsi="Times New Roman" w:cs="Times New Roman"/>
          <w:color w:val="000000" w:themeColor="text1"/>
          <w:sz w:val="28"/>
          <w:szCs w:val="28"/>
        </w:rPr>
        <w:t>приложению </w:t>
      </w:r>
      <w:r w:rsidR="003820CF" w:rsidRPr="00D02C4A">
        <w:rPr>
          <w:rStyle w:val="a9"/>
          <w:rFonts w:ascii="Times New Roman" w:hAnsi="Times New Roman" w:cs="Times New Roman"/>
          <w:color w:val="000000" w:themeColor="text1"/>
          <w:sz w:val="28"/>
          <w:szCs w:val="28"/>
        </w:rPr>
        <w:t>47</w:t>
      </w:r>
      <w:r w:rsidR="00877B56" w:rsidRPr="00D02C4A">
        <w:rPr>
          <w:rFonts w:ascii="Times New Roman" w:hAnsi="Times New Roman" w:cs="Times New Roman"/>
          <w:color w:val="000000" w:themeColor="text1"/>
          <w:sz w:val="28"/>
          <w:szCs w:val="28"/>
        </w:rPr>
        <w:t xml:space="preserve"> к настоящему закону;</w:t>
      </w:r>
    </w:p>
    <w:p w:rsidR="00877B56" w:rsidRPr="00D02C4A" w:rsidRDefault="00EB6EDE" w:rsidP="004E181D">
      <w:pPr>
        <w:widowControl/>
        <w:spacing w:line="276" w:lineRule="auto"/>
        <w:rPr>
          <w:rFonts w:ascii="Times New Roman" w:hAnsi="Times New Roman" w:cs="Times New Roman"/>
          <w:color w:val="000000" w:themeColor="text1"/>
          <w:sz w:val="28"/>
          <w:szCs w:val="28"/>
        </w:rPr>
      </w:pPr>
      <w:bookmarkStart w:id="137" w:name="sub_192"/>
      <w:bookmarkEnd w:id="136"/>
      <w:r w:rsidRPr="00D02C4A">
        <w:rPr>
          <w:rFonts w:ascii="Times New Roman" w:hAnsi="Times New Roman" w:cs="Times New Roman"/>
          <w:color w:val="000000" w:themeColor="text1"/>
          <w:sz w:val="28"/>
          <w:szCs w:val="28"/>
        </w:rPr>
        <w:t>ж</w:t>
      </w:r>
      <w:r w:rsidR="00877B56" w:rsidRPr="00D02C4A">
        <w:rPr>
          <w:rFonts w:ascii="Times New Roman" w:hAnsi="Times New Roman" w:cs="Times New Roman"/>
          <w:color w:val="000000" w:themeColor="text1"/>
          <w:sz w:val="28"/>
          <w:szCs w:val="28"/>
        </w:rPr>
        <w:t>) субвенции местным бюджетам на осуществление отдельных государственных полномочий Тверской области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на 20</w:t>
      </w:r>
      <w:r w:rsidR="0089005C"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 в сумме 6 04</w:t>
      </w:r>
      <w:r w:rsidR="00976A9A" w:rsidRPr="00D02C4A">
        <w:rPr>
          <w:rFonts w:ascii="Times New Roman" w:hAnsi="Times New Roman" w:cs="Times New Roman"/>
          <w:color w:val="000000" w:themeColor="text1"/>
          <w:sz w:val="28"/>
          <w:szCs w:val="28"/>
        </w:rPr>
        <w:t>5</w:t>
      </w:r>
      <w:r w:rsidR="00877B56" w:rsidRPr="00D02C4A">
        <w:rPr>
          <w:rFonts w:ascii="Times New Roman" w:hAnsi="Times New Roman" w:cs="Times New Roman"/>
          <w:color w:val="000000" w:themeColor="text1"/>
          <w:sz w:val="28"/>
          <w:szCs w:val="28"/>
        </w:rPr>
        <w:t>,</w:t>
      </w:r>
      <w:r w:rsidR="00976A9A" w:rsidRPr="00D02C4A">
        <w:rPr>
          <w:rFonts w:ascii="Times New Roman" w:hAnsi="Times New Roman" w:cs="Times New Roman"/>
          <w:color w:val="000000" w:themeColor="text1"/>
          <w:sz w:val="28"/>
          <w:szCs w:val="28"/>
        </w:rPr>
        <w:t xml:space="preserve">2 </w:t>
      </w:r>
      <w:r w:rsidR="00877B56" w:rsidRPr="00D02C4A">
        <w:rPr>
          <w:rFonts w:ascii="Times New Roman" w:hAnsi="Times New Roman" w:cs="Times New Roman"/>
          <w:color w:val="000000" w:themeColor="text1"/>
          <w:sz w:val="28"/>
          <w:szCs w:val="28"/>
        </w:rPr>
        <w:t>тыс. руб., на 202</w:t>
      </w:r>
      <w:r w:rsidR="0089005C"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 в сумме 6 04</w:t>
      </w:r>
      <w:r w:rsidR="00976A9A" w:rsidRPr="00D02C4A">
        <w:rPr>
          <w:rFonts w:ascii="Times New Roman" w:hAnsi="Times New Roman" w:cs="Times New Roman"/>
          <w:color w:val="000000" w:themeColor="text1"/>
          <w:sz w:val="28"/>
          <w:szCs w:val="28"/>
        </w:rPr>
        <w:t>5</w:t>
      </w:r>
      <w:r w:rsidR="00877B56" w:rsidRPr="00D02C4A">
        <w:rPr>
          <w:rFonts w:ascii="Times New Roman" w:hAnsi="Times New Roman" w:cs="Times New Roman"/>
          <w:color w:val="000000" w:themeColor="text1"/>
          <w:sz w:val="28"/>
          <w:szCs w:val="28"/>
        </w:rPr>
        <w:t>,</w:t>
      </w:r>
      <w:r w:rsidR="00976A9A"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тыс. руб., на 202</w:t>
      </w:r>
      <w:r w:rsidR="0089005C"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 в сумме 6</w:t>
      </w:r>
      <w:r w:rsidR="00976A9A"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04</w:t>
      </w:r>
      <w:r w:rsidR="00976A9A" w:rsidRPr="00D02C4A">
        <w:rPr>
          <w:rFonts w:ascii="Times New Roman" w:hAnsi="Times New Roman" w:cs="Times New Roman"/>
          <w:color w:val="000000" w:themeColor="text1"/>
          <w:sz w:val="28"/>
          <w:szCs w:val="28"/>
        </w:rPr>
        <w:t>5,2</w:t>
      </w:r>
      <w:r w:rsidR="00877B56" w:rsidRPr="00D02C4A">
        <w:rPr>
          <w:rFonts w:ascii="Times New Roman" w:hAnsi="Times New Roman" w:cs="Times New Roman"/>
          <w:color w:val="000000" w:themeColor="text1"/>
          <w:sz w:val="28"/>
          <w:szCs w:val="28"/>
        </w:rPr>
        <w:t xml:space="preserve"> тыс. руб. согласно </w:t>
      </w:r>
      <w:r w:rsidR="00877B56" w:rsidRPr="00D02C4A">
        <w:rPr>
          <w:rStyle w:val="a9"/>
          <w:rFonts w:ascii="Times New Roman" w:hAnsi="Times New Roman" w:cs="Times New Roman"/>
          <w:color w:val="000000" w:themeColor="text1"/>
          <w:sz w:val="28"/>
          <w:szCs w:val="28"/>
        </w:rPr>
        <w:t>приложению </w:t>
      </w:r>
      <w:r w:rsidR="003820CF" w:rsidRPr="00D02C4A">
        <w:rPr>
          <w:rStyle w:val="a9"/>
          <w:rFonts w:ascii="Times New Roman" w:hAnsi="Times New Roman" w:cs="Times New Roman"/>
          <w:color w:val="000000" w:themeColor="text1"/>
          <w:sz w:val="28"/>
          <w:szCs w:val="28"/>
        </w:rPr>
        <w:t>48</w:t>
      </w:r>
      <w:r w:rsidR="00877B56" w:rsidRPr="00D02C4A">
        <w:rPr>
          <w:rFonts w:ascii="Times New Roman" w:hAnsi="Times New Roman" w:cs="Times New Roman"/>
          <w:color w:val="000000" w:themeColor="text1"/>
          <w:sz w:val="28"/>
          <w:szCs w:val="28"/>
        </w:rPr>
        <w:t xml:space="preserve"> к настоящему закону;</w:t>
      </w:r>
    </w:p>
    <w:p w:rsidR="00877B56" w:rsidRPr="00D02C4A" w:rsidRDefault="00EB6EDE" w:rsidP="004E181D">
      <w:pPr>
        <w:widowControl/>
        <w:spacing w:line="276" w:lineRule="auto"/>
        <w:rPr>
          <w:rFonts w:ascii="Times New Roman" w:hAnsi="Times New Roman" w:cs="Times New Roman"/>
          <w:color w:val="000000" w:themeColor="text1"/>
          <w:sz w:val="28"/>
          <w:szCs w:val="28"/>
        </w:rPr>
      </w:pPr>
      <w:bookmarkStart w:id="138" w:name="sub_193"/>
      <w:bookmarkEnd w:id="137"/>
      <w:r w:rsidRPr="00D02C4A">
        <w:rPr>
          <w:rFonts w:ascii="Times New Roman" w:hAnsi="Times New Roman" w:cs="Times New Roman"/>
          <w:color w:val="000000" w:themeColor="text1"/>
          <w:sz w:val="28"/>
          <w:szCs w:val="28"/>
        </w:rPr>
        <w:t>з</w:t>
      </w:r>
      <w:r w:rsidR="00877B56" w:rsidRPr="00D02C4A">
        <w:rPr>
          <w:rFonts w:ascii="Times New Roman" w:hAnsi="Times New Roman" w:cs="Times New Roman"/>
          <w:color w:val="000000" w:themeColor="text1"/>
          <w:sz w:val="28"/>
          <w:szCs w:val="28"/>
        </w:rPr>
        <w:t>) субвенции местным бюджетам на осуществление первичного воинского учета на территориях, где отсутствуют военные комиссариаты, на</w:t>
      </w:r>
      <w:r w:rsidR="0089005C"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w:t>
      </w:r>
      <w:r w:rsidR="0089005C"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 в сумме </w:t>
      </w:r>
      <w:r w:rsidR="0089005C" w:rsidRPr="00D02C4A">
        <w:rPr>
          <w:rFonts w:ascii="Times New Roman" w:hAnsi="Times New Roman" w:cs="Times New Roman"/>
          <w:color w:val="000000" w:themeColor="text1"/>
          <w:sz w:val="28"/>
          <w:szCs w:val="28"/>
        </w:rPr>
        <w:t>28 520,5</w:t>
      </w:r>
      <w:r w:rsidR="00877B56" w:rsidRPr="00D02C4A">
        <w:rPr>
          <w:rFonts w:ascii="Times New Roman" w:hAnsi="Times New Roman" w:cs="Times New Roman"/>
          <w:color w:val="000000" w:themeColor="text1"/>
          <w:sz w:val="28"/>
          <w:szCs w:val="28"/>
        </w:rPr>
        <w:t xml:space="preserve"> тыс. руб., на 202</w:t>
      </w:r>
      <w:r w:rsidR="0089005C"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 в сумме </w:t>
      </w:r>
      <w:r w:rsidR="0089005C" w:rsidRPr="00D02C4A">
        <w:rPr>
          <w:rFonts w:ascii="Times New Roman" w:hAnsi="Times New Roman" w:cs="Times New Roman"/>
          <w:color w:val="000000" w:themeColor="text1"/>
          <w:sz w:val="28"/>
          <w:szCs w:val="28"/>
        </w:rPr>
        <w:t>28</w:t>
      </w:r>
      <w:r w:rsidR="00877B56" w:rsidRPr="00D02C4A">
        <w:rPr>
          <w:rFonts w:ascii="Times New Roman" w:hAnsi="Times New Roman" w:cs="Times New Roman"/>
          <w:color w:val="000000" w:themeColor="text1"/>
          <w:sz w:val="28"/>
          <w:szCs w:val="28"/>
        </w:rPr>
        <w:t> </w:t>
      </w:r>
      <w:r w:rsidR="0089005C" w:rsidRPr="00D02C4A">
        <w:rPr>
          <w:rFonts w:ascii="Times New Roman" w:hAnsi="Times New Roman" w:cs="Times New Roman"/>
          <w:color w:val="000000" w:themeColor="text1"/>
          <w:sz w:val="28"/>
          <w:szCs w:val="28"/>
        </w:rPr>
        <w:t>817</w:t>
      </w:r>
      <w:r w:rsidR="00877B56" w:rsidRPr="00D02C4A">
        <w:rPr>
          <w:rFonts w:ascii="Times New Roman" w:hAnsi="Times New Roman" w:cs="Times New Roman"/>
          <w:color w:val="000000" w:themeColor="text1"/>
          <w:sz w:val="28"/>
          <w:szCs w:val="28"/>
        </w:rPr>
        <w:t>,</w:t>
      </w:r>
      <w:r w:rsidR="0089005C"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w:t>
      </w:r>
      <w:r w:rsidR="00877B56" w:rsidRPr="00D02C4A">
        <w:rPr>
          <w:rFonts w:ascii="Times New Roman" w:hAnsi="Times New Roman" w:cs="Times New Roman"/>
          <w:color w:val="000000" w:themeColor="text1"/>
          <w:sz w:val="28"/>
          <w:szCs w:val="28"/>
        </w:rPr>
        <w:lastRenderedPageBreak/>
        <w:t>тыс. руб., на 202</w:t>
      </w:r>
      <w:r w:rsidR="0089005C"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 в сумме 30 </w:t>
      </w:r>
      <w:r w:rsidR="0089005C" w:rsidRPr="00D02C4A">
        <w:rPr>
          <w:rFonts w:ascii="Times New Roman" w:hAnsi="Times New Roman" w:cs="Times New Roman"/>
          <w:color w:val="000000" w:themeColor="text1"/>
          <w:sz w:val="28"/>
          <w:szCs w:val="28"/>
        </w:rPr>
        <w:t>032</w:t>
      </w:r>
      <w:r w:rsidR="00877B56" w:rsidRPr="00D02C4A">
        <w:rPr>
          <w:rFonts w:ascii="Times New Roman" w:hAnsi="Times New Roman" w:cs="Times New Roman"/>
          <w:color w:val="000000" w:themeColor="text1"/>
          <w:sz w:val="28"/>
          <w:szCs w:val="28"/>
        </w:rPr>
        <w:t>,</w:t>
      </w:r>
      <w:r w:rsidR="0089005C" w:rsidRPr="00D02C4A">
        <w:rPr>
          <w:rFonts w:ascii="Times New Roman" w:hAnsi="Times New Roman" w:cs="Times New Roman"/>
          <w:color w:val="000000" w:themeColor="text1"/>
          <w:sz w:val="28"/>
          <w:szCs w:val="28"/>
        </w:rPr>
        <w:t>7</w:t>
      </w:r>
      <w:r w:rsidR="00877B56" w:rsidRPr="00D02C4A">
        <w:rPr>
          <w:rFonts w:ascii="Times New Roman" w:hAnsi="Times New Roman" w:cs="Times New Roman"/>
          <w:color w:val="000000" w:themeColor="text1"/>
          <w:sz w:val="28"/>
          <w:szCs w:val="28"/>
        </w:rPr>
        <w:t xml:space="preserve"> тыс. руб. согласно </w:t>
      </w:r>
      <w:r w:rsidR="00877B56" w:rsidRPr="00D02C4A">
        <w:rPr>
          <w:rStyle w:val="a9"/>
          <w:rFonts w:ascii="Times New Roman" w:hAnsi="Times New Roman" w:cs="Times New Roman"/>
          <w:color w:val="000000" w:themeColor="text1"/>
          <w:sz w:val="28"/>
          <w:szCs w:val="28"/>
        </w:rPr>
        <w:t xml:space="preserve">приложению </w:t>
      </w:r>
      <w:r w:rsidR="003820CF" w:rsidRPr="00D02C4A">
        <w:rPr>
          <w:rStyle w:val="a9"/>
          <w:rFonts w:ascii="Times New Roman" w:hAnsi="Times New Roman" w:cs="Times New Roman"/>
          <w:color w:val="000000" w:themeColor="text1"/>
          <w:sz w:val="28"/>
          <w:szCs w:val="28"/>
        </w:rPr>
        <w:t>49</w:t>
      </w:r>
      <w:r w:rsidR="00877B56" w:rsidRPr="00D02C4A">
        <w:rPr>
          <w:rFonts w:ascii="Times New Roman" w:hAnsi="Times New Roman" w:cs="Times New Roman"/>
          <w:color w:val="000000" w:themeColor="text1"/>
          <w:sz w:val="28"/>
          <w:szCs w:val="28"/>
        </w:rPr>
        <w:t xml:space="preserve"> к настоящему закону;</w:t>
      </w:r>
    </w:p>
    <w:p w:rsidR="00877B56" w:rsidRPr="00D02C4A" w:rsidRDefault="00EB6EDE" w:rsidP="004E181D">
      <w:pPr>
        <w:widowControl/>
        <w:spacing w:line="276" w:lineRule="auto"/>
        <w:rPr>
          <w:rFonts w:ascii="Times New Roman" w:hAnsi="Times New Roman" w:cs="Times New Roman"/>
          <w:color w:val="000000" w:themeColor="text1"/>
          <w:sz w:val="28"/>
          <w:szCs w:val="28"/>
        </w:rPr>
      </w:pPr>
      <w:bookmarkStart w:id="139" w:name="sub_194"/>
      <w:bookmarkEnd w:id="138"/>
      <w:r w:rsidRPr="00D02C4A">
        <w:rPr>
          <w:rFonts w:ascii="Times New Roman" w:hAnsi="Times New Roman" w:cs="Times New Roman"/>
          <w:color w:val="000000" w:themeColor="text1"/>
          <w:sz w:val="28"/>
          <w:szCs w:val="28"/>
        </w:rPr>
        <w:t>и</w:t>
      </w:r>
      <w:r w:rsidR="00877B56" w:rsidRPr="00D02C4A">
        <w:rPr>
          <w:rFonts w:ascii="Times New Roman" w:hAnsi="Times New Roman" w:cs="Times New Roman"/>
          <w:color w:val="000000" w:themeColor="text1"/>
          <w:sz w:val="28"/>
          <w:szCs w:val="28"/>
        </w:rPr>
        <w:t xml:space="preserve">) субвенции бюджетам муниципальных </w:t>
      </w:r>
      <w:r w:rsidR="00A83C46" w:rsidRPr="00D02C4A">
        <w:rPr>
          <w:rFonts w:ascii="Times New Roman" w:hAnsi="Times New Roman" w:cs="Times New Roman"/>
          <w:color w:val="000000" w:themeColor="text1"/>
          <w:sz w:val="28"/>
          <w:szCs w:val="28"/>
        </w:rPr>
        <w:t xml:space="preserve">образований </w:t>
      </w:r>
      <w:r w:rsidR="00877B56" w:rsidRPr="00D02C4A">
        <w:rPr>
          <w:rFonts w:ascii="Times New Roman" w:hAnsi="Times New Roman" w:cs="Times New Roman"/>
          <w:color w:val="000000" w:themeColor="text1"/>
          <w:sz w:val="28"/>
          <w:szCs w:val="28"/>
        </w:rPr>
        <w:t>на</w:t>
      </w:r>
      <w:r w:rsidR="00A83C46"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 на 20</w:t>
      </w:r>
      <w:r w:rsidR="0089005C"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 в сумме 7</w:t>
      </w:r>
      <w:r w:rsidR="0089005C" w:rsidRPr="00D02C4A">
        <w:rPr>
          <w:rFonts w:ascii="Times New Roman" w:hAnsi="Times New Roman" w:cs="Times New Roman"/>
          <w:color w:val="000000" w:themeColor="text1"/>
          <w:sz w:val="28"/>
          <w:szCs w:val="28"/>
        </w:rPr>
        <w:t>08</w:t>
      </w:r>
      <w:r w:rsidR="00877B56" w:rsidRPr="00D02C4A">
        <w:rPr>
          <w:rFonts w:ascii="Times New Roman" w:hAnsi="Times New Roman" w:cs="Times New Roman"/>
          <w:color w:val="000000" w:themeColor="text1"/>
          <w:sz w:val="28"/>
          <w:szCs w:val="28"/>
        </w:rPr>
        <w:t>,</w:t>
      </w:r>
      <w:r w:rsidR="0089005C" w:rsidRPr="00D02C4A">
        <w:rPr>
          <w:rFonts w:ascii="Times New Roman" w:hAnsi="Times New Roman" w:cs="Times New Roman"/>
          <w:color w:val="000000" w:themeColor="text1"/>
          <w:sz w:val="28"/>
          <w:szCs w:val="28"/>
        </w:rPr>
        <w:t>7</w:t>
      </w:r>
      <w:r w:rsidR="00877B56" w:rsidRPr="00D02C4A">
        <w:rPr>
          <w:rFonts w:ascii="Times New Roman" w:hAnsi="Times New Roman" w:cs="Times New Roman"/>
          <w:color w:val="000000" w:themeColor="text1"/>
          <w:sz w:val="28"/>
          <w:szCs w:val="28"/>
        </w:rPr>
        <w:t xml:space="preserve"> тыс. руб., на</w:t>
      </w:r>
      <w:r w:rsidR="0089005C"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202</w:t>
      </w:r>
      <w:r w:rsidR="0089005C"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 в сумме 7</w:t>
      </w:r>
      <w:r w:rsidR="0089005C" w:rsidRPr="00D02C4A">
        <w:rPr>
          <w:rFonts w:ascii="Times New Roman" w:hAnsi="Times New Roman" w:cs="Times New Roman"/>
          <w:color w:val="000000" w:themeColor="text1"/>
          <w:sz w:val="28"/>
          <w:szCs w:val="28"/>
        </w:rPr>
        <w:t>63</w:t>
      </w:r>
      <w:r w:rsidR="00877B56" w:rsidRPr="00D02C4A">
        <w:rPr>
          <w:rFonts w:ascii="Times New Roman" w:hAnsi="Times New Roman" w:cs="Times New Roman"/>
          <w:color w:val="000000" w:themeColor="text1"/>
          <w:sz w:val="28"/>
          <w:szCs w:val="28"/>
        </w:rPr>
        <w:t>,</w:t>
      </w:r>
      <w:r w:rsidR="0089005C" w:rsidRPr="00D02C4A">
        <w:rPr>
          <w:rFonts w:ascii="Times New Roman" w:hAnsi="Times New Roman" w:cs="Times New Roman"/>
          <w:color w:val="000000" w:themeColor="text1"/>
          <w:sz w:val="28"/>
          <w:szCs w:val="28"/>
        </w:rPr>
        <w:t>5</w:t>
      </w:r>
      <w:r w:rsidR="003820CF" w:rsidRPr="00D02C4A">
        <w:rPr>
          <w:rFonts w:ascii="Times New Roman" w:hAnsi="Times New Roman" w:cs="Times New Roman"/>
          <w:color w:val="000000" w:themeColor="text1"/>
          <w:sz w:val="28"/>
          <w:szCs w:val="28"/>
        </w:rPr>
        <w:t> т</w:t>
      </w:r>
      <w:r w:rsidR="00877B56" w:rsidRPr="00D02C4A">
        <w:rPr>
          <w:rFonts w:ascii="Times New Roman" w:hAnsi="Times New Roman" w:cs="Times New Roman"/>
          <w:color w:val="000000" w:themeColor="text1"/>
          <w:sz w:val="28"/>
          <w:szCs w:val="28"/>
        </w:rPr>
        <w:t>ыс. руб., на 202</w:t>
      </w:r>
      <w:r w:rsidR="0089005C"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 в</w:t>
      </w:r>
      <w:r w:rsidR="008C2D0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 xml:space="preserve">сумме </w:t>
      </w:r>
      <w:r w:rsidR="0089005C" w:rsidRPr="00D02C4A">
        <w:rPr>
          <w:rFonts w:ascii="Times New Roman" w:hAnsi="Times New Roman" w:cs="Times New Roman"/>
          <w:color w:val="000000" w:themeColor="text1"/>
          <w:sz w:val="28"/>
          <w:szCs w:val="28"/>
        </w:rPr>
        <w:t>4 457,4</w:t>
      </w:r>
      <w:r w:rsidR="00877B56" w:rsidRPr="00D02C4A">
        <w:rPr>
          <w:rFonts w:ascii="Times New Roman" w:hAnsi="Times New Roman" w:cs="Times New Roman"/>
          <w:color w:val="000000" w:themeColor="text1"/>
          <w:sz w:val="28"/>
          <w:szCs w:val="28"/>
        </w:rPr>
        <w:t xml:space="preserve"> тыс. руб. согласно </w:t>
      </w:r>
      <w:r w:rsidR="00877B56" w:rsidRPr="00D02C4A">
        <w:rPr>
          <w:rStyle w:val="a9"/>
          <w:rFonts w:ascii="Times New Roman" w:hAnsi="Times New Roman" w:cs="Times New Roman"/>
          <w:color w:val="000000" w:themeColor="text1"/>
          <w:sz w:val="28"/>
          <w:szCs w:val="28"/>
        </w:rPr>
        <w:t>приложению</w:t>
      </w:r>
      <w:r w:rsidR="003820CF" w:rsidRPr="00D02C4A">
        <w:rPr>
          <w:rStyle w:val="a9"/>
          <w:rFonts w:ascii="Times New Roman" w:hAnsi="Times New Roman" w:cs="Times New Roman"/>
          <w:color w:val="000000" w:themeColor="text1"/>
          <w:sz w:val="28"/>
          <w:szCs w:val="28"/>
        </w:rPr>
        <w:t> </w:t>
      </w:r>
      <w:r w:rsidR="00AE5BE2" w:rsidRPr="00D02C4A">
        <w:rPr>
          <w:rStyle w:val="a9"/>
          <w:rFonts w:ascii="Times New Roman" w:hAnsi="Times New Roman" w:cs="Times New Roman"/>
          <w:color w:val="000000" w:themeColor="text1"/>
          <w:sz w:val="28"/>
          <w:szCs w:val="28"/>
        </w:rPr>
        <w:t>5</w:t>
      </w:r>
      <w:r w:rsidR="003820CF" w:rsidRPr="00D02C4A">
        <w:rPr>
          <w:rStyle w:val="a9"/>
          <w:rFonts w:ascii="Times New Roman" w:hAnsi="Times New Roman" w:cs="Times New Roman"/>
          <w:color w:val="000000" w:themeColor="text1"/>
          <w:sz w:val="28"/>
          <w:szCs w:val="28"/>
        </w:rPr>
        <w:t>0</w:t>
      </w:r>
      <w:r w:rsidR="00877B56" w:rsidRPr="00D02C4A">
        <w:rPr>
          <w:rFonts w:ascii="Times New Roman" w:hAnsi="Times New Roman" w:cs="Times New Roman"/>
          <w:color w:val="000000" w:themeColor="text1"/>
          <w:sz w:val="28"/>
          <w:szCs w:val="28"/>
        </w:rPr>
        <w:t xml:space="preserve"> к настоящ</w:t>
      </w:r>
      <w:r w:rsidR="00AE5BE2" w:rsidRPr="00D02C4A">
        <w:rPr>
          <w:rFonts w:ascii="Times New Roman" w:hAnsi="Times New Roman" w:cs="Times New Roman"/>
          <w:color w:val="000000" w:themeColor="text1"/>
          <w:sz w:val="28"/>
          <w:szCs w:val="28"/>
        </w:rPr>
        <w:t>ему закону;</w:t>
      </w:r>
    </w:p>
    <w:p w:rsidR="00AE5BE2" w:rsidRPr="00D02C4A" w:rsidRDefault="00EB6EDE" w:rsidP="004E181D">
      <w:pPr>
        <w:widowControl/>
        <w:spacing w:line="276" w:lineRule="auto"/>
        <w:rPr>
          <w:rFonts w:ascii="Times New Roman" w:eastAsia="Calibri" w:hAnsi="Times New Roman" w:cs="Times New Roman"/>
          <w:color w:val="000000" w:themeColor="text1"/>
          <w:sz w:val="28"/>
          <w:szCs w:val="28"/>
        </w:rPr>
      </w:pPr>
      <w:r w:rsidRPr="00D02C4A">
        <w:rPr>
          <w:rFonts w:ascii="Times New Roman" w:hAnsi="Times New Roman" w:cs="Times New Roman"/>
          <w:color w:val="000000" w:themeColor="text1"/>
          <w:sz w:val="28"/>
          <w:szCs w:val="28"/>
        </w:rPr>
        <w:t>к</w:t>
      </w:r>
      <w:r w:rsidR="00AE5BE2" w:rsidRPr="00D02C4A">
        <w:rPr>
          <w:rFonts w:ascii="Times New Roman" w:hAnsi="Times New Roman" w:cs="Times New Roman"/>
          <w:color w:val="000000" w:themeColor="text1"/>
          <w:sz w:val="28"/>
          <w:szCs w:val="28"/>
        </w:rPr>
        <w:t xml:space="preserve">) </w:t>
      </w:r>
      <w:r w:rsidR="00AE5BE2" w:rsidRPr="00D02C4A">
        <w:rPr>
          <w:rFonts w:ascii="Times New Roman" w:eastAsia="Calibri" w:hAnsi="Times New Roman" w:cs="Times New Roman"/>
          <w:sz w:val="28"/>
          <w:szCs w:val="28"/>
        </w:rPr>
        <w:t xml:space="preserve">субвенции местным бюджетам на осуществление отдельных государственных полномочий по подготовке и проведению Всероссийской переписи населения в 2020 году в сумме 21 929,2 тыс. руб. согласно </w:t>
      </w:r>
      <w:r w:rsidR="00AE5BE2" w:rsidRPr="00D02C4A">
        <w:rPr>
          <w:rFonts w:ascii="Times New Roman" w:eastAsia="Calibri" w:hAnsi="Times New Roman" w:cs="Times New Roman"/>
          <w:color w:val="000000" w:themeColor="text1"/>
          <w:sz w:val="28"/>
          <w:szCs w:val="28"/>
        </w:rPr>
        <w:t>приложению 5</w:t>
      </w:r>
      <w:r w:rsidR="003820CF" w:rsidRPr="00D02C4A">
        <w:rPr>
          <w:rFonts w:ascii="Times New Roman" w:eastAsia="Calibri" w:hAnsi="Times New Roman" w:cs="Times New Roman"/>
          <w:color w:val="000000" w:themeColor="text1"/>
          <w:sz w:val="28"/>
          <w:szCs w:val="28"/>
        </w:rPr>
        <w:t>1</w:t>
      </w:r>
      <w:r w:rsidR="0085050A" w:rsidRPr="00D02C4A">
        <w:rPr>
          <w:rFonts w:ascii="Times New Roman" w:eastAsia="Calibri" w:hAnsi="Times New Roman" w:cs="Times New Roman"/>
          <w:color w:val="000000" w:themeColor="text1"/>
          <w:sz w:val="28"/>
          <w:szCs w:val="28"/>
        </w:rPr>
        <w:t xml:space="preserve"> к настоящему закону;</w:t>
      </w:r>
    </w:p>
    <w:p w:rsidR="0085050A" w:rsidRPr="00D02C4A" w:rsidRDefault="0085050A" w:rsidP="006F3CE3">
      <w:pPr>
        <w:widowControl/>
        <w:spacing w:line="276" w:lineRule="auto"/>
        <w:ind w:firstLine="709"/>
        <w:rPr>
          <w:rFonts w:ascii="Times New Roman" w:eastAsia="Calibri" w:hAnsi="Times New Roman" w:cs="Times New Roman"/>
          <w:color w:val="000000" w:themeColor="text1"/>
          <w:sz w:val="28"/>
          <w:szCs w:val="28"/>
        </w:rPr>
      </w:pPr>
      <w:r w:rsidRPr="00D02C4A">
        <w:rPr>
          <w:rFonts w:ascii="Times New Roman" w:eastAsia="Calibri" w:hAnsi="Times New Roman" w:cs="Times New Roman"/>
          <w:color w:val="000000" w:themeColor="text1"/>
          <w:sz w:val="28"/>
          <w:szCs w:val="28"/>
        </w:rPr>
        <w:t>2</w:t>
      </w:r>
      <w:r w:rsidR="00EB6EDE" w:rsidRPr="00D02C4A">
        <w:rPr>
          <w:rFonts w:ascii="Times New Roman" w:eastAsia="Calibri" w:hAnsi="Times New Roman" w:cs="Times New Roman"/>
          <w:color w:val="000000" w:themeColor="text1"/>
          <w:sz w:val="28"/>
          <w:szCs w:val="28"/>
        </w:rPr>
        <w:t>)</w:t>
      </w:r>
      <w:r w:rsidRPr="00D02C4A">
        <w:rPr>
          <w:rFonts w:ascii="Times New Roman" w:eastAsia="Calibri" w:hAnsi="Times New Roman" w:cs="Times New Roman"/>
          <w:color w:val="000000" w:themeColor="text1"/>
          <w:sz w:val="28"/>
          <w:szCs w:val="28"/>
        </w:rPr>
        <w:t xml:space="preserve"> на </w:t>
      </w:r>
      <w:r w:rsidR="001F07D8" w:rsidRPr="00D02C4A">
        <w:rPr>
          <w:rFonts w:ascii="Times New Roman" w:eastAsiaTheme="minorHAnsi" w:hAnsi="Times New Roman" w:cs="Times New Roman"/>
          <w:sz w:val="28"/>
          <w:szCs w:val="28"/>
          <w:lang w:eastAsia="en-US"/>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соответствии с Федеральным законом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5050A" w:rsidRPr="00D02C4A" w:rsidRDefault="00EB6EDE" w:rsidP="0085050A">
      <w:pPr>
        <w:widowControl/>
        <w:spacing w:line="276" w:lineRule="auto"/>
        <w:rPr>
          <w:rFonts w:ascii="Times New Roman" w:hAnsi="Times New Roman" w:cs="Times New Roman"/>
          <w:color w:val="000000" w:themeColor="text1"/>
          <w:sz w:val="28"/>
          <w:szCs w:val="28"/>
        </w:rPr>
      </w:pPr>
      <w:bookmarkStart w:id="140" w:name="sub_203"/>
      <w:r w:rsidRPr="00D02C4A">
        <w:rPr>
          <w:rFonts w:ascii="Times New Roman" w:hAnsi="Times New Roman" w:cs="Times New Roman"/>
          <w:color w:val="000000" w:themeColor="text1"/>
          <w:sz w:val="28"/>
          <w:szCs w:val="28"/>
        </w:rPr>
        <w:t>а</w:t>
      </w:r>
      <w:r w:rsidR="0085050A" w:rsidRPr="00D02C4A">
        <w:rPr>
          <w:rFonts w:ascii="Times New Roman" w:hAnsi="Times New Roman" w:cs="Times New Roman"/>
          <w:color w:val="000000" w:themeColor="text1"/>
          <w:sz w:val="28"/>
          <w:szCs w:val="28"/>
        </w:rPr>
        <w:t xml:space="preserve">) 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на 2020 год в сумме </w:t>
      </w:r>
      <w:r w:rsidR="0085050A" w:rsidRPr="00D02C4A">
        <w:rPr>
          <w:rFonts w:ascii="Times New Roman" w:hAnsi="Times New Roman" w:cs="Times New Roman"/>
          <w:sz w:val="28"/>
          <w:szCs w:val="28"/>
        </w:rPr>
        <w:t>2 775 973,7 тыс. </w:t>
      </w:r>
      <w:r w:rsidR="0085050A" w:rsidRPr="00D02C4A">
        <w:rPr>
          <w:rFonts w:ascii="Times New Roman" w:hAnsi="Times New Roman" w:cs="Times New Roman"/>
          <w:color w:val="000000" w:themeColor="text1"/>
          <w:sz w:val="28"/>
          <w:szCs w:val="28"/>
        </w:rPr>
        <w:t xml:space="preserve">руб. согласно </w:t>
      </w:r>
      <w:r w:rsidR="0085050A" w:rsidRPr="00D02C4A">
        <w:rPr>
          <w:rStyle w:val="a9"/>
          <w:rFonts w:ascii="Times New Roman" w:hAnsi="Times New Roman" w:cs="Times New Roman"/>
          <w:color w:val="000000" w:themeColor="text1"/>
          <w:sz w:val="28"/>
          <w:szCs w:val="28"/>
        </w:rPr>
        <w:t>приложению </w:t>
      </w:r>
      <w:r w:rsidR="003820CF" w:rsidRPr="00D02C4A">
        <w:rPr>
          <w:rStyle w:val="a9"/>
          <w:rFonts w:ascii="Times New Roman" w:hAnsi="Times New Roman" w:cs="Times New Roman"/>
          <w:color w:val="000000" w:themeColor="text1"/>
          <w:sz w:val="28"/>
          <w:szCs w:val="28"/>
        </w:rPr>
        <w:t>52</w:t>
      </w:r>
      <w:r w:rsidR="0085050A" w:rsidRPr="00D02C4A">
        <w:rPr>
          <w:rFonts w:ascii="Times New Roman" w:hAnsi="Times New Roman" w:cs="Times New Roman"/>
          <w:color w:val="000000" w:themeColor="text1"/>
          <w:sz w:val="28"/>
          <w:szCs w:val="28"/>
        </w:rPr>
        <w:t xml:space="preserve"> к настоящему закону, на 2021 год в сумме 2 812 073 тыс. руб., на 2022 год в сумме 2 812 073 тыс. руб. согласно </w:t>
      </w:r>
      <w:r w:rsidR="0085050A" w:rsidRPr="00D02C4A">
        <w:rPr>
          <w:rStyle w:val="a9"/>
          <w:rFonts w:ascii="Times New Roman" w:hAnsi="Times New Roman" w:cs="Times New Roman"/>
          <w:color w:val="000000" w:themeColor="text1"/>
          <w:sz w:val="28"/>
          <w:szCs w:val="28"/>
        </w:rPr>
        <w:t xml:space="preserve">приложению </w:t>
      </w:r>
      <w:r w:rsidR="003820CF" w:rsidRPr="00D02C4A">
        <w:rPr>
          <w:rStyle w:val="a9"/>
          <w:rFonts w:ascii="Times New Roman" w:hAnsi="Times New Roman" w:cs="Times New Roman"/>
          <w:color w:val="000000" w:themeColor="text1"/>
          <w:sz w:val="28"/>
          <w:szCs w:val="28"/>
        </w:rPr>
        <w:t>53</w:t>
      </w:r>
      <w:r w:rsidR="0085050A" w:rsidRPr="00D02C4A">
        <w:rPr>
          <w:rFonts w:ascii="Times New Roman" w:hAnsi="Times New Roman" w:cs="Times New Roman"/>
          <w:color w:val="000000" w:themeColor="text1"/>
          <w:sz w:val="28"/>
          <w:szCs w:val="28"/>
        </w:rPr>
        <w:t xml:space="preserve"> к настоящему закону;</w:t>
      </w:r>
    </w:p>
    <w:p w:rsidR="0085050A" w:rsidRPr="00D02C4A" w:rsidRDefault="00EB6EDE" w:rsidP="0085050A">
      <w:pPr>
        <w:widowControl/>
        <w:spacing w:line="276" w:lineRule="auto"/>
        <w:rPr>
          <w:rFonts w:ascii="Times New Roman" w:hAnsi="Times New Roman" w:cs="Times New Roman"/>
          <w:color w:val="000000" w:themeColor="text1"/>
          <w:sz w:val="28"/>
          <w:szCs w:val="28"/>
        </w:rPr>
      </w:pPr>
      <w:bookmarkStart w:id="141" w:name="sub_204"/>
      <w:bookmarkEnd w:id="140"/>
      <w:r w:rsidRPr="00D02C4A">
        <w:rPr>
          <w:rFonts w:ascii="Times New Roman" w:hAnsi="Times New Roman" w:cs="Times New Roman"/>
          <w:color w:val="000000" w:themeColor="text1"/>
          <w:sz w:val="28"/>
          <w:szCs w:val="28"/>
        </w:rPr>
        <w:t>б</w:t>
      </w:r>
      <w:r w:rsidR="0085050A" w:rsidRPr="00D02C4A">
        <w:rPr>
          <w:rFonts w:ascii="Times New Roman" w:hAnsi="Times New Roman" w:cs="Times New Roman"/>
          <w:color w:val="000000" w:themeColor="text1"/>
          <w:sz w:val="28"/>
          <w:szCs w:val="28"/>
        </w:rPr>
        <w:t xml:space="preserve">) субвенции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Тверской области на 2020 год в сумме </w:t>
      </w:r>
      <w:r w:rsidR="0085050A" w:rsidRPr="00D02C4A">
        <w:rPr>
          <w:rFonts w:ascii="Times New Roman" w:hAnsi="Times New Roman" w:cs="Times New Roman"/>
          <w:sz w:val="28"/>
          <w:szCs w:val="28"/>
        </w:rPr>
        <w:t xml:space="preserve">6 471 268 </w:t>
      </w:r>
      <w:r w:rsidR="0085050A" w:rsidRPr="00D02C4A">
        <w:rPr>
          <w:rFonts w:ascii="Times New Roman" w:hAnsi="Times New Roman" w:cs="Times New Roman"/>
          <w:color w:val="000000" w:themeColor="text1"/>
          <w:sz w:val="28"/>
          <w:szCs w:val="28"/>
        </w:rPr>
        <w:t xml:space="preserve">тыс. руб. согласно </w:t>
      </w:r>
      <w:r w:rsidR="0085050A" w:rsidRPr="00D02C4A">
        <w:rPr>
          <w:rStyle w:val="a9"/>
          <w:rFonts w:ascii="Times New Roman" w:hAnsi="Times New Roman" w:cs="Times New Roman"/>
          <w:color w:val="000000" w:themeColor="text1"/>
          <w:sz w:val="28"/>
          <w:szCs w:val="28"/>
        </w:rPr>
        <w:t>приложению </w:t>
      </w:r>
      <w:r w:rsidR="003820CF" w:rsidRPr="00D02C4A">
        <w:rPr>
          <w:rStyle w:val="a9"/>
          <w:rFonts w:ascii="Times New Roman" w:hAnsi="Times New Roman" w:cs="Times New Roman"/>
          <w:color w:val="000000" w:themeColor="text1"/>
          <w:sz w:val="28"/>
          <w:szCs w:val="28"/>
        </w:rPr>
        <w:t>54</w:t>
      </w:r>
      <w:r w:rsidR="0085050A" w:rsidRPr="00D02C4A">
        <w:rPr>
          <w:rFonts w:ascii="Times New Roman" w:hAnsi="Times New Roman" w:cs="Times New Roman"/>
          <w:color w:val="000000" w:themeColor="text1"/>
          <w:sz w:val="28"/>
          <w:szCs w:val="28"/>
        </w:rPr>
        <w:t xml:space="preserve"> к настоящему закону, на 2021 год в сумме 6 501 060 тыс. руб., на 2022 год в сумме 6 501 060 тыс. руб. согласно </w:t>
      </w:r>
      <w:r w:rsidR="0085050A" w:rsidRPr="00D02C4A">
        <w:rPr>
          <w:rStyle w:val="a9"/>
          <w:rFonts w:ascii="Times New Roman" w:hAnsi="Times New Roman" w:cs="Times New Roman"/>
          <w:color w:val="000000" w:themeColor="text1"/>
          <w:sz w:val="28"/>
          <w:szCs w:val="28"/>
        </w:rPr>
        <w:t>приложению </w:t>
      </w:r>
      <w:r w:rsidR="003820CF" w:rsidRPr="00D02C4A">
        <w:rPr>
          <w:rStyle w:val="a9"/>
          <w:rFonts w:ascii="Times New Roman" w:hAnsi="Times New Roman" w:cs="Times New Roman"/>
          <w:color w:val="000000" w:themeColor="text1"/>
          <w:sz w:val="28"/>
          <w:szCs w:val="28"/>
        </w:rPr>
        <w:t>55</w:t>
      </w:r>
      <w:r w:rsidR="00E572B6" w:rsidRPr="00D02C4A">
        <w:rPr>
          <w:rFonts w:ascii="Times New Roman" w:hAnsi="Times New Roman" w:cs="Times New Roman"/>
          <w:color w:val="000000" w:themeColor="text1"/>
          <w:sz w:val="28"/>
          <w:szCs w:val="28"/>
        </w:rPr>
        <w:t xml:space="preserve"> к настоящему закону.</w:t>
      </w:r>
    </w:p>
    <w:p w:rsidR="00877B56" w:rsidRPr="00D02C4A" w:rsidRDefault="00877B56" w:rsidP="006F3CE3">
      <w:pPr>
        <w:pStyle w:val="a8"/>
        <w:widowControl/>
        <w:outlineLvl w:val="0"/>
        <w:rPr>
          <w:rFonts w:ascii="Times New Roman" w:hAnsi="Times New Roman" w:cs="Times New Roman"/>
          <w:color w:val="000000" w:themeColor="text1"/>
          <w:sz w:val="28"/>
          <w:szCs w:val="28"/>
        </w:rPr>
      </w:pPr>
      <w:bookmarkStart w:id="142" w:name="sub_21"/>
      <w:bookmarkEnd w:id="139"/>
      <w:bookmarkEnd w:id="141"/>
      <w:r w:rsidRPr="00D02C4A">
        <w:rPr>
          <w:rStyle w:val="a7"/>
          <w:rFonts w:ascii="Times New Roman" w:hAnsi="Times New Roman" w:cs="Times New Roman"/>
          <w:color w:val="000000" w:themeColor="text1"/>
          <w:sz w:val="28"/>
          <w:szCs w:val="28"/>
        </w:rPr>
        <w:lastRenderedPageBreak/>
        <w:t>Статья 2</w:t>
      </w:r>
      <w:r w:rsidR="00170607" w:rsidRPr="00D02C4A">
        <w:rPr>
          <w:rStyle w:val="a7"/>
          <w:rFonts w:ascii="Times New Roman" w:hAnsi="Times New Roman" w:cs="Times New Roman"/>
          <w:color w:val="000000" w:themeColor="text1"/>
          <w:sz w:val="28"/>
          <w:szCs w:val="28"/>
        </w:rPr>
        <w:t>1</w:t>
      </w:r>
    </w:p>
    <w:bookmarkEnd w:id="142"/>
    <w:p w:rsidR="00877B56" w:rsidRPr="00D02C4A" w:rsidRDefault="00877B56" w:rsidP="006F3CE3">
      <w:pPr>
        <w:widowControl/>
        <w:rPr>
          <w:rFonts w:ascii="Times New Roman" w:hAnsi="Times New Roman" w:cs="Times New Roman"/>
          <w:strike/>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43" w:name="sub_211"/>
      <w:r w:rsidRPr="00D02C4A">
        <w:rPr>
          <w:rFonts w:ascii="Times New Roman" w:hAnsi="Times New Roman" w:cs="Times New Roman"/>
          <w:color w:val="000000" w:themeColor="text1"/>
          <w:sz w:val="28"/>
          <w:szCs w:val="28"/>
        </w:rPr>
        <w:t>1. Утвердить в составе расходов областного бюджета на 20</w:t>
      </w:r>
      <w:r w:rsidR="00D160D1"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w:t>
      </w:r>
      <w:r w:rsidR="00D160D1"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плановый период 202</w:t>
      </w:r>
      <w:r w:rsidR="009462B6"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9462B6"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иные межбюджетные трансферты</w:t>
      </w:r>
      <w:r w:rsidR="002B1610" w:rsidRPr="00D02C4A">
        <w:rPr>
          <w:rFonts w:ascii="Times New Roman" w:hAnsi="Times New Roman" w:cs="Times New Roman"/>
          <w:color w:val="000000" w:themeColor="text1"/>
          <w:sz w:val="28"/>
          <w:szCs w:val="28"/>
        </w:rPr>
        <w:t xml:space="preserve">, предоставляемые </w:t>
      </w:r>
      <w:r w:rsidRPr="00D02C4A">
        <w:rPr>
          <w:rFonts w:ascii="Times New Roman" w:hAnsi="Times New Roman" w:cs="Times New Roman"/>
          <w:color w:val="000000" w:themeColor="text1"/>
          <w:sz w:val="28"/>
          <w:szCs w:val="28"/>
        </w:rPr>
        <w:t>местным бюджетам:</w:t>
      </w:r>
    </w:p>
    <w:p w:rsidR="00877B56" w:rsidRPr="00D02C4A" w:rsidRDefault="007C6C67" w:rsidP="004E181D">
      <w:pPr>
        <w:widowControl/>
        <w:spacing w:line="276" w:lineRule="auto"/>
        <w:rPr>
          <w:rFonts w:ascii="Times New Roman" w:hAnsi="Times New Roman" w:cs="Times New Roman"/>
          <w:color w:val="000000" w:themeColor="text1"/>
          <w:sz w:val="28"/>
          <w:szCs w:val="28"/>
        </w:rPr>
      </w:pPr>
      <w:bookmarkStart w:id="144" w:name="sub_202"/>
      <w:bookmarkEnd w:id="143"/>
      <w:r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на содействие развитию малого и среднего предпринимательства в</w:t>
      </w:r>
      <w:r w:rsidR="002B161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сфере туризма на 20</w:t>
      </w:r>
      <w:r w:rsidR="00EB2459"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 в сумме 7 500 тыс. руб., на 202</w:t>
      </w:r>
      <w:r w:rsidR="00EB2459"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 в сумме 7</w:t>
      </w:r>
      <w:r w:rsidR="002B161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500</w:t>
      </w:r>
      <w:r w:rsidR="002B161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тыс. руб., на 202</w:t>
      </w:r>
      <w:r w:rsidR="00EB2459"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 в сумме 7</w:t>
      </w:r>
      <w:r w:rsidR="008C2D0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500</w:t>
      </w:r>
      <w:r w:rsidR="008C2D0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тыс. руб.;</w:t>
      </w:r>
    </w:p>
    <w:p w:rsidR="003A2B4B" w:rsidRPr="00D02C4A" w:rsidRDefault="007C6C67"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2</w:t>
      </w:r>
      <w:r w:rsidR="003A2B4B" w:rsidRPr="00D02C4A">
        <w:rPr>
          <w:rFonts w:ascii="Times New Roman" w:hAnsi="Times New Roman" w:cs="Times New Roman"/>
          <w:color w:val="000000" w:themeColor="text1"/>
          <w:sz w:val="28"/>
          <w:szCs w:val="28"/>
        </w:rPr>
        <w:t>)</w:t>
      </w:r>
      <w:r w:rsidR="00252DA3" w:rsidRPr="00D02C4A">
        <w:rPr>
          <w:rFonts w:ascii="Times New Roman" w:hAnsi="Times New Roman" w:cs="Times New Roman"/>
          <w:color w:val="000000" w:themeColor="text1"/>
          <w:sz w:val="28"/>
          <w:szCs w:val="28"/>
        </w:rPr>
        <w:t> </w:t>
      </w:r>
      <w:r w:rsidR="003A2B4B" w:rsidRPr="00D02C4A">
        <w:rPr>
          <w:rFonts w:ascii="Times New Roman" w:hAnsi="Times New Roman" w:cs="Times New Roman"/>
          <w:color w:val="000000" w:themeColor="text1"/>
          <w:sz w:val="28"/>
          <w:szCs w:val="28"/>
        </w:rPr>
        <w:t xml:space="preserve"> на создание модельных муниципальных библиотек на 2021 </w:t>
      </w:r>
      <w:r w:rsidR="00E570D5" w:rsidRPr="00D02C4A">
        <w:rPr>
          <w:rFonts w:ascii="Times New Roman" w:hAnsi="Times New Roman" w:cs="Times New Roman"/>
          <w:color w:val="000000" w:themeColor="text1"/>
          <w:sz w:val="28"/>
          <w:szCs w:val="28"/>
        </w:rPr>
        <w:t xml:space="preserve">год </w:t>
      </w:r>
      <w:r w:rsidR="003A2B4B" w:rsidRPr="00D02C4A">
        <w:rPr>
          <w:rFonts w:ascii="Times New Roman" w:hAnsi="Times New Roman" w:cs="Times New Roman"/>
          <w:color w:val="000000" w:themeColor="text1"/>
          <w:sz w:val="28"/>
          <w:szCs w:val="28"/>
        </w:rPr>
        <w:t>в</w:t>
      </w:r>
      <w:r w:rsidR="00E570D5" w:rsidRPr="00D02C4A">
        <w:rPr>
          <w:rFonts w:ascii="Times New Roman" w:hAnsi="Times New Roman" w:cs="Times New Roman"/>
          <w:color w:val="000000" w:themeColor="text1"/>
          <w:sz w:val="28"/>
          <w:szCs w:val="28"/>
        </w:rPr>
        <w:t> </w:t>
      </w:r>
      <w:r w:rsidR="003A2B4B" w:rsidRPr="00D02C4A">
        <w:rPr>
          <w:rFonts w:ascii="Times New Roman" w:hAnsi="Times New Roman" w:cs="Times New Roman"/>
          <w:color w:val="000000" w:themeColor="text1"/>
          <w:sz w:val="28"/>
          <w:szCs w:val="28"/>
        </w:rPr>
        <w:t xml:space="preserve">сумме 5 000 тыс. руб., на 2022 </w:t>
      </w:r>
      <w:r w:rsidR="00715565">
        <w:rPr>
          <w:rFonts w:ascii="Times New Roman" w:hAnsi="Times New Roman" w:cs="Times New Roman"/>
          <w:color w:val="000000" w:themeColor="text1"/>
          <w:sz w:val="28"/>
          <w:szCs w:val="28"/>
        </w:rPr>
        <w:t xml:space="preserve">год </w:t>
      </w:r>
      <w:r w:rsidR="003A2B4B" w:rsidRPr="00D02C4A">
        <w:rPr>
          <w:rFonts w:ascii="Times New Roman" w:hAnsi="Times New Roman" w:cs="Times New Roman"/>
          <w:color w:val="000000" w:themeColor="text1"/>
          <w:sz w:val="28"/>
          <w:szCs w:val="28"/>
        </w:rPr>
        <w:t>в сумме 5 000 тыс. руб.;</w:t>
      </w:r>
    </w:p>
    <w:p w:rsidR="003A2B4B" w:rsidRPr="00D02C4A" w:rsidRDefault="007C6C67"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3</w:t>
      </w:r>
      <w:r w:rsidR="003A2B4B" w:rsidRPr="00D02C4A">
        <w:rPr>
          <w:rFonts w:ascii="Times New Roman" w:hAnsi="Times New Roman" w:cs="Times New Roman"/>
          <w:color w:val="000000" w:themeColor="text1"/>
          <w:sz w:val="28"/>
          <w:szCs w:val="28"/>
        </w:rPr>
        <w:t>)</w:t>
      </w:r>
      <w:r w:rsidR="00252DA3" w:rsidRPr="00D02C4A">
        <w:rPr>
          <w:rFonts w:ascii="Times New Roman" w:hAnsi="Times New Roman" w:cs="Times New Roman"/>
          <w:color w:val="000000" w:themeColor="text1"/>
          <w:sz w:val="28"/>
          <w:szCs w:val="28"/>
        </w:rPr>
        <w:t> </w:t>
      </w:r>
      <w:r w:rsidR="003A2B4B" w:rsidRPr="00D02C4A">
        <w:rPr>
          <w:rFonts w:ascii="Times New Roman" w:hAnsi="Times New Roman" w:cs="Times New Roman"/>
          <w:color w:val="000000" w:themeColor="text1"/>
          <w:sz w:val="28"/>
          <w:szCs w:val="28"/>
        </w:rPr>
        <w:t xml:space="preserve"> на создание виртуальных концертных залов на 2020 год в сумме 300</w:t>
      </w:r>
      <w:r w:rsidR="002B1610" w:rsidRPr="00D02C4A">
        <w:rPr>
          <w:rFonts w:ascii="Times New Roman" w:hAnsi="Times New Roman" w:cs="Times New Roman"/>
          <w:color w:val="000000" w:themeColor="text1"/>
          <w:sz w:val="28"/>
          <w:szCs w:val="28"/>
        </w:rPr>
        <w:t> </w:t>
      </w:r>
      <w:r w:rsidR="003A2B4B" w:rsidRPr="00D02C4A">
        <w:rPr>
          <w:rFonts w:ascii="Times New Roman" w:hAnsi="Times New Roman" w:cs="Times New Roman"/>
          <w:color w:val="000000" w:themeColor="text1"/>
          <w:sz w:val="28"/>
          <w:szCs w:val="28"/>
        </w:rPr>
        <w:t>тыс. руб., на 2021 год в сумме 2</w:t>
      </w:r>
      <w:r w:rsidR="00EF652B" w:rsidRPr="00D02C4A">
        <w:rPr>
          <w:rFonts w:ascii="Times New Roman" w:hAnsi="Times New Roman" w:cs="Times New Roman"/>
          <w:color w:val="000000" w:themeColor="text1"/>
          <w:sz w:val="28"/>
          <w:szCs w:val="28"/>
        </w:rPr>
        <w:t> </w:t>
      </w:r>
      <w:r w:rsidR="003A2B4B" w:rsidRPr="00D02C4A">
        <w:rPr>
          <w:rFonts w:ascii="Times New Roman" w:hAnsi="Times New Roman" w:cs="Times New Roman"/>
          <w:color w:val="000000" w:themeColor="text1"/>
          <w:sz w:val="28"/>
          <w:szCs w:val="28"/>
        </w:rPr>
        <w:t>000</w:t>
      </w:r>
      <w:r w:rsidR="00EF652B" w:rsidRPr="00D02C4A">
        <w:rPr>
          <w:rFonts w:ascii="Times New Roman" w:hAnsi="Times New Roman" w:cs="Times New Roman"/>
          <w:color w:val="000000" w:themeColor="text1"/>
          <w:sz w:val="28"/>
          <w:szCs w:val="28"/>
        </w:rPr>
        <w:t> </w:t>
      </w:r>
      <w:r w:rsidR="003A2B4B" w:rsidRPr="00D02C4A">
        <w:rPr>
          <w:rFonts w:ascii="Times New Roman" w:hAnsi="Times New Roman" w:cs="Times New Roman"/>
          <w:color w:val="000000" w:themeColor="text1"/>
          <w:sz w:val="28"/>
          <w:szCs w:val="28"/>
        </w:rPr>
        <w:t>тыс. руб., на 202</w:t>
      </w:r>
      <w:r w:rsidR="00E570D5" w:rsidRPr="00D02C4A">
        <w:rPr>
          <w:rFonts w:ascii="Times New Roman" w:hAnsi="Times New Roman" w:cs="Times New Roman"/>
          <w:color w:val="000000" w:themeColor="text1"/>
          <w:sz w:val="28"/>
          <w:szCs w:val="28"/>
        </w:rPr>
        <w:t>2</w:t>
      </w:r>
      <w:r w:rsidR="003A2B4B" w:rsidRPr="00D02C4A">
        <w:rPr>
          <w:rFonts w:ascii="Times New Roman" w:hAnsi="Times New Roman" w:cs="Times New Roman"/>
          <w:color w:val="000000" w:themeColor="text1"/>
          <w:sz w:val="28"/>
          <w:szCs w:val="28"/>
        </w:rPr>
        <w:t xml:space="preserve"> год в сумме 5</w:t>
      </w:r>
      <w:r w:rsidR="002B1610" w:rsidRPr="00D02C4A">
        <w:rPr>
          <w:rFonts w:ascii="Times New Roman" w:hAnsi="Times New Roman" w:cs="Times New Roman"/>
          <w:color w:val="000000" w:themeColor="text1"/>
          <w:sz w:val="28"/>
          <w:szCs w:val="28"/>
        </w:rPr>
        <w:t> </w:t>
      </w:r>
      <w:r w:rsidR="003A2B4B" w:rsidRPr="00D02C4A">
        <w:rPr>
          <w:rFonts w:ascii="Times New Roman" w:hAnsi="Times New Roman" w:cs="Times New Roman"/>
          <w:color w:val="000000" w:themeColor="text1"/>
          <w:sz w:val="28"/>
          <w:szCs w:val="28"/>
        </w:rPr>
        <w:t>500</w:t>
      </w:r>
      <w:r w:rsidR="002B1610" w:rsidRPr="00D02C4A">
        <w:rPr>
          <w:rFonts w:ascii="Times New Roman" w:hAnsi="Times New Roman" w:cs="Times New Roman"/>
          <w:color w:val="000000" w:themeColor="text1"/>
          <w:sz w:val="28"/>
          <w:szCs w:val="28"/>
        </w:rPr>
        <w:t> </w:t>
      </w:r>
      <w:r w:rsidR="003A2B4B" w:rsidRPr="00D02C4A">
        <w:rPr>
          <w:rFonts w:ascii="Times New Roman" w:hAnsi="Times New Roman" w:cs="Times New Roman"/>
          <w:color w:val="000000" w:themeColor="text1"/>
          <w:sz w:val="28"/>
          <w:szCs w:val="28"/>
        </w:rPr>
        <w:t>тыс. руб.;</w:t>
      </w:r>
    </w:p>
    <w:p w:rsidR="00877B56" w:rsidRPr="00D02C4A" w:rsidRDefault="00E572B6" w:rsidP="004E181D">
      <w:pPr>
        <w:widowControl/>
        <w:spacing w:line="276" w:lineRule="auto"/>
        <w:rPr>
          <w:rFonts w:ascii="Times New Roman" w:hAnsi="Times New Roman" w:cs="Times New Roman"/>
          <w:color w:val="000000" w:themeColor="text1"/>
          <w:sz w:val="28"/>
          <w:szCs w:val="28"/>
        </w:rPr>
      </w:pPr>
      <w:bookmarkStart w:id="145" w:name="sub_206"/>
      <w:bookmarkEnd w:id="144"/>
      <w:r w:rsidRPr="00D02C4A">
        <w:rPr>
          <w:rFonts w:ascii="Times New Roman" w:hAnsi="Times New Roman" w:cs="Times New Roman"/>
          <w:color w:val="000000" w:themeColor="text1"/>
          <w:sz w:val="28"/>
          <w:szCs w:val="28"/>
        </w:rPr>
        <w:t>4</w:t>
      </w:r>
      <w:r w:rsidR="00877B56" w:rsidRPr="00D02C4A">
        <w:rPr>
          <w:rFonts w:ascii="Times New Roman" w:hAnsi="Times New Roman" w:cs="Times New Roman"/>
          <w:color w:val="000000" w:themeColor="text1"/>
          <w:sz w:val="28"/>
          <w:szCs w:val="28"/>
        </w:rPr>
        <w:t xml:space="preserve">) на реализацию </w:t>
      </w:r>
      <w:r w:rsidR="00877B56" w:rsidRPr="00D02C4A">
        <w:rPr>
          <w:rStyle w:val="a9"/>
          <w:rFonts w:ascii="Times New Roman" w:hAnsi="Times New Roman" w:cs="Times New Roman"/>
          <w:color w:val="000000" w:themeColor="text1"/>
          <w:sz w:val="28"/>
          <w:szCs w:val="28"/>
        </w:rPr>
        <w:t>закона</w:t>
      </w:r>
      <w:r w:rsidR="00877B56" w:rsidRPr="00D02C4A">
        <w:rPr>
          <w:rFonts w:ascii="Times New Roman" w:hAnsi="Times New Roman" w:cs="Times New Roman"/>
          <w:color w:val="000000" w:themeColor="text1"/>
          <w:sz w:val="28"/>
          <w:szCs w:val="28"/>
        </w:rPr>
        <w:t xml:space="preserve"> Тверской области от 03.10.2002 </w:t>
      </w:r>
      <w:r w:rsidR="004A6E1D" w:rsidRPr="00D02C4A">
        <w:rPr>
          <w:rFonts w:ascii="Times New Roman" w:hAnsi="Times New Roman" w:cs="Times New Roman"/>
          <w:color w:val="000000" w:themeColor="text1"/>
          <w:sz w:val="28"/>
          <w:szCs w:val="28"/>
        </w:rPr>
        <w:t>№</w:t>
      </w:r>
      <w:r w:rsidR="003A2B4B" w:rsidRPr="00D02C4A">
        <w:rPr>
          <w:rFonts w:ascii="Times New Roman" w:hAnsi="Times New Roman" w:cs="Times New Roman"/>
          <w:color w:val="000000" w:themeColor="text1"/>
          <w:sz w:val="28"/>
          <w:szCs w:val="28"/>
        </w:rPr>
        <w:t> 70-ЗО «</w:t>
      </w:r>
      <w:r w:rsidR="00877B56" w:rsidRPr="00D02C4A">
        <w:rPr>
          <w:rFonts w:ascii="Times New Roman" w:hAnsi="Times New Roman" w:cs="Times New Roman"/>
          <w:color w:val="000000" w:themeColor="text1"/>
          <w:sz w:val="28"/>
          <w:szCs w:val="28"/>
        </w:rPr>
        <w:t>О</w:t>
      </w:r>
      <w:r w:rsidR="002B161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статусе города Твери - администра</w:t>
      </w:r>
      <w:r w:rsidR="003A2B4B" w:rsidRPr="00D02C4A">
        <w:rPr>
          <w:rFonts w:ascii="Times New Roman" w:hAnsi="Times New Roman" w:cs="Times New Roman"/>
          <w:color w:val="000000" w:themeColor="text1"/>
          <w:sz w:val="28"/>
          <w:szCs w:val="28"/>
        </w:rPr>
        <w:t>тивного центра Тверской области»</w:t>
      </w:r>
      <w:r w:rsidR="00877B56" w:rsidRPr="00D02C4A">
        <w:rPr>
          <w:rFonts w:ascii="Times New Roman" w:hAnsi="Times New Roman" w:cs="Times New Roman"/>
          <w:color w:val="000000" w:themeColor="text1"/>
          <w:sz w:val="28"/>
          <w:szCs w:val="28"/>
        </w:rPr>
        <w:t xml:space="preserve"> на</w:t>
      </w:r>
      <w:r w:rsidR="002B161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w:t>
      </w:r>
      <w:r w:rsidR="003A2B4B"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 в сумме 5</w:t>
      </w:r>
      <w:r w:rsidR="003A2B4B"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000</w:t>
      </w:r>
      <w:r w:rsidR="003A2B4B"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тыс. руб., на 202</w:t>
      </w:r>
      <w:r w:rsidR="003A2B4B"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 в сумме 5 000 тыс. руб., на</w:t>
      </w:r>
      <w:r w:rsidR="002B161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202</w:t>
      </w:r>
      <w:r w:rsidR="003A2B4B"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 в сумме 5</w:t>
      </w:r>
      <w:r w:rsidR="003A2B4B"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000</w:t>
      </w:r>
      <w:r w:rsidR="003A2B4B"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тыс. руб.;</w:t>
      </w:r>
    </w:p>
    <w:p w:rsidR="00877B56" w:rsidRPr="00D02C4A" w:rsidRDefault="00E572B6" w:rsidP="004E181D">
      <w:pPr>
        <w:widowControl/>
        <w:spacing w:line="276" w:lineRule="auto"/>
        <w:rPr>
          <w:rFonts w:ascii="Times New Roman" w:eastAsia="Calibri" w:hAnsi="Times New Roman" w:cs="Times New Roman"/>
          <w:color w:val="000000" w:themeColor="text1"/>
          <w:sz w:val="28"/>
          <w:szCs w:val="28"/>
        </w:rPr>
      </w:pPr>
      <w:bookmarkStart w:id="146" w:name="sub_207"/>
      <w:bookmarkEnd w:id="145"/>
      <w:r w:rsidRPr="00D02C4A">
        <w:rPr>
          <w:rFonts w:ascii="Times New Roman" w:hAnsi="Times New Roman" w:cs="Times New Roman"/>
          <w:color w:val="000000" w:themeColor="text1"/>
          <w:sz w:val="28"/>
          <w:szCs w:val="28"/>
        </w:rPr>
        <w:t>5</w:t>
      </w:r>
      <w:r w:rsidR="00877B56" w:rsidRPr="00D02C4A">
        <w:rPr>
          <w:rFonts w:ascii="Times New Roman" w:hAnsi="Times New Roman" w:cs="Times New Roman"/>
          <w:color w:val="000000" w:themeColor="text1"/>
          <w:sz w:val="28"/>
          <w:szCs w:val="28"/>
        </w:rPr>
        <w:t>)  на выполнение работ в</w:t>
      </w:r>
      <w:r w:rsidR="005B2ABE"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городских агломерациях на 20</w:t>
      </w:r>
      <w:r w:rsidR="005B2ABE"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 в сумме 798 000 тыс. руб., на 202</w:t>
      </w:r>
      <w:r w:rsidR="005B2ABE"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 в сумме 798 0</w:t>
      </w:r>
      <w:r w:rsidR="005B2ABE" w:rsidRPr="00D02C4A">
        <w:rPr>
          <w:rFonts w:ascii="Times New Roman" w:hAnsi="Times New Roman" w:cs="Times New Roman"/>
          <w:color w:val="000000" w:themeColor="text1"/>
          <w:sz w:val="28"/>
          <w:szCs w:val="28"/>
        </w:rPr>
        <w:t>00 тыс. руб.</w:t>
      </w:r>
      <w:r w:rsidR="00AE5BE2" w:rsidRPr="00D02C4A">
        <w:rPr>
          <w:rFonts w:ascii="Times New Roman" w:eastAsia="Calibri" w:hAnsi="Times New Roman" w:cs="Times New Roman"/>
          <w:sz w:val="28"/>
          <w:szCs w:val="28"/>
        </w:rPr>
        <w:t xml:space="preserve"> согласно </w:t>
      </w:r>
      <w:r w:rsidR="00AE5BE2" w:rsidRPr="00D02C4A">
        <w:rPr>
          <w:rFonts w:ascii="Times New Roman" w:eastAsia="Calibri" w:hAnsi="Times New Roman" w:cs="Times New Roman"/>
          <w:color w:val="000000" w:themeColor="text1"/>
          <w:sz w:val="28"/>
          <w:szCs w:val="28"/>
        </w:rPr>
        <w:t>приложению</w:t>
      </w:r>
      <w:r w:rsidR="004A04EB" w:rsidRPr="00D02C4A">
        <w:rPr>
          <w:rFonts w:ascii="Times New Roman" w:eastAsia="Calibri" w:hAnsi="Times New Roman" w:cs="Times New Roman"/>
          <w:color w:val="000000" w:themeColor="text1"/>
          <w:sz w:val="28"/>
          <w:szCs w:val="28"/>
        </w:rPr>
        <w:t> </w:t>
      </w:r>
      <w:r w:rsidR="00AE5BE2" w:rsidRPr="00D02C4A">
        <w:rPr>
          <w:rFonts w:ascii="Times New Roman" w:eastAsia="Calibri" w:hAnsi="Times New Roman" w:cs="Times New Roman"/>
          <w:color w:val="000000" w:themeColor="text1"/>
          <w:sz w:val="28"/>
          <w:szCs w:val="28"/>
        </w:rPr>
        <w:t>5</w:t>
      </w:r>
      <w:r w:rsidR="00AC4EB1" w:rsidRPr="00D02C4A">
        <w:rPr>
          <w:rFonts w:ascii="Times New Roman" w:eastAsia="Calibri" w:hAnsi="Times New Roman" w:cs="Times New Roman"/>
          <w:color w:val="000000" w:themeColor="text1"/>
          <w:sz w:val="28"/>
          <w:szCs w:val="28"/>
        </w:rPr>
        <w:t>6</w:t>
      </w:r>
      <w:r w:rsidR="00AE5BE2" w:rsidRPr="00D02C4A">
        <w:rPr>
          <w:rFonts w:ascii="Times New Roman" w:eastAsia="Calibri" w:hAnsi="Times New Roman" w:cs="Times New Roman"/>
          <w:color w:val="000000" w:themeColor="text1"/>
          <w:sz w:val="28"/>
          <w:szCs w:val="28"/>
        </w:rPr>
        <w:t xml:space="preserve"> к настоящему закону</w:t>
      </w:r>
      <w:r w:rsidR="00877B56" w:rsidRPr="00D02C4A">
        <w:rPr>
          <w:rFonts w:ascii="Times New Roman" w:hAnsi="Times New Roman" w:cs="Times New Roman"/>
          <w:color w:val="000000" w:themeColor="text1"/>
          <w:sz w:val="28"/>
          <w:szCs w:val="28"/>
        </w:rPr>
        <w:t>;</w:t>
      </w:r>
    </w:p>
    <w:p w:rsidR="00877B56" w:rsidRPr="00D02C4A" w:rsidRDefault="00E572B6" w:rsidP="004E181D">
      <w:pPr>
        <w:widowControl/>
        <w:spacing w:line="276" w:lineRule="auto"/>
        <w:rPr>
          <w:rFonts w:ascii="Times New Roman" w:hAnsi="Times New Roman" w:cs="Times New Roman"/>
          <w:color w:val="000000" w:themeColor="text1"/>
          <w:sz w:val="28"/>
          <w:szCs w:val="28"/>
        </w:rPr>
      </w:pPr>
      <w:bookmarkStart w:id="147" w:name="sub_208"/>
      <w:bookmarkEnd w:id="146"/>
      <w:r w:rsidRPr="00D02C4A">
        <w:rPr>
          <w:rFonts w:ascii="Times New Roman" w:hAnsi="Times New Roman" w:cs="Times New Roman"/>
          <w:color w:val="000000" w:themeColor="text1"/>
          <w:sz w:val="28"/>
          <w:szCs w:val="28"/>
        </w:rPr>
        <w:t>6</w:t>
      </w:r>
      <w:r w:rsidR="00877B56" w:rsidRPr="00D02C4A">
        <w:rPr>
          <w:rFonts w:ascii="Times New Roman" w:hAnsi="Times New Roman" w:cs="Times New Roman"/>
          <w:color w:val="000000" w:themeColor="text1"/>
          <w:sz w:val="28"/>
          <w:szCs w:val="28"/>
        </w:rPr>
        <w:t>)  на реализацию мероприятий по строительству и (или) реконструкции объектов инфраструктуры, необходимых для реализации новых инвестиционных проектов в монопрофильных муниципальных образованиях, на 20</w:t>
      </w:r>
      <w:r w:rsidR="00EB2459"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 в</w:t>
      </w:r>
      <w:r w:rsidR="00EB2459"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 xml:space="preserve">сумме </w:t>
      </w:r>
      <w:r w:rsidR="00A8706D" w:rsidRPr="00D02C4A">
        <w:rPr>
          <w:rFonts w:ascii="Times New Roman" w:hAnsi="Times New Roman" w:cs="Times New Roman"/>
          <w:color w:val="000000" w:themeColor="text1"/>
          <w:sz w:val="28"/>
          <w:szCs w:val="28"/>
        </w:rPr>
        <w:t>18 055,8</w:t>
      </w:r>
      <w:r w:rsidR="00877B56" w:rsidRPr="00D02C4A">
        <w:rPr>
          <w:rFonts w:ascii="Times New Roman" w:hAnsi="Times New Roman" w:cs="Times New Roman"/>
          <w:color w:val="000000" w:themeColor="text1"/>
          <w:sz w:val="28"/>
          <w:szCs w:val="28"/>
        </w:rPr>
        <w:t xml:space="preserve"> тыс. руб., на 202</w:t>
      </w:r>
      <w:r w:rsidR="00EB2459"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 в сумме 2</w:t>
      </w:r>
      <w:r w:rsidR="00EB2459" w:rsidRPr="00D02C4A">
        <w:rPr>
          <w:rFonts w:ascii="Times New Roman" w:hAnsi="Times New Roman" w:cs="Times New Roman"/>
          <w:color w:val="000000" w:themeColor="text1"/>
          <w:sz w:val="28"/>
          <w:szCs w:val="28"/>
        </w:rPr>
        <w:t>0</w:t>
      </w:r>
      <w:r w:rsidR="00877B56" w:rsidRPr="00D02C4A">
        <w:rPr>
          <w:rFonts w:ascii="Times New Roman" w:hAnsi="Times New Roman" w:cs="Times New Roman"/>
          <w:color w:val="000000" w:themeColor="text1"/>
          <w:sz w:val="28"/>
          <w:szCs w:val="28"/>
        </w:rPr>
        <w:t> </w:t>
      </w:r>
      <w:r w:rsidR="00EB2459" w:rsidRPr="00D02C4A">
        <w:rPr>
          <w:rFonts w:ascii="Times New Roman" w:hAnsi="Times New Roman" w:cs="Times New Roman"/>
          <w:color w:val="000000" w:themeColor="text1"/>
          <w:sz w:val="28"/>
          <w:szCs w:val="28"/>
        </w:rPr>
        <w:t>000</w:t>
      </w:r>
      <w:r w:rsidR="00877B56" w:rsidRPr="00D02C4A">
        <w:rPr>
          <w:rFonts w:ascii="Times New Roman" w:hAnsi="Times New Roman" w:cs="Times New Roman"/>
          <w:color w:val="000000" w:themeColor="text1"/>
          <w:sz w:val="28"/>
          <w:szCs w:val="28"/>
        </w:rPr>
        <w:t xml:space="preserve"> тыс. руб., на</w:t>
      </w:r>
      <w:r w:rsidR="002B161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202</w:t>
      </w:r>
      <w:r w:rsidR="00EB2459"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 в</w:t>
      </w:r>
      <w:r w:rsidR="00EB2459"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сумме 2</w:t>
      </w:r>
      <w:r w:rsidR="00EB2459" w:rsidRPr="00D02C4A">
        <w:rPr>
          <w:rFonts w:ascii="Times New Roman" w:hAnsi="Times New Roman" w:cs="Times New Roman"/>
          <w:color w:val="000000" w:themeColor="text1"/>
          <w:sz w:val="28"/>
          <w:szCs w:val="28"/>
        </w:rPr>
        <w:t>0</w:t>
      </w:r>
      <w:r w:rsidR="00877B56" w:rsidRPr="00D02C4A">
        <w:rPr>
          <w:rFonts w:ascii="Times New Roman" w:hAnsi="Times New Roman" w:cs="Times New Roman"/>
          <w:color w:val="000000" w:themeColor="text1"/>
          <w:sz w:val="28"/>
          <w:szCs w:val="28"/>
        </w:rPr>
        <w:t> </w:t>
      </w:r>
      <w:r w:rsidR="00EB2459" w:rsidRPr="00D02C4A">
        <w:rPr>
          <w:rFonts w:ascii="Times New Roman" w:hAnsi="Times New Roman" w:cs="Times New Roman"/>
          <w:color w:val="000000" w:themeColor="text1"/>
          <w:sz w:val="28"/>
          <w:szCs w:val="28"/>
        </w:rPr>
        <w:t>000</w:t>
      </w:r>
      <w:r w:rsidR="00877B56" w:rsidRPr="00D02C4A">
        <w:rPr>
          <w:rFonts w:ascii="Times New Roman" w:hAnsi="Times New Roman" w:cs="Times New Roman"/>
          <w:color w:val="000000" w:themeColor="text1"/>
          <w:sz w:val="28"/>
          <w:szCs w:val="28"/>
        </w:rPr>
        <w:t xml:space="preserve"> тыс. руб.;</w:t>
      </w:r>
    </w:p>
    <w:bookmarkEnd w:id="147"/>
    <w:p w:rsidR="00877B56" w:rsidRPr="00D02C4A" w:rsidRDefault="00E572B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7</w:t>
      </w:r>
      <w:r w:rsidR="00877B56" w:rsidRPr="00D02C4A">
        <w:rPr>
          <w:rFonts w:ascii="Times New Roman" w:hAnsi="Times New Roman" w:cs="Times New Roman"/>
          <w:color w:val="000000" w:themeColor="text1"/>
          <w:sz w:val="28"/>
          <w:szCs w:val="28"/>
        </w:rPr>
        <w:t>)</w:t>
      </w:r>
      <w:r w:rsidR="002B161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 xml:space="preserve">на реализацию </w:t>
      </w:r>
      <w:r w:rsidR="00877B56" w:rsidRPr="00D02C4A">
        <w:rPr>
          <w:rStyle w:val="a9"/>
          <w:rFonts w:ascii="Times New Roman" w:hAnsi="Times New Roman" w:cs="Times New Roman"/>
          <w:color w:val="000000" w:themeColor="text1"/>
          <w:sz w:val="28"/>
          <w:szCs w:val="28"/>
        </w:rPr>
        <w:t>закона</w:t>
      </w:r>
      <w:r w:rsidR="00877B56" w:rsidRPr="00D02C4A">
        <w:rPr>
          <w:rFonts w:ascii="Times New Roman" w:hAnsi="Times New Roman" w:cs="Times New Roman"/>
          <w:color w:val="000000" w:themeColor="text1"/>
          <w:sz w:val="28"/>
          <w:szCs w:val="28"/>
        </w:rPr>
        <w:t xml:space="preserve"> Тверской области от 16.02.2009 </w:t>
      </w:r>
      <w:r w:rsidR="004A6E1D" w:rsidRPr="00D02C4A">
        <w:rPr>
          <w:rFonts w:ascii="Times New Roman" w:hAnsi="Times New Roman" w:cs="Times New Roman"/>
          <w:color w:val="000000" w:themeColor="text1"/>
          <w:sz w:val="28"/>
          <w:szCs w:val="28"/>
        </w:rPr>
        <w:t>№</w:t>
      </w:r>
      <w:r w:rsidR="00D577FA" w:rsidRPr="00D02C4A">
        <w:rPr>
          <w:rFonts w:ascii="Times New Roman" w:hAnsi="Times New Roman" w:cs="Times New Roman"/>
          <w:color w:val="000000" w:themeColor="text1"/>
          <w:sz w:val="28"/>
          <w:szCs w:val="28"/>
        </w:rPr>
        <w:t> </w:t>
      </w:r>
      <w:r w:rsidR="00B9566C" w:rsidRPr="00D02C4A">
        <w:rPr>
          <w:rFonts w:ascii="Times New Roman" w:hAnsi="Times New Roman" w:cs="Times New Roman"/>
          <w:color w:val="000000" w:themeColor="text1"/>
          <w:sz w:val="28"/>
          <w:szCs w:val="28"/>
        </w:rPr>
        <w:t>7-ЗО «</w:t>
      </w:r>
      <w:r w:rsidR="00877B56" w:rsidRPr="00D02C4A">
        <w:rPr>
          <w:rFonts w:ascii="Times New Roman" w:hAnsi="Times New Roman" w:cs="Times New Roman"/>
          <w:color w:val="000000" w:themeColor="text1"/>
          <w:sz w:val="28"/>
          <w:szCs w:val="28"/>
        </w:rPr>
        <w:t>О</w:t>
      </w:r>
      <w:r w:rsidR="002B1610" w:rsidRPr="00D02C4A">
        <w:rPr>
          <w:rFonts w:ascii="Times New Roman" w:hAnsi="Times New Roman" w:cs="Times New Roman"/>
          <w:color w:val="000000" w:themeColor="text1"/>
          <w:sz w:val="28"/>
          <w:szCs w:val="28"/>
        </w:rPr>
        <w:t> с</w:t>
      </w:r>
      <w:r w:rsidR="00877B56" w:rsidRPr="00D02C4A">
        <w:rPr>
          <w:rFonts w:ascii="Times New Roman" w:hAnsi="Times New Roman" w:cs="Times New Roman"/>
          <w:color w:val="000000" w:themeColor="text1"/>
          <w:sz w:val="28"/>
          <w:szCs w:val="28"/>
        </w:rPr>
        <w:t>татусе города Тверской области, удостоенного почетно</w:t>
      </w:r>
      <w:r w:rsidR="00B9566C" w:rsidRPr="00D02C4A">
        <w:rPr>
          <w:rFonts w:ascii="Times New Roman" w:hAnsi="Times New Roman" w:cs="Times New Roman"/>
          <w:color w:val="000000" w:themeColor="text1"/>
          <w:sz w:val="28"/>
          <w:szCs w:val="28"/>
        </w:rPr>
        <w:t>го звания Российской Федерации «</w:t>
      </w:r>
      <w:r w:rsidR="00877B56" w:rsidRPr="00D02C4A">
        <w:rPr>
          <w:rFonts w:ascii="Times New Roman" w:hAnsi="Times New Roman" w:cs="Times New Roman"/>
          <w:color w:val="000000" w:themeColor="text1"/>
          <w:sz w:val="28"/>
          <w:szCs w:val="28"/>
        </w:rPr>
        <w:t>Город воинской славы</w:t>
      </w:r>
      <w:r w:rsidR="00B9566C" w:rsidRPr="00D02C4A">
        <w:rPr>
          <w:rFonts w:ascii="Times New Roman" w:hAnsi="Times New Roman" w:cs="Times New Roman"/>
          <w:color w:val="000000" w:themeColor="text1"/>
          <w:sz w:val="28"/>
          <w:szCs w:val="28"/>
        </w:rPr>
        <w:t>»</w:t>
      </w:r>
      <w:r w:rsidR="00877B56" w:rsidRPr="00D02C4A">
        <w:rPr>
          <w:rFonts w:ascii="Times New Roman" w:hAnsi="Times New Roman" w:cs="Times New Roman"/>
          <w:color w:val="000000" w:themeColor="text1"/>
          <w:sz w:val="28"/>
          <w:szCs w:val="28"/>
        </w:rPr>
        <w:t xml:space="preserve"> на 20</w:t>
      </w:r>
      <w:r w:rsidR="00B9566C"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год в сумме </w:t>
      </w:r>
      <w:r w:rsidR="00950813" w:rsidRPr="00D02C4A">
        <w:rPr>
          <w:rFonts w:ascii="Times New Roman" w:hAnsi="Times New Roman" w:cs="Times New Roman"/>
          <w:color w:val="000000" w:themeColor="text1"/>
          <w:sz w:val="28"/>
          <w:szCs w:val="28"/>
        </w:rPr>
        <w:t>7</w:t>
      </w:r>
      <w:r w:rsidR="002B1610" w:rsidRPr="00D02C4A">
        <w:rPr>
          <w:rFonts w:ascii="Times New Roman" w:hAnsi="Times New Roman" w:cs="Times New Roman"/>
          <w:color w:val="000000" w:themeColor="text1"/>
          <w:sz w:val="28"/>
          <w:szCs w:val="28"/>
        </w:rPr>
        <w:t> </w:t>
      </w:r>
      <w:r w:rsidR="00950813"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00</w:t>
      </w:r>
      <w:r w:rsidR="002B161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тыс.</w:t>
      </w:r>
      <w:r w:rsidR="00C131D7"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руб.</w:t>
      </w:r>
      <w:r w:rsidR="00950813" w:rsidRPr="00D02C4A">
        <w:rPr>
          <w:rFonts w:ascii="Times New Roman" w:hAnsi="Times New Roman" w:cs="Times New Roman"/>
          <w:color w:val="000000" w:themeColor="text1"/>
          <w:sz w:val="28"/>
          <w:szCs w:val="28"/>
        </w:rPr>
        <w:t xml:space="preserve">, </w:t>
      </w:r>
      <w:r w:rsidR="00877B56" w:rsidRPr="00D02C4A">
        <w:rPr>
          <w:rFonts w:ascii="Times New Roman" w:hAnsi="Times New Roman" w:cs="Times New Roman"/>
          <w:color w:val="000000" w:themeColor="text1"/>
          <w:sz w:val="28"/>
          <w:szCs w:val="28"/>
        </w:rPr>
        <w:t>на 202</w:t>
      </w:r>
      <w:r w:rsidR="00B9566C" w:rsidRPr="00D02C4A">
        <w:rPr>
          <w:rFonts w:ascii="Times New Roman" w:hAnsi="Times New Roman" w:cs="Times New Roman"/>
          <w:color w:val="000000" w:themeColor="text1"/>
          <w:sz w:val="28"/>
          <w:szCs w:val="28"/>
        </w:rPr>
        <w:t>1</w:t>
      </w:r>
      <w:r w:rsidR="00877B56" w:rsidRPr="00D02C4A">
        <w:rPr>
          <w:rFonts w:ascii="Times New Roman" w:hAnsi="Times New Roman" w:cs="Times New Roman"/>
          <w:color w:val="000000" w:themeColor="text1"/>
          <w:sz w:val="28"/>
          <w:szCs w:val="28"/>
        </w:rPr>
        <w:t xml:space="preserve"> год в</w:t>
      </w:r>
      <w:r w:rsidR="00950813"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сумме 6</w:t>
      </w:r>
      <w:r w:rsidR="00C131D7"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000</w:t>
      </w:r>
      <w:r w:rsidR="00C131D7"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тыс.</w:t>
      </w:r>
      <w:r w:rsidR="00C131D7"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руб.</w:t>
      </w:r>
      <w:r w:rsidR="00950813" w:rsidRPr="00D02C4A">
        <w:rPr>
          <w:rFonts w:ascii="Times New Roman" w:hAnsi="Times New Roman" w:cs="Times New Roman"/>
          <w:color w:val="000000" w:themeColor="text1"/>
          <w:sz w:val="28"/>
          <w:szCs w:val="28"/>
        </w:rPr>
        <w:t xml:space="preserve">, </w:t>
      </w:r>
      <w:r w:rsidR="00877B56" w:rsidRPr="00D02C4A">
        <w:rPr>
          <w:rFonts w:ascii="Times New Roman" w:hAnsi="Times New Roman" w:cs="Times New Roman"/>
          <w:color w:val="000000" w:themeColor="text1"/>
          <w:sz w:val="28"/>
          <w:szCs w:val="28"/>
        </w:rPr>
        <w:t>на</w:t>
      </w:r>
      <w:r w:rsidR="00950813"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202</w:t>
      </w:r>
      <w:r w:rsidR="00B9566C"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 в сумме 6</w:t>
      </w:r>
      <w:r w:rsidR="002B161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000</w:t>
      </w:r>
      <w:r w:rsidR="002B161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тыс. руб.;</w:t>
      </w:r>
    </w:p>
    <w:p w:rsidR="00877B56" w:rsidRPr="00D02C4A" w:rsidRDefault="00E572B6" w:rsidP="004E181D">
      <w:pPr>
        <w:widowControl/>
        <w:spacing w:line="276" w:lineRule="auto"/>
        <w:rPr>
          <w:rFonts w:ascii="Times New Roman" w:hAnsi="Times New Roman" w:cs="Times New Roman"/>
          <w:color w:val="000000" w:themeColor="text1"/>
          <w:sz w:val="28"/>
          <w:szCs w:val="28"/>
        </w:rPr>
      </w:pPr>
      <w:bookmarkStart w:id="148" w:name="sub_210"/>
      <w:r w:rsidRPr="00D02C4A">
        <w:rPr>
          <w:rFonts w:ascii="Times New Roman" w:hAnsi="Times New Roman" w:cs="Times New Roman"/>
          <w:color w:val="000000" w:themeColor="text1"/>
          <w:sz w:val="28"/>
          <w:szCs w:val="28"/>
        </w:rPr>
        <w:t>8</w:t>
      </w:r>
      <w:r w:rsidR="00877B56" w:rsidRPr="00D02C4A">
        <w:rPr>
          <w:rFonts w:ascii="Times New Roman" w:hAnsi="Times New Roman" w:cs="Times New Roman"/>
          <w:color w:val="000000" w:themeColor="text1"/>
          <w:sz w:val="28"/>
          <w:szCs w:val="28"/>
        </w:rPr>
        <w:t xml:space="preserve">) на реализацию </w:t>
      </w:r>
      <w:r w:rsidR="00877B56" w:rsidRPr="00D02C4A">
        <w:rPr>
          <w:rStyle w:val="a9"/>
          <w:rFonts w:ascii="Times New Roman" w:hAnsi="Times New Roman" w:cs="Times New Roman"/>
          <w:color w:val="000000" w:themeColor="text1"/>
          <w:sz w:val="28"/>
          <w:szCs w:val="28"/>
        </w:rPr>
        <w:t>закона</w:t>
      </w:r>
      <w:r w:rsidR="00877B56" w:rsidRPr="00D02C4A">
        <w:rPr>
          <w:rFonts w:ascii="Times New Roman" w:hAnsi="Times New Roman" w:cs="Times New Roman"/>
          <w:color w:val="000000" w:themeColor="text1"/>
          <w:sz w:val="28"/>
          <w:szCs w:val="28"/>
        </w:rPr>
        <w:t xml:space="preserve"> Тверской области от 15.08.2016 </w:t>
      </w:r>
      <w:r w:rsidR="004A6E1D" w:rsidRPr="00D02C4A">
        <w:rPr>
          <w:rFonts w:ascii="Times New Roman" w:hAnsi="Times New Roman" w:cs="Times New Roman"/>
          <w:color w:val="000000" w:themeColor="text1"/>
          <w:sz w:val="28"/>
          <w:szCs w:val="28"/>
        </w:rPr>
        <w:t>№</w:t>
      </w:r>
      <w:r w:rsidR="00B9566C" w:rsidRPr="00D02C4A">
        <w:rPr>
          <w:rFonts w:ascii="Times New Roman" w:hAnsi="Times New Roman" w:cs="Times New Roman"/>
          <w:color w:val="000000" w:themeColor="text1"/>
          <w:sz w:val="28"/>
          <w:szCs w:val="28"/>
        </w:rPr>
        <w:t> 62-ЗО «</w:t>
      </w:r>
      <w:r w:rsidR="00877B56" w:rsidRPr="00D02C4A">
        <w:rPr>
          <w:rFonts w:ascii="Times New Roman" w:hAnsi="Times New Roman" w:cs="Times New Roman"/>
          <w:color w:val="000000" w:themeColor="text1"/>
          <w:sz w:val="28"/>
          <w:szCs w:val="28"/>
        </w:rPr>
        <w:t>О</w:t>
      </w:r>
      <w:r w:rsidR="002B161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по</w:t>
      </w:r>
      <w:r w:rsidR="00B9566C" w:rsidRPr="00D02C4A">
        <w:rPr>
          <w:rFonts w:ascii="Times New Roman" w:hAnsi="Times New Roman" w:cs="Times New Roman"/>
          <w:color w:val="000000" w:themeColor="text1"/>
          <w:sz w:val="28"/>
          <w:szCs w:val="28"/>
        </w:rPr>
        <w:t>четном звании Тверской области «Город воинской доблести»</w:t>
      </w:r>
      <w:r w:rsidR="00877B56" w:rsidRPr="00D02C4A">
        <w:rPr>
          <w:rFonts w:ascii="Times New Roman" w:hAnsi="Times New Roman" w:cs="Times New Roman"/>
          <w:color w:val="000000" w:themeColor="text1"/>
          <w:sz w:val="28"/>
          <w:szCs w:val="28"/>
        </w:rPr>
        <w:t xml:space="preserve"> на</w:t>
      </w:r>
      <w:r w:rsidR="00950813"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w:t>
      </w:r>
      <w:r w:rsidR="00B9566C" w:rsidRPr="00D02C4A">
        <w:rPr>
          <w:rFonts w:ascii="Times New Roman" w:hAnsi="Times New Roman" w:cs="Times New Roman"/>
          <w:color w:val="000000" w:themeColor="text1"/>
          <w:sz w:val="28"/>
          <w:szCs w:val="28"/>
        </w:rPr>
        <w:t>20</w:t>
      </w:r>
      <w:r w:rsidR="00950813"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год в сумме 2 000 тыс. руб.</w:t>
      </w:r>
      <w:r w:rsidR="00B9566C" w:rsidRPr="00D02C4A">
        <w:rPr>
          <w:rFonts w:ascii="Times New Roman" w:hAnsi="Times New Roman" w:cs="Times New Roman"/>
          <w:color w:val="000000" w:themeColor="text1"/>
          <w:sz w:val="28"/>
          <w:szCs w:val="28"/>
        </w:rPr>
        <w:t>, на</w:t>
      </w:r>
      <w:r w:rsidR="00170607" w:rsidRPr="00D02C4A">
        <w:rPr>
          <w:rFonts w:ascii="Times New Roman" w:hAnsi="Times New Roman" w:cs="Times New Roman"/>
          <w:color w:val="000000" w:themeColor="text1"/>
          <w:sz w:val="28"/>
          <w:szCs w:val="28"/>
        </w:rPr>
        <w:t> </w:t>
      </w:r>
      <w:r w:rsidR="00B9566C" w:rsidRPr="00D02C4A">
        <w:rPr>
          <w:rFonts w:ascii="Times New Roman" w:hAnsi="Times New Roman" w:cs="Times New Roman"/>
          <w:color w:val="000000" w:themeColor="text1"/>
          <w:sz w:val="28"/>
          <w:szCs w:val="28"/>
        </w:rPr>
        <w:t>2021</w:t>
      </w:r>
      <w:r w:rsidR="00877B56" w:rsidRPr="00D02C4A">
        <w:rPr>
          <w:rFonts w:ascii="Times New Roman" w:hAnsi="Times New Roman" w:cs="Times New Roman"/>
          <w:color w:val="000000" w:themeColor="text1"/>
          <w:sz w:val="28"/>
          <w:szCs w:val="28"/>
        </w:rPr>
        <w:t xml:space="preserve"> год в сумме 2</w:t>
      </w:r>
      <w:r w:rsidR="00B9566C"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000</w:t>
      </w:r>
      <w:r w:rsidR="00B9566C"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тыс. руб., на</w:t>
      </w:r>
      <w:r w:rsidR="00950813"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202</w:t>
      </w:r>
      <w:r w:rsidR="00B9566C" w:rsidRPr="00D02C4A">
        <w:rPr>
          <w:rFonts w:ascii="Times New Roman" w:hAnsi="Times New Roman" w:cs="Times New Roman"/>
          <w:color w:val="000000" w:themeColor="text1"/>
          <w:sz w:val="28"/>
          <w:szCs w:val="28"/>
        </w:rPr>
        <w:t>2</w:t>
      </w:r>
      <w:r w:rsidR="00877B56" w:rsidRPr="00D02C4A">
        <w:rPr>
          <w:rFonts w:ascii="Times New Roman" w:hAnsi="Times New Roman" w:cs="Times New Roman"/>
          <w:color w:val="000000" w:themeColor="text1"/>
          <w:sz w:val="28"/>
          <w:szCs w:val="28"/>
        </w:rPr>
        <w:t xml:space="preserve"> год в</w:t>
      </w:r>
      <w:r w:rsidR="002B1610" w:rsidRPr="00D02C4A">
        <w:rPr>
          <w:rFonts w:ascii="Times New Roman" w:hAnsi="Times New Roman" w:cs="Times New Roman"/>
          <w:color w:val="000000" w:themeColor="text1"/>
          <w:sz w:val="28"/>
          <w:szCs w:val="28"/>
        </w:rPr>
        <w:t> </w:t>
      </w:r>
      <w:r w:rsidR="00FF0A79" w:rsidRPr="00D02C4A">
        <w:rPr>
          <w:rFonts w:ascii="Times New Roman" w:hAnsi="Times New Roman" w:cs="Times New Roman"/>
          <w:color w:val="000000" w:themeColor="text1"/>
          <w:sz w:val="28"/>
          <w:szCs w:val="28"/>
        </w:rPr>
        <w:t>сумме 2 000 тыс. руб.;</w:t>
      </w:r>
    </w:p>
    <w:p w:rsidR="00767A48" w:rsidRPr="00D02C4A" w:rsidRDefault="00FF762F" w:rsidP="006F3CE3">
      <w:pPr>
        <w:widowControl/>
        <w:spacing w:after="120"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9) </w:t>
      </w:r>
      <w:r w:rsidR="00767A48" w:rsidRPr="00D02C4A">
        <w:rPr>
          <w:rFonts w:ascii="Times New Roman" w:hAnsi="Times New Roman" w:cs="Times New Roman"/>
          <w:color w:val="000000" w:themeColor="text1"/>
          <w:sz w:val="28"/>
          <w:szCs w:val="28"/>
        </w:rPr>
        <w:t>на приобретение и установку детских игровых комплексов на</w:t>
      </w:r>
      <w:r w:rsidR="00DF0EC5" w:rsidRPr="00D02C4A">
        <w:rPr>
          <w:rFonts w:ascii="Times New Roman" w:hAnsi="Times New Roman" w:cs="Times New Roman"/>
          <w:color w:val="000000" w:themeColor="text1"/>
          <w:sz w:val="28"/>
          <w:szCs w:val="28"/>
        </w:rPr>
        <w:t> </w:t>
      </w:r>
      <w:r w:rsidR="00767A48" w:rsidRPr="00D02C4A">
        <w:rPr>
          <w:rFonts w:ascii="Times New Roman" w:hAnsi="Times New Roman" w:cs="Times New Roman"/>
          <w:color w:val="000000" w:themeColor="text1"/>
          <w:sz w:val="28"/>
          <w:szCs w:val="28"/>
        </w:rPr>
        <w:t>2020</w:t>
      </w:r>
      <w:r w:rsidR="00DF0EC5" w:rsidRPr="00D02C4A">
        <w:rPr>
          <w:rFonts w:ascii="Times New Roman" w:hAnsi="Times New Roman" w:cs="Times New Roman"/>
          <w:color w:val="000000" w:themeColor="text1"/>
          <w:sz w:val="28"/>
          <w:szCs w:val="28"/>
        </w:rPr>
        <w:t> </w:t>
      </w:r>
      <w:r w:rsidR="00767A48" w:rsidRPr="00D02C4A">
        <w:rPr>
          <w:rFonts w:ascii="Times New Roman" w:hAnsi="Times New Roman" w:cs="Times New Roman"/>
          <w:color w:val="000000" w:themeColor="text1"/>
          <w:sz w:val="28"/>
          <w:szCs w:val="28"/>
        </w:rPr>
        <w:t xml:space="preserve">год в сумме </w:t>
      </w:r>
      <w:r w:rsidR="006671A1" w:rsidRPr="00D02C4A">
        <w:rPr>
          <w:rFonts w:ascii="Times New Roman" w:hAnsi="Times New Roman" w:cs="Times New Roman"/>
          <w:color w:val="000000" w:themeColor="text1"/>
          <w:sz w:val="28"/>
          <w:szCs w:val="28"/>
        </w:rPr>
        <w:t>4</w:t>
      </w:r>
      <w:r w:rsidR="00767A48" w:rsidRPr="00D02C4A">
        <w:rPr>
          <w:rFonts w:ascii="Times New Roman" w:hAnsi="Times New Roman" w:cs="Times New Roman"/>
          <w:color w:val="000000" w:themeColor="text1"/>
          <w:sz w:val="28"/>
          <w:szCs w:val="28"/>
        </w:rPr>
        <w:t>3 </w:t>
      </w:r>
      <w:r w:rsidR="006671A1" w:rsidRPr="00D02C4A">
        <w:rPr>
          <w:rFonts w:ascii="Times New Roman" w:hAnsi="Times New Roman" w:cs="Times New Roman"/>
          <w:color w:val="000000" w:themeColor="text1"/>
          <w:sz w:val="28"/>
          <w:szCs w:val="28"/>
        </w:rPr>
        <w:t>000</w:t>
      </w:r>
      <w:r w:rsidR="00767A48" w:rsidRPr="00D02C4A">
        <w:rPr>
          <w:rFonts w:ascii="Times New Roman" w:hAnsi="Times New Roman" w:cs="Times New Roman"/>
          <w:color w:val="000000" w:themeColor="text1"/>
          <w:sz w:val="28"/>
          <w:szCs w:val="28"/>
        </w:rPr>
        <w:t xml:space="preserve"> тыс.</w:t>
      </w:r>
      <w:r w:rsidRPr="00D02C4A">
        <w:rPr>
          <w:rFonts w:ascii="Times New Roman" w:hAnsi="Times New Roman" w:cs="Times New Roman"/>
          <w:color w:val="000000" w:themeColor="text1"/>
          <w:sz w:val="28"/>
          <w:szCs w:val="28"/>
        </w:rPr>
        <w:t> </w:t>
      </w:r>
      <w:r w:rsidR="00767A48" w:rsidRPr="00D02C4A">
        <w:rPr>
          <w:rFonts w:ascii="Times New Roman" w:hAnsi="Times New Roman" w:cs="Times New Roman"/>
          <w:color w:val="000000" w:themeColor="text1"/>
          <w:sz w:val="28"/>
          <w:szCs w:val="28"/>
        </w:rPr>
        <w:t>руб. согласно приложению</w:t>
      </w:r>
      <w:r w:rsidR="00483BF2" w:rsidRPr="00D02C4A">
        <w:rPr>
          <w:rFonts w:ascii="Times New Roman" w:hAnsi="Times New Roman" w:cs="Times New Roman"/>
          <w:color w:val="000000" w:themeColor="text1"/>
          <w:sz w:val="28"/>
          <w:szCs w:val="28"/>
        </w:rPr>
        <w:t> 57</w:t>
      </w:r>
      <w:r w:rsidR="00767A48" w:rsidRPr="00D02C4A">
        <w:rPr>
          <w:rFonts w:ascii="Times New Roman" w:hAnsi="Times New Roman" w:cs="Times New Roman"/>
          <w:color w:val="000000" w:themeColor="text1"/>
          <w:sz w:val="28"/>
          <w:szCs w:val="28"/>
        </w:rPr>
        <w:t xml:space="preserve"> к на</w:t>
      </w:r>
      <w:r w:rsidRPr="00D02C4A">
        <w:rPr>
          <w:rFonts w:ascii="Times New Roman" w:hAnsi="Times New Roman" w:cs="Times New Roman"/>
          <w:color w:val="000000" w:themeColor="text1"/>
          <w:sz w:val="28"/>
          <w:szCs w:val="28"/>
        </w:rPr>
        <w:t>с</w:t>
      </w:r>
      <w:r w:rsidR="00FF0A79" w:rsidRPr="00D02C4A">
        <w:rPr>
          <w:rFonts w:ascii="Times New Roman" w:hAnsi="Times New Roman" w:cs="Times New Roman"/>
          <w:color w:val="000000" w:themeColor="text1"/>
          <w:sz w:val="28"/>
          <w:szCs w:val="28"/>
        </w:rPr>
        <w:t>тоящему закону.</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49" w:name="sub_212"/>
      <w:bookmarkEnd w:id="148"/>
      <w:r w:rsidRPr="00D02C4A">
        <w:rPr>
          <w:rFonts w:ascii="Times New Roman" w:hAnsi="Times New Roman" w:cs="Times New Roman"/>
          <w:color w:val="000000" w:themeColor="text1"/>
          <w:sz w:val="28"/>
          <w:szCs w:val="28"/>
        </w:rPr>
        <w:lastRenderedPageBreak/>
        <w:t xml:space="preserve">2. </w:t>
      </w:r>
      <w:r w:rsidR="007C6C67" w:rsidRPr="00D02C4A">
        <w:rPr>
          <w:rFonts w:ascii="Times New Roman" w:hAnsi="Times New Roman" w:cs="Times New Roman"/>
          <w:color w:val="000000" w:themeColor="text1"/>
          <w:sz w:val="28"/>
          <w:szCs w:val="28"/>
        </w:rPr>
        <w:t>Р</w:t>
      </w:r>
      <w:r w:rsidRPr="00D02C4A">
        <w:rPr>
          <w:rFonts w:ascii="Times New Roman" w:hAnsi="Times New Roman" w:cs="Times New Roman"/>
          <w:color w:val="000000" w:themeColor="text1"/>
          <w:sz w:val="28"/>
          <w:szCs w:val="28"/>
        </w:rPr>
        <w:t>аспределени</w:t>
      </w:r>
      <w:r w:rsidR="007C6C67" w:rsidRPr="00D02C4A">
        <w:rPr>
          <w:rFonts w:ascii="Times New Roman" w:hAnsi="Times New Roman" w:cs="Times New Roman"/>
          <w:color w:val="000000" w:themeColor="text1"/>
          <w:sz w:val="28"/>
          <w:szCs w:val="28"/>
        </w:rPr>
        <w:t>е</w:t>
      </w:r>
      <w:r w:rsidRPr="00D02C4A">
        <w:rPr>
          <w:rFonts w:ascii="Times New Roman" w:hAnsi="Times New Roman" w:cs="Times New Roman"/>
          <w:color w:val="000000" w:themeColor="text1"/>
          <w:sz w:val="28"/>
          <w:szCs w:val="28"/>
        </w:rPr>
        <w:t xml:space="preserve"> </w:t>
      </w:r>
      <w:r w:rsidR="002B1610" w:rsidRPr="00D02C4A">
        <w:rPr>
          <w:rFonts w:ascii="Times New Roman" w:hAnsi="Times New Roman" w:cs="Times New Roman"/>
          <w:color w:val="000000" w:themeColor="text1"/>
          <w:sz w:val="28"/>
          <w:szCs w:val="28"/>
        </w:rPr>
        <w:t xml:space="preserve">иных </w:t>
      </w:r>
      <w:r w:rsidRPr="00D02C4A">
        <w:rPr>
          <w:rFonts w:ascii="Times New Roman" w:hAnsi="Times New Roman" w:cs="Times New Roman"/>
          <w:color w:val="000000" w:themeColor="text1"/>
          <w:sz w:val="28"/>
          <w:szCs w:val="28"/>
        </w:rPr>
        <w:t>межбюджетных трансфертов</w:t>
      </w:r>
      <w:r w:rsidR="002B1610" w:rsidRPr="00D02C4A">
        <w:rPr>
          <w:rFonts w:ascii="Times New Roman" w:hAnsi="Times New Roman" w:cs="Times New Roman"/>
          <w:color w:val="000000" w:themeColor="text1"/>
          <w:sz w:val="28"/>
          <w:szCs w:val="28"/>
        </w:rPr>
        <w:t xml:space="preserve"> местным бюджетам</w:t>
      </w:r>
      <w:r w:rsidRPr="00D02C4A">
        <w:rPr>
          <w:rFonts w:ascii="Times New Roman" w:hAnsi="Times New Roman" w:cs="Times New Roman"/>
          <w:color w:val="000000" w:themeColor="text1"/>
          <w:sz w:val="28"/>
          <w:szCs w:val="28"/>
        </w:rPr>
        <w:t xml:space="preserve">, предусмотренных </w:t>
      </w:r>
      <w:r w:rsidR="007C6C67" w:rsidRPr="00D02C4A">
        <w:rPr>
          <w:rFonts w:ascii="Times New Roman" w:hAnsi="Times New Roman" w:cs="Times New Roman"/>
          <w:color w:val="000000" w:themeColor="text1"/>
          <w:sz w:val="28"/>
          <w:szCs w:val="28"/>
        </w:rPr>
        <w:t>пунктами 1-</w:t>
      </w:r>
      <w:r w:rsidR="00EE221C" w:rsidRPr="00D02C4A">
        <w:rPr>
          <w:rFonts w:ascii="Times New Roman" w:hAnsi="Times New Roman" w:cs="Times New Roman"/>
          <w:color w:val="000000" w:themeColor="text1"/>
          <w:sz w:val="28"/>
          <w:szCs w:val="28"/>
        </w:rPr>
        <w:t>3</w:t>
      </w:r>
      <w:r w:rsidR="00925793" w:rsidRPr="00D02C4A">
        <w:rPr>
          <w:rFonts w:ascii="Times New Roman" w:hAnsi="Times New Roman" w:cs="Times New Roman"/>
          <w:color w:val="000000" w:themeColor="text1"/>
          <w:sz w:val="28"/>
          <w:szCs w:val="28"/>
        </w:rPr>
        <w:t>, 6</w:t>
      </w:r>
      <w:r w:rsidR="00862522" w:rsidRPr="00D02C4A">
        <w:rPr>
          <w:rFonts w:ascii="Times New Roman" w:hAnsi="Times New Roman" w:cs="Times New Roman"/>
          <w:color w:val="000000" w:themeColor="text1"/>
          <w:sz w:val="28"/>
          <w:szCs w:val="28"/>
        </w:rPr>
        <w:t xml:space="preserve"> </w:t>
      </w:r>
      <w:r w:rsidRPr="00D02C4A">
        <w:rPr>
          <w:rStyle w:val="a9"/>
          <w:rFonts w:ascii="Times New Roman" w:hAnsi="Times New Roman" w:cs="Times New Roman"/>
          <w:color w:val="000000" w:themeColor="text1"/>
          <w:sz w:val="28"/>
          <w:szCs w:val="28"/>
        </w:rPr>
        <w:t>част</w:t>
      </w:r>
      <w:r w:rsidR="007C6C67" w:rsidRPr="00D02C4A">
        <w:rPr>
          <w:rStyle w:val="a9"/>
          <w:rFonts w:ascii="Times New Roman" w:hAnsi="Times New Roman" w:cs="Times New Roman"/>
          <w:color w:val="000000" w:themeColor="text1"/>
          <w:sz w:val="28"/>
          <w:szCs w:val="28"/>
        </w:rPr>
        <w:t xml:space="preserve">и </w:t>
      </w:r>
      <w:r w:rsidRPr="00D02C4A">
        <w:rPr>
          <w:rStyle w:val="a9"/>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настоящей статьи, </w:t>
      </w:r>
      <w:r w:rsidR="007C6C67" w:rsidRPr="00D02C4A">
        <w:rPr>
          <w:rFonts w:ascii="Times New Roman" w:hAnsi="Times New Roman" w:cs="Times New Roman"/>
          <w:color w:val="000000" w:themeColor="text1"/>
          <w:sz w:val="28"/>
          <w:szCs w:val="28"/>
        </w:rPr>
        <w:t>утверждается</w:t>
      </w:r>
      <w:r w:rsidRPr="00D02C4A">
        <w:rPr>
          <w:rFonts w:ascii="Times New Roman" w:hAnsi="Times New Roman" w:cs="Times New Roman"/>
          <w:color w:val="000000" w:themeColor="text1"/>
          <w:sz w:val="28"/>
          <w:szCs w:val="28"/>
        </w:rPr>
        <w:t xml:space="preserve"> Правительством Тверской области.</w:t>
      </w:r>
    </w:p>
    <w:bookmarkEnd w:id="149"/>
    <w:p w:rsidR="00CC0C60" w:rsidRPr="00D02C4A" w:rsidRDefault="00CC0C60" w:rsidP="006F3CE3">
      <w:pPr>
        <w:widowControl/>
        <w:rPr>
          <w:rFonts w:ascii="Times New Roman" w:hAnsi="Times New Roman" w:cs="Times New Roman"/>
          <w:color w:val="000000" w:themeColor="text1"/>
          <w:sz w:val="28"/>
          <w:szCs w:val="28"/>
        </w:rPr>
      </w:pPr>
    </w:p>
    <w:p w:rsidR="00563162" w:rsidRPr="00D02C4A" w:rsidRDefault="00563162" w:rsidP="006F3CE3">
      <w:pPr>
        <w:pStyle w:val="a8"/>
        <w:widowControl/>
        <w:outlineLvl w:val="0"/>
        <w:rPr>
          <w:rStyle w:val="a7"/>
          <w:rFonts w:ascii="Times New Roman" w:hAnsi="Times New Roman" w:cs="Times New Roman"/>
          <w:color w:val="000000" w:themeColor="text1"/>
          <w:sz w:val="28"/>
          <w:szCs w:val="28"/>
        </w:rPr>
      </w:pPr>
      <w:bookmarkStart w:id="150" w:name="sub_22"/>
      <w:r w:rsidRPr="00D02C4A">
        <w:rPr>
          <w:rStyle w:val="a7"/>
          <w:rFonts w:ascii="Times New Roman" w:eastAsia="Times New Roman" w:hAnsi="Times New Roman" w:cs="Times New Roman"/>
          <w:color w:val="000000"/>
          <w:sz w:val="28"/>
          <w:szCs w:val="28"/>
        </w:rPr>
        <w:t xml:space="preserve">Статья </w:t>
      </w:r>
      <w:r w:rsidR="00C92E24" w:rsidRPr="00D02C4A">
        <w:rPr>
          <w:rStyle w:val="a7"/>
          <w:rFonts w:ascii="Times New Roman" w:eastAsia="Times New Roman" w:hAnsi="Times New Roman" w:cs="Times New Roman"/>
          <w:color w:val="000000"/>
          <w:sz w:val="28"/>
          <w:szCs w:val="28"/>
        </w:rPr>
        <w:t>22</w:t>
      </w:r>
    </w:p>
    <w:p w:rsidR="00563162" w:rsidRPr="00D02C4A" w:rsidRDefault="00563162" w:rsidP="006F3CE3">
      <w:pPr>
        <w:rPr>
          <w:rFonts w:eastAsia="Times New Roman"/>
          <w:sz w:val="28"/>
          <w:szCs w:val="28"/>
        </w:rPr>
      </w:pPr>
    </w:p>
    <w:p w:rsidR="00563162" w:rsidRPr="00D02C4A" w:rsidRDefault="00563162" w:rsidP="00563162">
      <w:pPr>
        <w:widowControl/>
        <w:spacing w:line="276" w:lineRule="auto"/>
        <w:rPr>
          <w:b/>
          <w:bCs/>
        </w:rPr>
      </w:pPr>
      <w:r w:rsidRPr="00D02C4A">
        <w:rPr>
          <w:rFonts w:ascii="Times New Roman" w:eastAsia="Times New Roman" w:hAnsi="Times New Roman" w:cs="Times New Roman"/>
          <w:color w:val="000000"/>
          <w:sz w:val="28"/>
          <w:szCs w:val="28"/>
        </w:rPr>
        <w:t xml:space="preserve">Утвердить Порядок определения общего объема средств областного бюджета, предусматриваемых на софинансирование проведения комплексных кадастровых работ на территории Тверской области, и порядок распределения этих средств, в том числе средств, источником финансового обеспечения которых является субсидия из федерального бюджета, между бюджетами муниципальных районов и городских округов согласно </w:t>
      </w:r>
      <w:r w:rsidRPr="00D02C4A">
        <w:rPr>
          <w:rFonts w:ascii="Times New Roman" w:hAnsi="Times New Roman" w:cs="Times New Roman"/>
          <w:color w:val="000000" w:themeColor="text1"/>
          <w:sz w:val="28"/>
          <w:szCs w:val="28"/>
        </w:rPr>
        <w:t>приложению</w:t>
      </w:r>
      <w:r w:rsidR="008C0705" w:rsidRPr="00D02C4A">
        <w:rPr>
          <w:rFonts w:ascii="Times New Roman" w:hAnsi="Times New Roman" w:cs="Times New Roman"/>
          <w:color w:val="000000" w:themeColor="text1"/>
          <w:sz w:val="28"/>
          <w:szCs w:val="28"/>
        </w:rPr>
        <w:t> 58</w:t>
      </w:r>
      <w:r w:rsidR="008C0705" w:rsidRPr="00D02C4A">
        <w:rPr>
          <w:rFonts w:ascii="Times New Roman" w:eastAsia="Times New Roman" w:hAnsi="Times New Roman" w:cs="Times New Roman"/>
          <w:color w:val="0000FF"/>
          <w:sz w:val="28"/>
          <w:szCs w:val="28"/>
        </w:rPr>
        <w:t xml:space="preserve"> </w:t>
      </w:r>
      <w:r w:rsidRPr="00D02C4A">
        <w:rPr>
          <w:rFonts w:ascii="Times New Roman" w:eastAsia="Times New Roman" w:hAnsi="Times New Roman" w:cs="Times New Roman"/>
          <w:color w:val="000000"/>
          <w:sz w:val="28"/>
          <w:szCs w:val="28"/>
        </w:rPr>
        <w:t>к настоящему закону</w:t>
      </w:r>
      <w:r w:rsidRPr="00D02C4A">
        <w:rPr>
          <w:rFonts w:ascii="Times New Roman" w:hAnsi="Times New Roman" w:cs="Times New Roman"/>
          <w:color w:val="000000" w:themeColor="text1"/>
          <w:sz w:val="28"/>
          <w:szCs w:val="28"/>
        </w:rPr>
        <w:t>.</w:t>
      </w:r>
    </w:p>
    <w:p w:rsidR="00563162" w:rsidRPr="00D02C4A" w:rsidRDefault="00563162" w:rsidP="006F3CE3">
      <w:pPr>
        <w:widowControl/>
        <w:rPr>
          <w:b/>
          <w:bCs/>
        </w:rPr>
      </w:pPr>
    </w:p>
    <w:p w:rsidR="00877B56" w:rsidRPr="00D02C4A" w:rsidRDefault="00877B56" w:rsidP="006F3CE3">
      <w:pPr>
        <w:pStyle w:val="a8"/>
        <w:widowControl/>
        <w:outlineLvl w:val="0"/>
        <w:rPr>
          <w:rFonts w:ascii="Times New Roman" w:hAnsi="Times New Roman" w:cs="Times New Roman"/>
          <w:color w:val="000000" w:themeColor="text1"/>
          <w:sz w:val="28"/>
          <w:szCs w:val="28"/>
        </w:rPr>
      </w:pPr>
      <w:r w:rsidRPr="00D02C4A">
        <w:rPr>
          <w:rStyle w:val="a7"/>
          <w:rFonts w:ascii="Times New Roman" w:hAnsi="Times New Roman" w:cs="Times New Roman"/>
          <w:color w:val="000000" w:themeColor="text1"/>
          <w:sz w:val="28"/>
          <w:szCs w:val="28"/>
        </w:rPr>
        <w:t>Статья 2</w:t>
      </w:r>
      <w:r w:rsidR="00C92E24" w:rsidRPr="00D02C4A">
        <w:rPr>
          <w:rStyle w:val="a7"/>
          <w:rFonts w:ascii="Times New Roman" w:hAnsi="Times New Roman" w:cs="Times New Roman"/>
          <w:color w:val="000000" w:themeColor="text1"/>
          <w:sz w:val="28"/>
          <w:szCs w:val="28"/>
        </w:rPr>
        <w:t>3</w:t>
      </w:r>
    </w:p>
    <w:bookmarkEnd w:id="150"/>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Утвердить Методику распределения субвенций местным бюджетам на</w:t>
      </w:r>
      <w:r w:rsidR="00AE0EC4"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осуществление первичного воинского учета на территориях, где отсутствуют военные комиссариаты, из областного бюджета согласно </w:t>
      </w:r>
      <w:r w:rsidRPr="00D02C4A">
        <w:rPr>
          <w:rStyle w:val="a9"/>
          <w:rFonts w:ascii="Times New Roman" w:hAnsi="Times New Roman" w:cs="Times New Roman"/>
          <w:color w:val="000000" w:themeColor="text1"/>
          <w:sz w:val="28"/>
          <w:szCs w:val="28"/>
        </w:rPr>
        <w:t>приложению</w:t>
      </w:r>
      <w:r w:rsidR="00567399" w:rsidRPr="00D02C4A">
        <w:rPr>
          <w:rStyle w:val="a9"/>
          <w:rFonts w:ascii="Times New Roman" w:hAnsi="Times New Roman" w:cs="Times New Roman"/>
          <w:color w:val="000000" w:themeColor="text1"/>
          <w:sz w:val="28"/>
          <w:szCs w:val="28"/>
        </w:rPr>
        <w:t> </w:t>
      </w:r>
      <w:r w:rsidR="00170607" w:rsidRPr="00D02C4A">
        <w:rPr>
          <w:rStyle w:val="a9"/>
          <w:rFonts w:ascii="Times New Roman" w:hAnsi="Times New Roman" w:cs="Times New Roman"/>
          <w:color w:val="000000" w:themeColor="text1"/>
          <w:sz w:val="28"/>
          <w:szCs w:val="28"/>
        </w:rPr>
        <w:t>5</w:t>
      </w:r>
      <w:r w:rsidR="00F877CE" w:rsidRPr="00D02C4A">
        <w:rPr>
          <w:rStyle w:val="a9"/>
          <w:rFonts w:ascii="Times New Roman" w:hAnsi="Times New Roman" w:cs="Times New Roman"/>
          <w:color w:val="000000" w:themeColor="text1"/>
          <w:sz w:val="28"/>
          <w:szCs w:val="28"/>
        </w:rPr>
        <w:t>9</w:t>
      </w:r>
      <w:r w:rsidRPr="00D02C4A">
        <w:rPr>
          <w:rFonts w:ascii="Times New Roman" w:hAnsi="Times New Roman" w:cs="Times New Roman"/>
          <w:color w:val="000000" w:themeColor="text1"/>
          <w:sz w:val="28"/>
          <w:szCs w:val="28"/>
        </w:rPr>
        <w:t xml:space="preserve"> к</w:t>
      </w:r>
      <w:r w:rsidR="00567399"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настоящему закону.</w:t>
      </w:r>
    </w:p>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6F3CE3">
      <w:pPr>
        <w:pStyle w:val="a8"/>
        <w:widowControl/>
        <w:outlineLvl w:val="0"/>
        <w:rPr>
          <w:rFonts w:ascii="Times New Roman" w:hAnsi="Times New Roman" w:cs="Times New Roman"/>
          <w:color w:val="000000" w:themeColor="text1"/>
          <w:sz w:val="28"/>
          <w:szCs w:val="28"/>
        </w:rPr>
      </w:pPr>
      <w:bookmarkStart w:id="151" w:name="sub_23"/>
      <w:r w:rsidRPr="00D02C4A">
        <w:rPr>
          <w:rStyle w:val="a7"/>
          <w:rFonts w:ascii="Times New Roman" w:hAnsi="Times New Roman" w:cs="Times New Roman"/>
          <w:color w:val="000000" w:themeColor="text1"/>
          <w:sz w:val="28"/>
          <w:szCs w:val="28"/>
        </w:rPr>
        <w:t>Статья 2</w:t>
      </w:r>
      <w:r w:rsidR="00C92E24" w:rsidRPr="00D02C4A">
        <w:rPr>
          <w:rStyle w:val="a7"/>
          <w:rFonts w:ascii="Times New Roman" w:hAnsi="Times New Roman" w:cs="Times New Roman"/>
          <w:color w:val="000000" w:themeColor="text1"/>
          <w:sz w:val="28"/>
          <w:szCs w:val="28"/>
        </w:rPr>
        <w:t>4</w:t>
      </w:r>
    </w:p>
    <w:bookmarkEnd w:id="151"/>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Утвердить Методику распределения субвенций бюджетам муниципальных </w:t>
      </w:r>
      <w:r w:rsidR="00A83C46" w:rsidRPr="00D02C4A">
        <w:rPr>
          <w:rFonts w:ascii="Times New Roman" w:hAnsi="Times New Roman" w:cs="Times New Roman"/>
          <w:color w:val="000000" w:themeColor="text1"/>
          <w:sz w:val="28"/>
          <w:szCs w:val="28"/>
        </w:rPr>
        <w:t>образований</w:t>
      </w:r>
      <w:r w:rsidRPr="00D02C4A">
        <w:rPr>
          <w:rFonts w:ascii="Times New Roman" w:hAnsi="Times New Roman" w:cs="Times New Roman"/>
          <w:color w:val="000000" w:themeColor="text1"/>
          <w:sz w:val="28"/>
          <w:szCs w:val="28"/>
        </w:rPr>
        <w:t xml:space="preserve"> на 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 согласно </w:t>
      </w:r>
      <w:r w:rsidRPr="00D02C4A">
        <w:rPr>
          <w:rStyle w:val="a9"/>
          <w:rFonts w:ascii="Times New Roman" w:hAnsi="Times New Roman" w:cs="Times New Roman"/>
          <w:color w:val="000000" w:themeColor="text1"/>
          <w:sz w:val="28"/>
          <w:szCs w:val="28"/>
        </w:rPr>
        <w:t xml:space="preserve">приложению </w:t>
      </w:r>
      <w:r w:rsidR="00F877CE" w:rsidRPr="00D02C4A">
        <w:rPr>
          <w:rStyle w:val="a9"/>
          <w:rFonts w:ascii="Times New Roman" w:hAnsi="Times New Roman" w:cs="Times New Roman"/>
          <w:color w:val="000000" w:themeColor="text1"/>
          <w:sz w:val="28"/>
          <w:szCs w:val="28"/>
        </w:rPr>
        <w:t>60</w:t>
      </w:r>
      <w:r w:rsidRPr="00D02C4A">
        <w:rPr>
          <w:rFonts w:ascii="Times New Roman" w:hAnsi="Times New Roman" w:cs="Times New Roman"/>
          <w:color w:val="000000" w:themeColor="text1"/>
          <w:sz w:val="28"/>
          <w:szCs w:val="28"/>
        </w:rPr>
        <w:t xml:space="preserve"> к настоящему закону.</w:t>
      </w:r>
    </w:p>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6F3CE3">
      <w:pPr>
        <w:pStyle w:val="a8"/>
        <w:widowControl/>
        <w:outlineLvl w:val="0"/>
        <w:rPr>
          <w:rFonts w:ascii="Times New Roman" w:hAnsi="Times New Roman" w:cs="Times New Roman"/>
          <w:color w:val="000000" w:themeColor="text1"/>
          <w:sz w:val="28"/>
          <w:szCs w:val="28"/>
        </w:rPr>
      </w:pPr>
      <w:bookmarkStart w:id="152" w:name="sub_24"/>
      <w:r w:rsidRPr="00D02C4A">
        <w:rPr>
          <w:rStyle w:val="a7"/>
          <w:rFonts w:ascii="Times New Roman" w:hAnsi="Times New Roman" w:cs="Times New Roman"/>
          <w:color w:val="000000" w:themeColor="text1"/>
          <w:sz w:val="28"/>
          <w:szCs w:val="28"/>
        </w:rPr>
        <w:t>Статья 2</w:t>
      </w:r>
      <w:r w:rsidR="00C92E24" w:rsidRPr="00D02C4A">
        <w:rPr>
          <w:rStyle w:val="a7"/>
          <w:rFonts w:ascii="Times New Roman" w:hAnsi="Times New Roman" w:cs="Times New Roman"/>
          <w:color w:val="000000" w:themeColor="text1"/>
          <w:sz w:val="28"/>
          <w:szCs w:val="28"/>
        </w:rPr>
        <w:t>5</w:t>
      </w:r>
    </w:p>
    <w:bookmarkEnd w:id="152"/>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6F3CE3">
      <w:pPr>
        <w:widowControl/>
        <w:spacing w:after="120" w:line="276" w:lineRule="auto"/>
        <w:rPr>
          <w:rFonts w:ascii="Times New Roman" w:hAnsi="Times New Roman" w:cs="Times New Roman"/>
          <w:color w:val="000000" w:themeColor="text1"/>
          <w:sz w:val="28"/>
          <w:szCs w:val="28"/>
        </w:rPr>
      </w:pPr>
      <w:bookmarkStart w:id="153" w:name="sub_214"/>
      <w:r w:rsidRPr="00D02C4A">
        <w:rPr>
          <w:rFonts w:ascii="Times New Roman" w:hAnsi="Times New Roman" w:cs="Times New Roman"/>
          <w:color w:val="000000" w:themeColor="text1"/>
          <w:sz w:val="28"/>
          <w:szCs w:val="28"/>
        </w:rPr>
        <w:t>1. Утвердить размеры нормативов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w:t>
      </w:r>
      <w:r w:rsidR="00CC0C60"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муниципальных общеобразовательных организациях, обеспечение дополнительного образования детей в муниципальных общеобразовательных организациях Тверской области на 20</w:t>
      </w:r>
      <w:r w:rsidR="00CC0C60"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согласно </w:t>
      </w:r>
      <w:r w:rsidRPr="00D02C4A">
        <w:rPr>
          <w:rStyle w:val="a9"/>
          <w:rFonts w:ascii="Times New Roman" w:hAnsi="Times New Roman" w:cs="Times New Roman"/>
          <w:color w:val="000000" w:themeColor="text1"/>
          <w:sz w:val="28"/>
          <w:szCs w:val="28"/>
        </w:rPr>
        <w:t>приложению </w:t>
      </w:r>
      <w:r w:rsidR="00483BF2" w:rsidRPr="00D02C4A">
        <w:rPr>
          <w:rStyle w:val="a9"/>
          <w:rFonts w:ascii="Times New Roman" w:hAnsi="Times New Roman" w:cs="Times New Roman"/>
          <w:color w:val="000000" w:themeColor="text1"/>
          <w:sz w:val="28"/>
          <w:szCs w:val="28"/>
        </w:rPr>
        <w:t>6</w:t>
      </w:r>
      <w:r w:rsidR="00F877CE" w:rsidRPr="00D02C4A">
        <w:rPr>
          <w:rStyle w:val="a9"/>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к</w:t>
      </w:r>
      <w:r w:rsidR="008E2F0D"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настоящему закону, на плановый период 202</w:t>
      </w:r>
      <w:r w:rsidR="00CC0C60"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CC0C60"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r w:rsidRPr="00D02C4A">
        <w:rPr>
          <w:rStyle w:val="a9"/>
          <w:rFonts w:ascii="Times New Roman" w:hAnsi="Times New Roman" w:cs="Times New Roman"/>
          <w:color w:val="000000" w:themeColor="text1"/>
          <w:sz w:val="28"/>
          <w:szCs w:val="28"/>
        </w:rPr>
        <w:t>приложению </w:t>
      </w:r>
      <w:r w:rsidR="00277301" w:rsidRPr="00D02C4A">
        <w:rPr>
          <w:rStyle w:val="a9"/>
          <w:rFonts w:ascii="Times New Roman" w:hAnsi="Times New Roman" w:cs="Times New Roman"/>
          <w:color w:val="000000" w:themeColor="text1"/>
          <w:sz w:val="28"/>
          <w:szCs w:val="28"/>
        </w:rPr>
        <w:t>6</w:t>
      </w:r>
      <w:r w:rsidR="00F877CE" w:rsidRPr="00D02C4A">
        <w:rPr>
          <w:rStyle w:val="a9"/>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к настоящему закону.</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54" w:name="sub_215"/>
      <w:bookmarkEnd w:id="153"/>
      <w:r w:rsidRPr="00D02C4A">
        <w:rPr>
          <w:rFonts w:ascii="Times New Roman" w:hAnsi="Times New Roman" w:cs="Times New Roman"/>
          <w:color w:val="000000" w:themeColor="text1"/>
          <w:sz w:val="28"/>
          <w:szCs w:val="28"/>
        </w:rPr>
        <w:lastRenderedPageBreak/>
        <w:t>2. Утвердить размеры нормативов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муниципальных общеобразовательных организациях Тверской области на 20</w:t>
      </w:r>
      <w:r w:rsidR="008E2F0D"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согласно </w:t>
      </w:r>
      <w:r w:rsidRPr="00D02C4A">
        <w:rPr>
          <w:rStyle w:val="a9"/>
          <w:rFonts w:ascii="Times New Roman" w:hAnsi="Times New Roman" w:cs="Times New Roman"/>
          <w:color w:val="000000" w:themeColor="text1"/>
          <w:sz w:val="28"/>
          <w:szCs w:val="28"/>
        </w:rPr>
        <w:t>приложению </w:t>
      </w:r>
      <w:r w:rsidR="00170607" w:rsidRPr="00D02C4A">
        <w:rPr>
          <w:rStyle w:val="a9"/>
          <w:rFonts w:ascii="Times New Roman" w:hAnsi="Times New Roman" w:cs="Times New Roman"/>
          <w:color w:val="000000" w:themeColor="text1"/>
          <w:sz w:val="28"/>
          <w:szCs w:val="28"/>
        </w:rPr>
        <w:t>6</w:t>
      </w:r>
      <w:r w:rsidR="00F877CE" w:rsidRPr="00D02C4A">
        <w:rPr>
          <w:rStyle w:val="a9"/>
          <w:rFonts w:ascii="Times New Roman" w:hAnsi="Times New Roman" w:cs="Times New Roman"/>
          <w:color w:val="000000" w:themeColor="text1"/>
          <w:sz w:val="28"/>
          <w:szCs w:val="28"/>
        </w:rPr>
        <w:t>3</w:t>
      </w:r>
      <w:r w:rsidRPr="00D02C4A">
        <w:rPr>
          <w:rFonts w:ascii="Times New Roman" w:hAnsi="Times New Roman" w:cs="Times New Roman"/>
          <w:color w:val="000000" w:themeColor="text1"/>
          <w:sz w:val="28"/>
          <w:szCs w:val="28"/>
        </w:rPr>
        <w:t xml:space="preserve"> к настоящему закону, на</w:t>
      </w:r>
      <w:r w:rsidR="00C37F09"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плановый период 202</w:t>
      </w:r>
      <w:r w:rsidR="008E2F0D"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8E2F0D"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r w:rsidRPr="00D02C4A">
        <w:rPr>
          <w:rStyle w:val="a9"/>
          <w:rFonts w:ascii="Times New Roman" w:hAnsi="Times New Roman" w:cs="Times New Roman"/>
          <w:color w:val="000000" w:themeColor="text1"/>
          <w:sz w:val="28"/>
          <w:szCs w:val="28"/>
        </w:rPr>
        <w:t>приложению </w:t>
      </w:r>
      <w:r w:rsidR="00170607" w:rsidRPr="00D02C4A">
        <w:rPr>
          <w:rStyle w:val="a9"/>
          <w:rFonts w:ascii="Times New Roman" w:hAnsi="Times New Roman" w:cs="Times New Roman"/>
          <w:color w:val="000000" w:themeColor="text1"/>
          <w:sz w:val="28"/>
          <w:szCs w:val="28"/>
        </w:rPr>
        <w:t>6</w:t>
      </w:r>
      <w:r w:rsidR="00F877CE" w:rsidRPr="00D02C4A">
        <w:rPr>
          <w:rStyle w:val="a9"/>
          <w:rFonts w:ascii="Times New Roman" w:hAnsi="Times New Roman" w:cs="Times New Roman"/>
          <w:color w:val="000000" w:themeColor="text1"/>
          <w:sz w:val="28"/>
          <w:szCs w:val="28"/>
        </w:rPr>
        <w:t>4</w:t>
      </w:r>
      <w:r w:rsidRPr="00D02C4A">
        <w:rPr>
          <w:rFonts w:ascii="Times New Roman" w:hAnsi="Times New Roman" w:cs="Times New Roman"/>
          <w:color w:val="000000" w:themeColor="text1"/>
          <w:sz w:val="28"/>
          <w:szCs w:val="28"/>
        </w:rPr>
        <w:t xml:space="preserve"> к настоящему закону.</w:t>
      </w:r>
    </w:p>
    <w:bookmarkEnd w:id="154"/>
    <w:p w:rsidR="00877B56" w:rsidRPr="00D02C4A" w:rsidRDefault="00877B56" w:rsidP="006F3CE3">
      <w:pPr>
        <w:widowControl/>
        <w:rPr>
          <w:rFonts w:ascii="Times New Roman" w:hAnsi="Times New Roman" w:cs="Times New Roman"/>
          <w:b/>
          <w:bCs/>
          <w:sz w:val="28"/>
          <w:szCs w:val="28"/>
        </w:rPr>
      </w:pPr>
    </w:p>
    <w:p w:rsidR="00877B56" w:rsidRPr="00D02C4A" w:rsidRDefault="00877B56" w:rsidP="006F3CE3">
      <w:pPr>
        <w:pStyle w:val="a8"/>
        <w:widowControl/>
        <w:outlineLvl w:val="0"/>
        <w:rPr>
          <w:rFonts w:ascii="Times New Roman" w:hAnsi="Times New Roman" w:cs="Times New Roman"/>
          <w:color w:val="000000" w:themeColor="text1"/>
          <w:sz w:val="28"/>
          <w:szCs w:val="28"/>
        </w:rPr>
      </w:pPr>
      <w:r w:rsidRPr="00D02C4A">
        <w:rPr>
          <w:rStyle w:val="a7"/>
          <w:rFonts w:ascii="Times New Roman" w:hAnsi="Times New Roman" w:cs="Times New Roman"/>
          <w:color w:val="000000" w:themeColor="text1"/>
          <w:sz w:val="28"/>
          <w:szCs w:val="28"/>
        </w:rPr>
        <w:t>Статья 2</w:t>
      </w:r>
      <w:r w:rsidR="00C92E24" w:rsidRPr="00D02C4A">
        <w:rPr>
          <w:rStyle w:val="a7"/>
          <w:rFonts w:ascii="Times New Roman" w:hAnsi="Times New Roman" w:cs="Times New Roman"/>
          <w:color w:val="000000" w:themeColor="text1"/>
          <w:sz w:val="28"/>
          <w:szCs w:val="28"/>
        </w:rPr>
        <w:t>6</w:t>
      </w:r>
    </w:p>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Утвердить в составе расходов областного бюджета размер резервного фонда Правительства Тверской области в 20</w:t>
      </w:r>
      <w:r w:rsidR="008E2F0D"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в сумме </w:t>
      </w:r>
      <w:r w:rsidR="002818C5" w:rsidRPr="00D02C4A">
        <w:rPr>
          <w:rFonts w:ascii="Times New Roman" w:hAnsi="Times New Roman" w:cs="Times New Roman"/>
          <w:color w:val="000000" w:themeColor="text1"/>
          <w:sz w:val="28"/>
          <w:szCs w:val="28"/>
        </w:rPr>
        <w:t>322 355 </w:t>
      </w:r>
      <w:r w:rsidRPr="00D02C4A">
        <w:rPr>
          <w:rFonts w:ascii="Times New Roman" w:hAnsi="Times New Roman" w:cs="Times New Roman"/>
          <w:color w:val="000000" w:themeColor="text1"/>
          <w:sz w:val="28"/>
          <w:szCs w:val="28"/>
        </w:rPr>
        <w:t>тыс. руб., в 202</w:t>
      </w:r>
      <w:r w:rsidR="008E2F0D"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году в сумме </w:t>
      </w:r>
      <w:r w:rsidR="00BB2A59" w:rsidRPr="00D02C4A">
        <w:rPr>
          <w:rFonts w:ascii="Times New Roman" w:hAnsi="Times New Roman" w:cs="Times New Roman"/>
          <w:color w:val="000000" w:themeColor="text1"/>
          <w:sz w:val="28"/>
          <w:szCs w:val="28"/>
        </w:rPr>
        <w:t>2</w:t>
      </w:r>
      <w:r w:rsidR="002818C5" w:rsidRPr="00D02C4A">
        <w:rPr>
          <w:rFonts w:ascii="Times New Roman" w:hAnsi="Times New Roman" w:cs="Times New Roman"/>
          <w:color w:val="000000" w:themeColor="text1"/>
          <w:sz w:val="28"/>
          <w:szCs w:val="28"/>
        </w:rPr>
        <w:t xml:space="preserve">67 462 </w:t>
      </w:r>
      <w:r w:rsidRPr="00D02C4A">
        <w:rPr>
          <w:rFonts w:ascii="Times New Roman" w:hAnsi="Times New Roman" w:cs="Times New Roman"/>
          <w:color w:val="000000" w:themeColor="text1"/>
          <w:sz w:val="28"/>
          <w:szCs w:val="28"/>
        </w:rPr>
        <w:t>тыс. руб., в 202</w:t>
      </w:r>
      <w:r w:rsidR="008E2F0D"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году в</w:t>
      </w:r>
      <w:r w:rsidR="00CC4075"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сумме </w:t>
      </w:r>
      <w:r w:rsidR="00BB2A59" w:rsidRPr="00D02C4A">
        <w:rPr>
          <w:rFonts w:ascii="Times New Roman" w:hAnsi="Times New Roman" w:cs="Times New Roman"/>
          <w:color w:val="000000" w:themeColor="text1"/>
          <w:sz w:val="28"/>
          <w:szCs w:val="28"/>
        </w:rPr>
        <w:t>2</w:t>
      </w:r>
      <w:r w:rsidR="002818C5" w:rsidRPr="00D02C4A">
        <w:rPr>
          <w:rFonts w:ascii="Times New Roman" w:hAnsi="Times New Roman" w:cs="Times New Roman"/>
          <w:color w:val="000000" w:themeColor="text1"/>
          <w:sz w:val="28"/>
          <w:szCs w:val="28"/>
        </w:rPr>
        <w:t xml:space="preserve">44 889,4 </w:t>
      </w:r>
      <w:r w:rsidRPr="00D02C4A">
        <w:rPr>
          <w:rFonts w:ascii="Times New Roman" w:hAnsi="Times New Roman" w:cs="Times New Roman"/>
          <w:color w:val="000000" w:themeColor="text1"/>
          <w:sz w:val="28"/>
          <w:szCs w:val="28"/>
        </w:rPr>
        <w:t>тыс. руб.</w:t>
      </w:r>
    </w:p>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6F3CE3">
      <w:pPr>
        <w:pStyle w:val="a8"/>
        <w:widowControl/>
        <w:outlineLvl w:val="0"/>
        <w:rPr>
          <w:rFonts w:ascii="Times New Roman" w:hAnsi="Times New Roman" w:cs="Times New Roman"/>
          <w:color w:val="000000" w:themeColor="text1"/>
          <w:sz w:val="28"/>
          <w:szCs w:val="28"/>
        </w:rPr>
      </w:pPr>
      <w:r w:rsidRPr="00D02C4A">
        <w:rPr>
          <w:rStyle w:val="a7"/>
          <w:rFonts w:ascii="Times New Roman" w:hAnsi="Times New Roman" w:cs="Times New Roman"/>
          <w:color w:val="000000" w:themeColor="text1"/>
          <w:sz w:val="28"/>
          <w:szCs w:val="28"/>
        </w:rPr>
        <w:t>Статья 2</w:t>
      </w:r>
      <w:r w:rsidR="00170607" w:rsidRPr="00D02C4A">
        <w:rPr>
          <w:rStyle w:val="a7"/>
          <w:rFonts w:ascii="Times New Roman" w:hAnsi="Times New Roman" w:cs="Times New Roman"/>
          <w:color w:val="000000" w:themeColor="text1"/>
          <w:sz w:val="28"/>
          <w:szCs w:val="28"/>
        </w:rPr>
        <w:t>7</w:t>
      </w:r>
    </w:p>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55" w:name="sub_426"/>
      <w:r w:rsidRPr="00D02C4A">
        <w:rPr>
          <w:rFonts w:ascii="Times New Roman" w:hAnsi="Times New Roman" w:cs="Times New Roman"/>
          <w:color w:val="000000" w:themeColor="text1"/>
          <w:sz w:val="28"/>
          <w:szCs w:val="28"/>
        </w:rPr>
        <w:t>Утвердить расходы областного бюджета в части мероприятий по обращениям, поступающим к депутатам Законодательного Собрания Тверской области, на 20</w:t>
      </w:r>
      <w:r w:rsidR="008E2F0D"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в сумме 40 000 тыс. руб., на 202</w:t>
      </w:r>
      <w:r w:rsidR="008E2F0D"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40 000 тыс. руб., на 202</w:t>
      </w:r>
      <w:r w:rsidR="008E2F0D"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40 000 тыс. руб.</w:t>
      </w:r>
    </w:p>
    <w:bookmarkEnd w:id="155"/>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6F3CE3">
      <w:pPr>
        <w:pStyle w:val="a8"/>
        <w:widowControl/>
        <w:outlineLvl w:val="0"/>
        <w:rPr>
          <w:rFonts w:ascii="Times New Roman" w:hAnsi="Times New Roman" w:cs="Times New Roman"/>
          <w:color w:val="000000" w:themeColor="text1"/>
          <w:sz w:val="28"/>
          <w:szCs w:val="28"/>
        </w:rPr>
      </w:pPr>
      <w:r w:rsidRPr="00D02C4A">
        <w:rPr>
          <w:rStyle w:val="a7"/>
          <w:rFonts w:ascii="Times New Roman" w:hAnsi="Times New Roman" w:cs="Times New Roman"/>
          <w:color w:val="000000" w:themeColor="text1"/>
          <w:sz w:val="28"/>
          <w:szCs w:val="28"/>
        </w:rPr>
        <w:t>Статья 2</w:t>
      </w:r>
      <w:r w:rsidR="00170607" w:rsidRPr="00D02C4A">
        <w:rPr>
          <w:rStyle w:val="a7"/>
          <w:rFonts w:ascii="Times New Roman" w:hAnsi="Times New Roman" w:cs="Times New Roman"/>
          <w:color w:val="000000" w:themeColor="text1"/>
          <w:sz w:val="28"/>
          <w:szCs w:val="28"/>
        </w:rPr>
        <w:t>8</w:t>
      </w:r>
    </w:p>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Утвердить общий объем бюджетных ассигнований, направляемых на</w:t>
      </w:r>
      <w:r w:rsidR="00CA70F4"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государств</w:t>
      </w:r>
      <w:r w:rsidR="0040111D" w:rsidRPr="00D02C4A">
        <w:rPr>
          <w:rFonts w:ascii="Times New Roman" w:hAnsi="Times New Roman" w:cs="Times New Roman"/>
          <w:color w:val="000000" w:themeColor="text1"/>
          <w:sz w:val="28"/>
          <w:szCs w:val="28"/>
        </w:rPr>
        <w:t>енную поддержку семьи и детей («Детский бюджет»</w:t>
      </w:r>
      <w:r w:rsidRPr="00D02C4A">
        <w:rPr>
          <w:rFonts w:ascii="Times New Roman" w:hAnsi="Times New Roman" w:cs="Times New Roman"/>
          <w:color w:val="000000" w:themeColor="text1"/>
          <w:sz w:val="28"/>
          <w:szCs w:val="28"/>
        </w:rPr>
        <w:t>), на</w:t>
      </w:r>
      <w:r w:rsidR="00CA70F4"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w:t>
      </w:r>
      <w:r w:rsidR="008E2F0D" w:rsidRPr="00D02C4A">
        <w:rPr>
          <w:rFonts w:ascii="Times New Roman" w:hAnsi="Times New Roman" w:cs="Times New Roman"/>
          <w:color w:val="000000" w:themeColor="text1"/>
          <w:sz w:val="28"/>
          <w:szCs w:val="28"/>
        </w:rPr>
        <w:t>20</w:t>
      </w:r>
      <w:r w:rsidR="00CA70F4"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год в сумме </w:t>
      </w:r>
      <w:r w:rsidR="008431B2" w:rsidRPr="00D02C4A">
        <w:rPr>
          <w:rFonts w:ascii="Times New Roman" w:hAnsi="Times New Roman" w:cs="Times New Roman"/>
          <w:color w:val="000000" w:themeColor="text1"/>
          <w:sz w:val="28"/>
          <w:szCs w:val="28"/>
        </w:rPr>
        <w:t>23 798 428 </w:t>
      </w:r>
      <w:r w:rsidRPr="00D02C4A">
        <w:rPr>
          <w:rFonts w:ascii="Times New Roman" w:hAnsi="Times New Roman" w:cs="Times New Roman"/>
          <w:color w:val="000000" w:themeColor="text1"/>
          <w:sz w:val="28"/>
          <w:szCs w:val="28"/>
        </w:rPr>
        <w:t>тыс. руб., на 202</w:t>
      </w:r>
      <w:r w:rsidR="008E2F0D"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 в сумме </w:t>
      </w:r>
      <w:r w:rsidR="008431B2" w:rsidRPr="00D02C4A">
        <w:rPr>
          <w:rFonts w:ascii="Times New Roman" w:hAnsi="Times New Roman" w:cs="Times New Roman"/>
          <w:color w:val="000000" w:themeColor="text1"/>
          <w:sz w:val="28"/>
          <w:szCs w:val="28"/>
        </w:rPr>
        <w:t>24 191 542,4</w:t>
      </w:r>
      <w:r w:rsidR="009B02E6" w:rsidRPr="00D02C4A">
        <w:rPr>
          <w:rFonts w:ascii="Times New Roman" w:hAnsi="Times New Roman" w:cs="Times New Roman"/>
          <w:color w:val="000000" w:themeColor="text1"/>
          <w:sz w:val="28"/>
          <w:szCs w:val="28"/>
        </w:rPr>
        <w:t> </w:t>
      </w:r>
      <w:r w:rsidR="00B910F0" w:rsidRPr="00D02C4A">
        <w:rPr>
          <w:rFonts w:ascii="Times New Roman" w:hAnsi="Times New Roman" w:cs="Times New Roman"/>
          <w:color w:val="000000" w:themeColor="text1"/>
          <w:sz w:val="28"/>
          <w:szCs w:val="28"/>
        </w:rPr>
        <w:t>тыс. </w:t>
      </w:r>
      <w:r w:rsidRPr="00D02C4A">
        <w:rPr>
          <w:rFonts w:ascii="Times New Roman" w:hAnsi="Times New Roman" w:cs="Times New Roman"/>
          <w:color w:val="000000" w:themeColor="text1"/>
          <w:sz w:val="28"/>
          <w:szCs w:val="28"/>
        </w:rPr>
        <w:t>руб., на 202</w:t>
      </w:r>
      <w:r w:rsidR="008E2F0D"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 в сумме </w:t>
      </w:r>
      <w:r w:rsidR="008431B2" w:rsidRPr="00D02C4A">
        <w:rPr>
          <w:rFonts w:ascii="Times New Roman" w:hAnsi="Times New Roman" w:cs="Times New Roman"/>
          <w:color w:val="000000" w:themeColor="text1"/>
          <w:sz w:val="28"/>
          <w:szCs w:val="28"/>
        </w:rPr>
        <w:t>21 014 540,5</w:t>
      </w:r>
      <w:r w:rsidRPr="00D02C4A">
        <w:rPr>
          <w:rFonts w:ascii="Times New Roman" w:hAnsi="Times New Roman" w:cs="Times New Roman"/>
          <w:color w:val="000000" w:themeColor="text1"/>
          <w:sz w:val="28"/>
          <w:szCs w:val="28"/>
        </w:rPr>
        <w:t xml:space="preserve"> тыс. руб. согласно </w:t>
      </w:r>
      <w:r w:rsidRPr="00D02C4A">
        <w:rPr>
          <w:rStyle w:val="a9"/>
          <w:rFonts w:ascii="Times New Roman" w:hAnsi="Times New Roman" w:cs="Times New Roman"/>
          <w:color w:val="000000" w:themeColor="text1"/>
          <w:sz w:val="28"/>
          <w:szCs w:val="28"/>
        </w:rPr>
        <w:t>приложению </w:t>
      </w:r>
      <w:r w:rsidR="00170607" w:rsidRPr="00D02C4A">
        <w:rPr>
          <w:rStyle w:val="a9"/>
          <w:rFonts w:ascii="Times New Roman" w:hAnsi="Times New Roman" w:cs="Times New Roman"/>
          <w:color w:val="000000" w:themeColor="text1"/>
          <w:sz w:val="28"/>
          <w:szCs w:val="28"/>
        </w:rPr>
        <w:t>6</w:t>
      </w:r>
      <w:r w:rsidR="00F877CE" w:rsidRPr="00D02C4A">
        <w:rPr>
          <w:rStyle w:val="a9"/>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 xml:space="preserve"> к настоящему закону.</w:t>
      </w:r>
    </w:p>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6F3CE3">
      <w:pPr>
        <w:pStyle w:val="a8"/>
        <w:widowControl/>
        <w:outlineLvl w:val="0"/>
        <w:rPr>
          <w:rFonts w:ascii="Times New Roman" w:hAnsi="Times New Roman" w:cs="Times New Roman"/>
          <w:color w:val="000000" w:themeColor="text1"/>
          <w:sz w:val="28"/>
          <w:szCs w:val="28"/>
        </w:rPr>
      </w:pPr>
      <w:bookmarkStart w:id="156" w:name="sub_28"/>
      <w:r w:rsidRPr="00D02C4A">
        <w:rPr>
          <w:rStyle w:val="a7"/>
          <w:rFonts w:ascii="Times New Roman" w:hAnsi="Times New Roman" w:cs="Times New Roman"/>
          <w:color w:val="000000" w:themeColor="text1"/>
          <w:sz w:val="28"/>
          <w:szCs w:val="28"/>
        </w:rPr>
        <w:t xml:space="preserve">Статья </w:t>
      </w:r>
      <w:r w:rsidR="008937F5" w:rsidRPr="00D02C4A">
        <w:rPr>
          <w:rStyle w:val="a7"/>
          <w:rFonts w:ascii="Times New Roman" w:hAnsi="Times New Roman" w:cs="Times New Roman"/>
          <w:color w:val="000000" w:themeColor="text1"/>
          <w:sz w:val="28"/>
          <w:szCs w:val="28"/>
        </w:rPr>
        <w:t>29</w:t>
      </w:r>
    </w:p>
    <w:bookmarkEnd w:id="156"/>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57" w:name="sub_230"/>
      <w:r w:rsidRPr="00D02C4A">
        <w:rPr>
          <w:rFonts w:ascii="Times New Roman" w:hAnsi="Times New Roman" w:cs="Times New Roman"/>
          <w:color w:val="000000" w:themeColor="text1"/>
          <w:sz w:val="28"/>
          <w:szCs w:val="28"/>
        </w:rPr>
        <w:t xml:space="preserve">1. В соответствии со </w:t>
      </w:r>
      <w:r w:rsidRPr="00D02C4A">
        <w:rPr>
          <w:rStyle w:val="a9"/>
          <w:rFonts w:ascii="Times New Roman" w:hAnsi="Times New Roman" w:cs="Times New Roman"/>
          <w:color w:val="000000" w:themeColor="text1"/>
          <w:sz w:val="28"/>
          <w:szCs w:val="28"/>
        </w:rPr>
        <w:t>статьей 78</w:t>
      </w:r>
      <w:r w:rsidRPr="00D02C4A">
        <w:rPr>
          <w:rFonts w:ascii="Times New Roman" w:hAnsi="Times New Roman" w:cs="Times New Roman"/>
          <w:color w:val="000000" w:themeColor="text1"/>
          <w:sz w:val="28"/>
          <w:szCs w:val="28"/>
        </w:rPr>
        <w:t xml:space="preserve"> Бюджетного кодекса Российской Федерации из областного бюджета предоставляются:</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58" w:name="sub_216"/>
      <w:bookmarkEnd w:id="157"/>
      <w:r w:rsidRPr="00D02C4A">
        <w:rPr>
          <w:rFonts w:ascii="Times New Roman" w:hAnsi="Times New Roman" w:cs="Times New Roman"/>
          <w:color w:val="000000" w:themeColor="text1"/>
          <w:sz w:val="28"/>
          <w:szCs w:val="28"/>
        </w:rPr>
        <w:t xml:space="preserve">1) субсидии сельскохозяйственным товаропроизводителям, организациям агропромышленного комплекса,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в соответствии с нормативными правовыми актами Российской Федерации, Правительства Тверской области и </w:t>
      </w:r>
      <w:r w:rsidRPr="00D02C4A">
        <w:rPr>
          <w:rStyle w:val="a9"/>
          <w:rFonts w:ascii="Times New Roman" w:hAnsi="Times New Roman" w:cs="Times New Roman"/>
          <w:color w:val="000000" w:themeColor="text1"/>
          <w:sz w:val="28"/>
          <w:szCs w:val="28"/>
        </w:rPr>
        <w:t>государственной программой</w:t>
      </w:r>
      <w:r w:rsidR="008E2F0D" w:rsidRPr="00D02C4A">
        <w:rPr>
          <w:rFonts w:ascii="Times New Roman" w:hAnsi="Times New Roman" w:cs="Times New Roman"/>
          <w:color w:val="000000" w:themeColor="text1"/>
          <w:sz w:val="28"/>
          <w:szCs w:val="28"/>
        </w:rPr>
        <w:t xml:space="preserve"> </w:t>
      </w:r>
      <w:r w:rsidR="008E2F0D" w:rsidRPr="00D02C4A">
        <w:rPr>
          <w:rFonts w:ascii="Times New Roman" w:hAnsi="Times New Roman" w:cs="Times New Roman"/>
          <w:color w:val="000000" w:themeColor="text1"/>
          <w:sz w:val="28"/>
          <w:szCs w:val="28"/>
        </w:rPr>
        <w:lastRenderedPageBreak/>
        <w:t>Тверской области «</w:t>
      </w:r>
      <w:r w:rsidRPr="00D02C4A">
        <w:rPr>
          <w:rFonts w:ascii="Times New Roman" w:hAnsi="Times New Roman" w:cs="Times New Roman"/>
          <w:color w:val="000000" w:themeColor="text1"/>
          <w:sz w:val="28"/>
          <w:szCs w:val="28"/>
        </w:rPr>
        <w:t>Сель</w:t>
      </w:r>
      <w:r w:rsidR="008E2F0D" w:rsidRPr="00D02C4A">
        <w:rPr>
          <w:rFonts w:ascii="Times New Roman" w:hAnsi="Times New Roman" w:cs="Times New Roman"/>
          <w:color w:val="000000" w:themeColor="text1"/>
          <w:sz w:val="28"/>
          <w:szCs w:val="28"/>
        </w:rPr>
        <w:t>ское хозяйство Тверской области»</w:t>
      </w:r>
      <w:r w:rsidRPr="00D02C4A">
        <w:rPr>
          <w:rFonts w:ascii="Times New Roman" w:hAnsi="Times New Roman" w:cs="Times New Roman"/>
          <w:color w:val="000000" w:themeColor="text1"/>
          <w:sz w:val="28"/>
          <w:szCs w:val="28"/>
        </w:rPr>
        <w:t xml:space="preserve"> на 2017 - 2022 годы;</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59" w:name="sub_217"/>
      <w:bookmarkEnd w:id="158"/>
      <w:r w:rsidRPr="00D02C4A">
        <w:rPr>
          <w:rFonts w:ascii="Times New Roman" w:hAnsi="Times New Roman" w:cs="Times New Roman"/>
          <w:color w:val="000000" w:themeColor="text1"/>
          <w:sz w:val="28"/>
          <w:szCs w:val="28"/>
        </w:rPr>
        <w:t>2) субсидии юридическим лицам и индивидуальным предпринимателям в целях возмещения затрат, связанных с</w:t>
      </w:r>
      <w:r w:rsidR="009B7EA1"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трудоустройством инвалидов, предусмотренные </w:t>
      </w:r>
      <w:r w:rsidRPr="00D02C4A">
        <w:rPr>
          <w:rStyle w:val="a9"/>
          <w:rFonts w:ascii="Times New Roman" w:hAnsi="Times New Roman" w:cs="Times New Roman"/>
          <w:color w:val="000000" w:themeColor="text1"/>
          <w:sz w:val="28"/>
          <w:szCs w:val="28"/>
        </w:rPr>
        <w:t>государственной программой</w:t>
      </w:r>
      <w:r w:rsidR="009B7EA1" w:rsidRPr="00D02C4A">
        <w:rPr>
          <w:rFonts w:ascii="Times New Roman" w:hAnsi="Times New Roman" w:cs="Times New Roman"/>
          <w:color w:val="000000" w:themeColor="text1"/>
          <w:sz w:val="28"/>
          <w:szCs w:val="28"/>
        </w:rPr>
        <w:t xml:space="preserve"> Тверской области «</w:t>
      </w:r>
      <w:r w:rsidRPr="00D02C4A">
        <w:rPr>
          <w:rFonts w:ascii="Times New Roman" w:hAnsi="Times New Roman" w:cs="Times New Roman"/>
          <w:color w:val="000000" w:themeColor="text1"/>
          <w:sz w:val="28"/>
          <w:szCs w:val="28"/>
        </w:rPr>
        <w:t>Содействие занят</w:t>
      </w:r>
      <w:r w:rsidR="009B7EA1" w:rsidRPr="00D02C4A">
        <w:rPr>
          <w:rFonts w:ascii="Times New Roman" w:hAnsi="Times New Roman" w:cs="Times New Roman"/>
          <w:color w:val="000000" w:themeColor="text1"/>
          <w:sz w:val="28"/>
          <w:szCs w:val="28"/>
        </w:rPr>
        <w:t>ости населения Тверской области»</w:t>
      </w:r>
      <w:r w:rsidRPr="00D02C4A">
        <w:rPr>
          <w:rFonts w:ascii="Times New Roman" w:hAnsi="Times New Roman" w:cs="Times New Roman"/>
          <w:color w:val="000000" w:themeColor="text1"/>
          <w:sz w:val="28"/>
          <w:szCs w:val="28"/>
        </w:rPr>
        <w:t xml:space="preserve"> на 2017 - 2022 годы;</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60" w:name="sub_218"/>
      <w:bookmarkEnd w:id="159"/>
      <w:r w:rsidRPr="00D02C4A">
        <w:rPr>
          <w:rFonts w:ascii="Times New Roman" w:hAnsi="Times New Roman" w:cs="Times New Roman"/>
          <w:color w:val="000000" w:themeColor="text1"/>
          <w:sz w:val="28"/>
          <w:szCs w:val="28"/>
        </w:rPr>
        <w:t xml:space="preserve">3) субсидии юридическим лицам и индивидуальным предпринимателям в целях реализации мероприятий по содействию занятости населения Тверской области, предусмотренные </w:t>
      </w:r>
      <w:r w:rsidRPr="00D02C4A">
        <w:rPr>
          <w:rStyle w:val="a9"/>
          <w:rFonts w:ascii="Times New Roman" w:hAnsi="Times New Roman" w:cs="Times New Roman"/>
          <w:color w:val="000000" w:themeColor="text1"/>
          <w:sz w:val="28"/>
          <w:szCs w:val="28"/>
        </w:rPr>
        <w:t>государственной программой</w:t>
      </w:r>
      <w:r w:rsidR="009B7EA1" w:rsidRPr="00D02C4A">
        <w:rPr>
          <w:rFonts w:ascii="Times New Roman" w:hAnsi="Times New Roman" w:cs="Times New Roman"/>
          <w:color w:val="000000" w:themeColor="text1"/>
          <w:sz w:val="28"/>
          <w:szCs w:val="28"/>
        </w:rPr>
        <w:t xml:space="preserve"> Тверской области «</w:t>
      </w:r>
      <w:r w:rsidRPr="00D02C4A">
        <w:rPr>
          <w:rFonts w:ascii="Times New Roman" w:hAnsi="Times New Roman" w:cs="Times New Roman"/>
          <w:color w:val="000000" w:themeColor="text1"/>
          <w:sz w:val="28"/>
          <w:szCs w:val="28"/>
        </w:rPr>
        <w:t>Содействие занят</w:t>
      </w:r>
      <w:r w:rsidR="009B7EA1" w:rsidRPr="00D02C4A">
        <w:rPr>
          <w:rFonts w:ascii="Times New Roman" w:hAnsi="Times New Roman" w:cs="Times New Roman"/>
          <w:color w:val="000000" w:themeColor="text1"/>
          <w:sz w:val="28"/>
          <w:szCs w:val="28"/>
        </w:rPr>
        <w:t>ости населения Тверской области»</w:t>
      </w:r>
      <w:r w:rsidRPr="00D02C4A">
        <w:rPr>
          <w:rFonts w:ascii="Times New Roman" w:hAnsi="Times New Roman" w:cs="Times New Roman"/>
          <w:color w:val="000000" w:themeColor="text1"/>
          <w:sz w:val="28"/>
          <w:szCs w:val="28"/>
        </w:rPr>
        <w:t xml:space="preserve"> на 2017 - 2022 годы;</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61" w:name="sub_219"/>
      <w:bookmarkEnd w:id="160"/>
      <w:r w:rsidRPr="00D02C4A">
        <w:rPr>
          <w:rFonts w:ascii="Times New Roman" w:hAnsi="Times New Roman" w:cs="Times New Roman"/>
          <w:color w:val="000000" w:themeColor="text1"/>
          <w:sz w:val="28"/>
          <w:szCs w:val="28"/>
        </w:rPr>
        <w:t xml:space="preserve">4) субсидии юридическим лицам в целях возмещения стоимости услуг, предоставляемых согласно гарантированному перечню услуг в соответствии со </w:t>
      </w:r>
      <w:r w:rsidRPr="00D02C4A">
        <w:rPr>
          <w:rStyle w:val="a9"/>
          <w:rFonts w:ascii="Times New Roman" w:hAnsi="Times New Roman" w:cs="Times New Roman"/>
          <w:color w:val="000000" w:themeColor="text1"/>
          <w:sz w:val="28"/>
          <w:szCs w:val="28"/>
        </w:rPr>
        <w:t>статьей 12</w:t>
      </w:r>
      <w:r w:rsidR="009B7EA1" w:rsidRPr="00D02C4A">
        <w:rPr>
          <w:rFonts w:ascii="Times New Roman" w:hAnsi="Times New Roman" w:cs="Times New Roman"/>
          <w:color w:val="000000" w:themeColor="text1"/>
          <w:sz w:val="28"/>
          <w:szCs w:val="28"/>
        </w:rPr>
        <w:t xml:space="preserve"> Федерального закона «О погребении и похоронном деле»</w:t>
      </w:r>
      <w:r w:rsidRPr="00D02C4A">
        <w:rPr>
          <w:rFonts w:ascii="Times New Roman" w:hAnsi="Times New Roman" w:cs="Times New Roman"/>
          <w:color w:val="000000" w:themeColor="text1"/>
          <w:sz w:val="28"/>
          <w:szCs w:val="28"/>
        </w:rPr>
        <w:t>, по</w:t>
      </w:r>
      <w:r w:rsidR="009B7EA1"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погребению умерших, не имеющих супруга, близких родственников, иных родственников либо законного представителя умершего, а также по доставке тел умерших (погибших), не имеющих супруга, близких родственников, иных родственников либо законного представителя умершего, с места смерти для судебно-медицинского исследования, предусмотренные </w:t>
      </w:r>
      <w:r w:rsidRPr="00D02C4A">
        <w:rPr>
          <w:rStyle w:val="a9"/>
          <w:rFonts w:ascii="Times New Roman" w:hAnsi="Times New Roman" w:cs="Times New Roman"/>
          <w:color w:val="000000" w:themeColor="text1"/>
          <w:sz w:val="28"/>
          <w:szCs w:val="28"/>
        </w:rPr>
        <w:t>государственной программой</w:t>
      </w:r>
      <w:r w:rsidR="009B7EA1" w:rsidRPr="00D02C4A">
        <w:rPr>
          <w:rFonts w:ascii="Times New Roman" w:hAnsi="Times New Roman" w:cs="Times New Roman"/>
          <w:color w:val="000000" w:themeColor="text1"/>
          <w:sz w:val="28"/>
          <w:szCs w:val="28"/>
        </w:rPr>
        <w:t xml:space="preserve"> </w:t>
      </w:r>
      <w:r w:rsidR="00B910F0" w:rsidRPr="00D02C4A">
        <w:rPr>
          <w:rFonts w:ascii="Times New Roman" w:hAnsi="Times New Roman" w:cs="Times New Roman"/>
          <w:color w:val="000000" w:themeColor="text1"/>
          <w:sz w:val="28"/>
          <w:szCs w:val="28"/>
        </w:rPr>
        <w:t xml:space="preserve">Тверской области </w:t>
      </w:r>
      <w:r w:rsidR="009B7EA1" w:rsidRPr="00D02C4A">
        <w:rPr>
          <w:rFonts w:ascii="Times New Roman" w:hAnsi="Times New Roman" w:cs="Times New Roman"/>
          <w:color w:val="000000" w:themeColor="text1"/>
          <w:sz w:val="28"/>
          <w:szCs w:val="28"/>
        </w:rPr>
        <w:t>«</w:t>
      </w:r>
      <w:r w:rsidRPr="00D02C4A">
        <w:rPr>
          <w:rFonts w:ascii="Times New Roman" w:hAnsi="Times New Roman" w:cs="Times New Roman"/>
          <w:color w:val="000000" w:themeColor="text1"/>
          <w:sz w:val="28"/>
          <w:szCs w:val="28"/>
        </w:rPr>
        <w:t>Социальная поддержка и за</w:t>
      </w:r>
      <w:r w:rsidR="009B7EA1" w:rsidRPr="00D02C4A">
        <w:rPr>
          <w:rFonts w:ascii="Times New Roman" w:hAnsi="Times New Roman" w:cs="Times New Roman"/>
          <w:color w:val="000000" w:themeColor="text1"/>
          <w:sz w:val="28"/>
          <w:szCs w:val="28"/>
        </w:rPr>
        <w:t>щита населения Тверской области»</w:t>
      </w:r>
      <w:r w:rsidRPr="00D02C4A">
        <w:rPr>
          <w:rFonts w:ascii="Times New Roman" w:hAnsi="Times New Roman" w:cs="Times New Roman"/>
          <w:color w:val="000000" w:themeColor="text1"/>
          <w:sz w:val="28"/>
          <w:szCs w:val="28"/>
        </w:rPr>
        <w:t xml:space="preserve"> на 2017 - 2022 годы;</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62" w:name="sub_220"/>
      <w:bookmarkEnd w:id="161"/>
      <w:r w:rsidRPr="00D02C4A">
        <w:rPr>
          <w:rFonts w:ascii="Times New Roman" w:hAnsi="Times New Roman" w:cs="Times New Roman"/>
          <w:color w:val="000000" w:themeColor="text1"/>
          <w:sz w:val="28"/>
          <w:szCs w:val="28"/>
        </w:rPr>
        <w:t>5) субсидии юридическим лицам в целях возмещения стоимости услуг, предоставляемых согласно гарантированному перечню услуг в соответствии с</w:t>
      </w:r>
      <w:r w:rsidR="002B0CF8" w:rsidRPr="00D02C4A">
        <w:rPr>
          <w:rFonts w:ascii="Times New Roman" w:hAnsi="Times New Roman" w:cs="Times New Roman"/>
          <w:color w:val="000000" w:themeColor="text1"/>
          <w:sz w:val="28"/>
          <w:szCs w:val="28"/>
        </w:rPr>
        <w:t> </w:t>
      </w:r>
      <w:r w:rsidRPr="00D02C4A">
        <w:rPr>
          <w:rStyle w:val="a9"/>
          <w:rFonts w:ascii="Times New Roman" w:hAnsi="Times New Roman" w:cs="Times New Roman"/>
          <w:color w:val="000000" w:themeColor="text1"/>
          <w:sz w:val="28"/>
          <w:szCs w:val="28"/>
        </w:rPr>
        <w:t>частью 3 статьи 9</w:t>
      </w:r>
      <w:r w:rsidR="009B7EA1" w:rsidRPr="00D02C4A">
        <w:rPr>
          <w:rFonts w:ascii="Times New Roman" w:hAnsi="Times New Roman" w:cs="Times New Roman"/>
          <w:color w:val="000000" w:themeColor="text1"/>
          <w:sz w:val="28"/>
          <w:szCs w:val="28"/>
        </w:rPr>
        <w:t xml:space="preserve"> Федерального закона «О погребении и похоронном деле»</w:t>
      </w:r>
      <w:r w:rsidRPr="00D02C4A">
        <w:rPr>
          <w:rFonts w:ascii="Times New Roman" w:hAnsi="Times New Roman" w:cs="Times New Roman"/>
          <w:color w:val="000000" w:themeColor="text1"/>
          <w:sz w:val="28"/>
          <w:szCs w:val="28"/>
        </w:rPr>
        <w:t xml:space="preserve">, предусмотренные </w:t>
      </w:r>
      <w:r w:rsidRPr="00D02C4A">
        <w:rPr>
          <w:rStyle w:val="a9"/>
          <w:rFonts w:ascii="Times New Roman" w:hAnsi="Times New Roman" w:cs="Times New Roman"/>
          <w:color w:val="000000" w:themeColor="text1"/>
          <w:sz w:val="28"/>
          <w:szCs w:val="28"/>
        </w:rPr>
        <w:t>государственной программой</w:t>
      </w:r>
      <w:r w:rsidR="009B7EA1" w:rsidRPr="00D02C4A">
        <w:rPr>
          <w:rFonts w:ascii="Times New Roman" w:hAnsi="Times New Roman" w:cs="Times New Roman"/>
          <w:color w:val="000000" w:themeColor="text1"/>
          <w:sz w:val="28"/>
          <w:szCs w:val="28"/>
        </w:rPr>
        <w:t xml:space="preserve"> Тверской области «</w:t>
      </w:r>
      <w:r w:rsidRPr="00D02C4A">
        <w:rPr>
          <w:rFonts w:ascii="Times New Roman" w:hAnsi="Times New Roman" w:cs="Times New Roman"/>
          <w:color w:val="000000" w:themeColor="text1"/>
          <w:sz w:val="28"/>
          <w:szCs w:val="28"/>
        </w:rPr>
        <w:t>Социальная поддержка и за</w:t>
      </w:r>
      <w:r w:rsidR="009B7EA1" w:rsidRPr="00D02C4A">
        <w:rPr>
          <w:rFonts w:ascii="Times New Roman" w:hAnsi="Times New Roman" w:cs="Times New Roman"/>
          <w:color w:val="000000" w:themeColor="text1"/>
          <w:sz w:val="28"/>
          <w:szCs w:val="28"/>
        </w:rPr>
        <w:t>щита населения Тверской области»</w:t>
      </w:r>
      <w:r w:rsidRPr="00D02C4A">
        <w:rPr>
          <w:rFonts w:ascii="Times New Roman" w:hAnsi="Times New Roman" w:cs="Times New Roman"/>
          <w:color w:val="000000" w:themeColor="text1"/>
          <w:sz w:val="28"/>
          <w:szCs w:val="28"/>
        </w:rPr>
        <w:t xml:space="preserve"> на 2017 - 2022 годы;</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63" w:name="sub_221"/>
      <w:bookmarkEnd w:id="162"/>
      <w:r w:rsidRPr="00D02C4A">
        <w:rPr>
          <w:rFonts w:ascii="Times New Roman" w:hAnsi="Times New Roman" w:cs="Times New Roman"/>
          <w:color w:val="000000" w:themeColor="text1"/>
          <w:sz w:val="28"/>
          <w:szCs w:val="28"/>
        </w:rPr>
        <w:t xml:space="preserve">6) субсидии организациям железнодорожного транспорта, осуществляющим пассажирские перевозки в пригородном сообщении, на возмещение недополученных доходов, связанных с предоставлением льготного проезда отдельным категориям граждан, в рамках </w:t>
      </w:r>
      <w:r w:rsidRPr="00D02C4A">
        <w:rPr>
          <w:rStyle w:val="a9"/>
          <w:rFonts w:ascii="Times New Roman" w:hAnsi="Times New Roman" w:cs="Times New Roman"/>
          <w:color w:val="000000" w:themeColor="text1"/>
          <w:sz w:val="28"/>
          <w:szCs w:val="28"/>
        </w:rPr>
        <w:t>государственной программы</w:t>
      </w:r>
      <w:r w:rsidRPr="00D02C4A">
        <w:rPr>
          <w:rFonts w:ascii="Times New Roman" w:hAnsi="Times New Roman" w:cs="Times New Roman"/>
          <w:color w:val="000000" w:themeColor="text1"/>
          <w:sz w:val="28"/>
          <w:szCs w:val="28"/>
        </w:rPr>
        <w:t xml:space="preserve"> Тверск</w:t>
      </w:r>
      <w:r w:rsidR="009B7EA1" w:rsidRPr="00D02C4A">
        <w:rPr>
          <w:rFonts w:ascii="Times New Roman" w:hAnsi="Times New Roman" w:cs="Times New Roman"/>
          <w:color w:val="000000" w:themeColor="text1"/>
          <w:sz w:val="28"/>
          <w:szCs w:val="28"/>
        </w:rPr>
        <w:t>ой области «</w:t>
      </w:r>
      <w:r w:rsidRPr="00D02C4A">
        <w:rPr>
          <w:rFonts w:ascii="Times New Roman" w:hAnsi="Times New Roman" w:cs="Times New Roman"/>
          <w:color w:val="000000" w:themeColor="text1"/>
          <w:sz w:val="28"/>
          <w:szCs w:val="28"/>
        </w:rPr>
        <w:t>Социальная поддержка и за</w:t>
      </w:r>
      <w:r w:rsidR="009B7EA1" w:rsidRPr="00D02C4A">
        <w:rPr>
          <w:rFonts w:ascii="Times New Roman" w:hAnsi="Times New Roman" w:cs="Times New Roman"/>
          <w:color w:val="000000" w:themeColor="text1"/>
          <w:sz w:val="28"/>
          <w:szCs w:val="28"/>
        </w:rPr>
        <w:t>щита населения Тверской области»</w:t>
      </w:r>
      <w:r w:rsidRPr="00D02C4A">
        <w:rPr>
          <w:rFonts w:ascii="Times New Roman" w:hAnsi="Times New Roman" w:cs="Times New Roman"/>
          <w:color w:val="000000" w:themeColor="text1"/>
          <w:sz w:val="28"/>
          <w:szCs w:val="28"/>
        </w:rPr>
        <w:t xml:space="preserve"> на 2017 - 2022 годы;</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64" w:name="sub_222"/>
      <w:bookmarkEnd w:id="163"/>
      <w:r w:rsidRPr="00D02C4A">
        <w:rPr>
          <w:rFonts w:ascii="Times New Roman" w:hAnsi="Times New Roman" w:cs="Times New Roman"/>
          <w:color w:val="000000" w:themeColor="text1"/>
          <w:sz w:val="28"/>
          <w:szCs w:val="28"/>
        </w:rPr>
        <w:t>7) субсидии организациям водного транспорта, осуществляющим пассажирские перевозки</w:t>
      </w:r>
      <w:r w:rsidR="005B693E" w:rsidRPr="00D02C4A">
        <w:rPr>
          <w:rFonts w:ascii="Times New Roman" w:hAnsi="Times New Roman" w:cs="Times New Roman"/>
          <w:color w:val="000000" w:themeColor="text1"/>
          <w:sz w:val="28"/>
          <w:szCs w:val="28"/>
        </w:rPr>
        <w:t>,</w:t>
      </w:r>
      <w:r w:rsidRPr="00D02C4A">
        <w:rPr>
          <w:rFonts w:ascii="Times New Roman" w:hAnsi="Times New Roman" w:cs="Times New Roman"/>
          <w:color w:val="000000" w:themeColor="text1"/>
          <w:sz w:val="28"/>
          <w:szCs w:val="28"/>
        </w:rPr>
        <w:t xml:space="preserve"> на возмещение недополученных доходов, связанных с предоставлением бесплатного проезда отдельным категориям граждан, в</w:t>
      </w:r>
      <w:r w:rsidR="002B0CF8"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рамках </w:t>
      </w:r>
      <w:r w:rsidRPr="00D02C4A">
        <w:rPr>
          <w:rStyle w:val="a9"/>
          <w:rFonts w:ascii="Times New Roman" w:hAnsi="Times New Roman" w:cs="Times New Roman"/>
          <w:color w:val="000000" w:themeColor="text1"/>
          <w:sz w:val="28"/>
          <w:szCs w:val="28"/>
        </w:rPr>
        <w:t>государственной программы</w:t>
      </w:r>
      <w:r w:rsidR="009B7EA1" w:rsidRPr="00D02C4A">
        <w:rPr>
          <w:rFonts w:ascii="Times New Roman" w:hAnsi="Times New Roman" w:cs="Times New Roman"/>
          <w:color w:val="000000" w:themeColor="text1"/>
          <w:sz w:val="28"/>
          <w:szCs w:val="28"/>
        </w:rPr>
        <w:t xml:space="preserve"> Тверской области </w:t>
      </w:r>
      <w:r w:rsidR="009B7EA1" w:rsidRPr="00D02C4A">
        <w:rPr>
          <w:rFonts w:ascii="Times New Roman" w:hAnsi="Times New Roman" w:cs="Times New Roman"/>
          <w:color w:val="000000" w:themeColor="text1"/>
          <w:sz w:val="28"/>
          <w:szCs w:val="28"/>
        </w:rPr>
        <w:lastRenderedPageBreak/>
        <w:t>«</w:t>
      </w:r>
      <w:r w:rsidRPr="00D02C4A">
        <w:rPr>
          <w:rFonts w:ascii="Times New Roman" w:hAnsi="Times New Roman" w:cs="Times New Roman"/>
          <w:color w:val="000000" w:themeColor="text1"/>
          <w:sz w:val="28"/>
          <w:szCs w:val="28"/>
        </w:rPr>
        <w:t>Социальная поддержка и за</w:t>
      </w:r>
      <w:r w:rsidR="009B7EA1" w:rsidRPr="00D02C4A">
        <w:rPr>
          <w:rFonts w:ascii="Times New Roman" w:hAnsi="Times New Roman" w:cs="Times New Roman"/>
          <w:color w:val="000000" w:themeColor="text1"/>
          <w:sz w:val="28"/>
          <w:szCs w:val="28"/>
        </w:rPr>
        <w:t>щита населения Тверской области»</w:t>
      </w:r>
      <w:r w:rsidRPr="00D02C4A">
        <w:rPr>
          <w:rFonts w:ascii="Times New Roman" w:hAnsi="Times New Roman" w:cs="Times New Roman"/>
          <w:color w:val="000000" w:themeColor="text1"/>
          <w:sz w:val="28"/>
          <w:szCs w:val="28"/>
        </w:rPr>
        <w:t xml:space="preserve"> на 2017 - 2022 годы;</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65" w:name="sub_223"/>
      <w:bookmarkEnd w:id="164"/>
      <w:r w:rsidRPr="00D02C4A">
        <w:rPr>
          <w:rFonts w:ascii="Times New Roman" w:hAnsi="Times New Roman" w:cs="Times New Roman"/>
          <w:color w:val="000000" w:themeColor="text1"/>
          <w:sz w:val="28"/>
          <w:szCs w:val="28"/>
        </w:rPr>
        <w:t xml:space="preserve">8) субсидии юридическим лицам на реализацию </w:t>
      </w:r>
      <w:r w:rsidRPr="00D02C4A">
        <w:rPr>
          <w:rStyle w:val="a9"/>
          <w:rFonts w:ascii="Times New Roman" w:hAnsi="Times New Roman" w:cs="Times New Roman"/>
          <w:color w:val="000000" w:themeColor="text1"/>
          <w:sz w:val="28"/>
          <w:szCs w:val="28"/>
        </w:rPr>
        <w:t>закона</w:t>
      </w:r>
      <w:r w:rsidRPr="00D02C4A">
        <w:rPr>
          <w:rFonts w:ascii="Times New Roman" w:hAnsi="Times New Roman" w:cs="Times New Roman"/>
          <w:color w:val="000000" w:themeColor="text1"/>
          <w:sz w:val="28"/>
          <w:szCs w:val="28"/>
        </w:rPr>
        <w:t xml:space="preserve"> Тверской области от 06.07.2010 </w:t>
      </w:r>
      <w:r w:rsidR="004A6E1D" w:rsidRPr="00D02C4A">
        <w:rPr>
          <w:rFonts w:ascii="Times New Roman" w:hAnsi="Times New Roman" w:cs="Times New Roman"/>
          <w:color w:val="000000" w:themeColor="text1"/>
          <w:sz w:val="28"/>
          <w:szCs w:val="28"/>
        </w:rPr>
        <w:t>№</w:t>
      </w:r>
      <w:r w:rsidR="009B7EA1" w:rsidRPr="00D02C4A">
        <w:rPr>
          <w:rFonts w:ascii="Times New Roman" w:hAnsi="Times New Roman" w:cs="Times New Roman"/>
          <w:color w:val="000000" w:themeColor="text1"/>
          <w:sz w:val="28"/>
          <w:szCs w:val="28"/>
        </w:rPr>
        <w:t> 58-ЗО «</w:t>
      </w:r>
      <w:r w:rsidRPr="00D02C4A">
        <w:rPr>
          <w:rFonts w:ascii="Times New Roman" w:hAnsi="Times New Roman" w:cs="Times New Roman"/>
          <w:color w:val="000000" w:themeColor="text1"/>
          <w:sz w:val="28"/>
          <w:szCs w:val="28"/>
        </w:rPr>
        <w:t>О гарантиях равенства политических партий, представленных в Законодательном Собрании Тверской области, при</w:t>
      </w:r>
      <w:r w:rsidR="002B0CF8"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освещении их деятельности региональ</w:t>
      </w:r>
      <w:r w:rsidR="009B7EA1" w:rsidRPr="00D02C4A">
        <w:rPr>
          <w:rFonts w:ascii="Times New Roman" w:hAnsi="Times New Roman" w:cs="Times New Roman"/>
          <w:color w:val="000000" w:themeColor="text1"/>
          <w:sz w:val="28"/>
          <w:szCs w:val="28"/>
        </w:rPr>
        <w:t>ными телеканалом и радиоканалом»</w:t>
      </w:r>
      <w:r w:rsidRPr="00D02C4A">
        <w:rPr>
          <w:rFonts w:ascii="Times New Roman" w:hAnsi="Times New Roman" w:cs="Times New Roman"/>
          <w:color w:val="000000" w:themeColor="text1"/>
          <w:sz w:val="28"/>
          <w:szCs w:val="28"/>
        </w:rPr>
        <w:t>;</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66" w:name="sub_224"/>
      <w:bookmarkEnd w:id="165"/>
      <w:r w:rsidRPr="00D02C4A">
        <w:rPr>
          <w:rFonts w:ascii="Times New Roman" w:hAnsi="Times New Roman" w:cs="Times New Roman"/>
          <w:color w:val="000000" w:themeColor="text1"/>
          <w:sz w:val="28"/>
          <w:szCs w:val="28"/>
        </w:rPr>
        <w:t>9) субсидии юридическим лицам, индивидуальным предпринимателям в целях возмещения затрат, связанных с организацией транспортного обслуживания населения на межмуниципальных маршрутах регулярных перевозок в Тверской области по регулируемым тарифам, включенных в</w:t>
      </w:r>
      <w:r w:rsidR="002B0CF8"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перечень социальных маршрутов перевозок Тверской области, в рамках </w:t>
      </w:r>
      <w:r w:rsidRPr="00D02C4A">
        <w:rPr>
          <w:rStyle w:val="a9"/>
          <w:rFonts w:ascii="Times New Roman" w:hAnsi="Times New Roman" w:cs="Times New Roman"/>
          <w:color w:val="000000" w:themeColor="text1"/>
          <w:sz w:val="28"/>
          <w:szCs w:val="28"/>
        </w:rPr>
        <w:t>государственной программы</w:t>
      </w:r>
      <w:r w:rsidR="009B7EA1" w:rsidRPr="00D02C4A">
        <w:rPr>
          <w:rFonts w:ascii="Times New Roman" w:hAnsi="Times New Roman" w:cs="Times New Roman"/>
          <w:color w:val="000000" w:themeColor="text1"/>
          <w:sz w:val="28"/>
          <w:szCs w:val="28"/>
        </w:rPr>
        <w:t xml:space="preserve"> Тверской области «</w:t>
      </w:r>
      <w:r w:rsidRPr="00D02C4A">
        <w:rPr>
          <w:rFonts w:ascii="Times New Roman" w:hAnsi="Times New Roman" w:cs="Times New Roman"/>
          <w:color w:val="000000" w:themeColor="text1"/>
          <w:sz w:val="28"/>
          <w:szCs w:val="28"/>
        </w:rPr>
        <w:t>Развитие транспортного комплекса и дорож</w:t>
      </w:r>
      <w:r w:rsidR="009B7EA1" w:rsidRPr="00D02C4A">
        <w:rPr>
          <w:rFonts w:ascii="Times New Roman" w:hAnsi="Times New Roman" w:cs="Times New Roman"/>
          <w:color w:val="000000" w:themeColor="text1"/>
          <w:sz w:val="28"/>
          <w:szCs w:val="28"/>
        </w:rPr>
        <w:t>ного хозяйства Тверской области»</w:t>
      </w:r>
      <w:r w:rsidRPr="00D02C4A">
        <w:rPr>
          <w:rFonts w:ascii="Times New Roman" w:hAnsi="Times New Roman" w:cs="Times New Roman"/>
          <w:color w:val="000000" w:themeColor="text1"/>
          <w:sz w:val="28"/>
          <w:szCs w:val="28"/>
        </w:rPr>
        <w:t xml:space="preserve"> на 20</w:t>
      </w:r>
      <w:r w:rsidR="009B7EA1"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- 202</w:t>
      </w:r>
      <w:r w:rsidR="009B7EA1" w:rsidRPr="00D02C4A">
        <w:rPr>
          <w:rFonts w:ascii="Times New Roman" w:hAnsi="Times New Roman" w:cs="Times New Roman"/>
          <w:color w:val="000000" w:themeColor="text1"/>
          <w:sz w:val="28"/>
          <w:szCs w:val="28"/>
        </w:rPr>
        <w:t>8</w:t>
      </w:r>
      <w:r w:rsidRPr="00D02C4A">
        <w:rPr>
          <w:rFonts w:ascii="Times New Roman" w:hAnsi="Times New Roman" w:cs="Times New Roman"/>
          <w:color w:val="000000" w:themeColor="text1"/>
          <w:sz w:val="28"/>
          <w:szCs w:val="28"/>
        </w:rPr>
        <w:t xml:space="preserve"> годы;</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67" w:name="sub_225"/>
      <w:bookmarkEnd w:id="166"/>
      <w:r w:rsidRPr="00D02C4A">
        <w:rPr>
          <w:rFonts w:ascii="Times New Roman" w:hAnsi="Times New Roman" w:cs="Times New Roman"/>
          <w:color w:val="000000" w:themeColor="text1"/>
          <w:sz w:val="28"/>
          <w:szCs w:val="28"/>
        </w:rPr>
        <w:t xml:space="preserve">10) субсидии юридическим лицам, индивидуальным предпринимателям в целях возмещения недополученных доходов, связанных с предоставлением льготного проезда по единому социальному проездному билету на территории Тверской области, в рамках </w:t>
      </w:r>
      <w:hyperlink r:id="rId27" w:history="1">
        <w:r w:rsidRPr="00D02C4A">
          <w:rPr>
            <w:rStyle w:val="a9"/>
            <w:rFonts w:ascii="Times New Roman" w:hAnsi="Times New Roman" w:cs="Times New Roman"/>
            <w:color w:val="000000" w:themeColor="text1"/>
            <w:sz w:val="28"/>
            <w:szCs w:val="28"/>
          </w:rPr>
          <w:t>государственной программы</w:t>
        </w:r>
      </w:hyperlink>
      <w:r w:rsidR="009B7EA1" w:rsidRPr="00D02C4A">
        <w:rPr>
          <w:rFonts w:ascii="Times New Roman" w:hAnsi="Times New Roman" w:cs="Times New Roman"/>
          <w:color w:val="000000" w:themeColor="text1"/>
          <w:sz w:val="28"/>
          <w:szCs w:val="28"/>
        </w:rPr>
        <w:t xml:space="preserve"> Тверской области «</w:t>
      </w:r>
      <w:r w:rsidRPr="00D02C4A">
        <w:rPr>
          <w:rFonts w:ascii="Times New Roman" w:hAnsi="Times New Roman" w:cs="Times New Roman"/>
          <w:color w:val="000000" w:themeColor="text1"/>
          <w:sz w:val="28"/>
          <w:szCs w:val="28"/>
        </w:rPr>
        <w:t>Развитие транспортного комплекса и дорожного хозяйства Тверской обл</w:t>
      </w:r>
      <w:r w:rsidR="009B7EA1" w:rsidRPr="00D02C4A">
        <w:rPr>
          <w:rFonts w:ascii="Times New Roman" w:hAnsi="Times New Roman" w:cs="Times New Roman"/>
          <w:color w:val="000000" w:themeColor="text1"/>
          <w:sz w:val="28"/>
          <w:szCs w:val="28"/>
        </w:rPr>
        <w:t>асти»</w:t>
      </w:r>
      <w:r w:rsidRPr="00D02C4A">
        <w:rPr>
          <w:rFonts w:ascii="Times New Roman" w:hAnsi="Times New Roman" w:cs="Times New Roman"/>
          <w:color w:val="000000" w:themeColor="text1"/>
          <w:sz w:val="28"/>
          <w:szCs w:val="28"/>
        </w:rPr>
        <w:t xml:space="preserve"> на 20</w:t>
      </w:r>
      <w:r w:rsidR="009B7EA1"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- 202</w:t>
      </w:r>
      <w:r w:rsidR="009B7EA1" w:rsidRPr="00D02C4A">
        <w:rPr>
          <w:rFonts w:ascii="Times New Roman" w:hAnsi="Times New Roman" w:cs="Times New Roman"/>
          <w:color w:val="000000" w:themeColor="text1"/>
          <w:sz w:val="28"/>
          <w:szCs w:val="28"/>
        </w:rPr>
        <w:t>8</w:t>
      </w:r>
      <w:r w:rsidRPr="00D02C4A">
        <w:rPr>
          <w:rFonts w:ascii="Times New Roman" w:hAnsi="Times New Roman" w:cs="Times New Roman"/>
          <w:color w:val="000000" w:themeColor="text1"/>
          <w:sz w:val="28"/>
          <w:szCs w:val="28"/>
        </w:rPr>
        <w:t xml:space="preserve"> годы;</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68" w:name="sub_226"/>
      <w:bookmarkEnd w:id="167"/>
      <w:r w:rsidRPr="00D02C4A">
        <w:rPr>
          <w:rFonts w:ascii="Times New Roman" w:hAnsi="Times New Roman" w:cs="Times New Roman"/>
          <w:color w:val="000000" w:themeColor="text1"/>
          <w:sz w:val="28"/>
          <w:szCs w:val="28"/>
        </w:rPr>
        <w:t xml:space="preserve">11) субсидии организациям железнодорожного транспорта в целях возмещения недополученных доходов, возникающих в результате государственного регулирования тарифов на услуги по перевозке пассажиров железнодорожным транспортом общего пользования в пригородном сообщении на территории Тверской области, в рамках </w:t>
      </w:r>
      <w:hyperlink r:id="rId28" w:history="1">
        <w:r w:rsidRPr="00D02C4A">
          <w:rPr>
            <w:rStyle w:val="a9"/>
            <w:rFonts w:ascii="Times New Roman" w:hAnsi="Times New Roman" w:cs="Times New Roman"/>
            <w:color w:val="000000" w:themeColor="text1"/>
            <w:sz w:val="28"/>
            <w:szCs w:val="28"/>
          </w:rPr>
          <w:t>государственной программы</w:t>
        </w:r>
      </w:hyperlink>
      <w:r w:rsidR="009B7EA1" w:rsidRPr="00D02C4A">
        <w:rPr>
          <w:rFonts w:ascii="Times New Roman" w:hAnsi="Times New Roman" w:cs="Times New Roman"/>
          <w:color w:val="000000" w:themeColor="text1"/>
          <w:sz w:val="28"/>
          <w:szCs w:val="28"/>
        </w:rPr>
        <w:t xml:space="preserve"> Тверской области «</w:t>
      </w:r>
      <w:r w:rsidRPr="00D02C4A">
        <w:rPr>
          <w:rFonts w:ascii="Times New Roman" w:hAnsi="Times New Roman" w:cs="Times New Roman"/>
          <w:color w:val="000000" w:themeColor="text1"/>
          <w:sz w:val="28"/>
          <w:szCs w:val="28"/>
        </w:rPr>
        <w:t>Развитие транспортного комплекса и дорожного хозяйства Тверс</w:t>
      </w:r>
      <w:r w:rsidR="009B7EA1" w:rsidRPr="00D02C4A">
        <w:rPr>
          <w:rFonts w:ascii="Times New Roman" w:hAnsi="Times New Roman" w:cs="Times New Roman"/>
          <w:color w:val="000000" w:themeColor="text1"/>
          <w:sz w:val="28"/>
          <w:szCs w:val="28"/>
        </w:rPr>
        <w:t>кой области»</w:t>
      </w:r>
      <w:r w:rsidRPr="00D02C4A">
        <w:rPr>
          <w:rFonts w:ascii="Times New Roman" w:hAnsi="Times New Roman" w:cs="Times New Roman"/>
          <w:color w:val="000000" w:themeColor="text1"/>
          <w:sz w:val="28"/>
          <w:szCs w:val="28"/>
        </w:rPr>
        <w:t xml:space="preserve"> на 20</w:t>
      </w:r>
      <w:r w:rsidR="009B7EA1"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- 202</w:t>
      </w:r>
      <w:r w:rsidR="009B7EA1" w:rsidRPr="00D02C4A">
        <w:rPr>
          <w:rFonts w:ascii="Times New Roman" w:hAnsi="Times New Roman" w:cs="Times New Roman"/>
          <w:color w:val="000000" w:themeColor="text1"/>
          <w:sz w:val="28"/>
          <w:szCs w:val="28"/>
        </w:rPr>
        <w:t>8</w:t>
      </w:r>
      <w:r w:rsidRPr="00D02C4A">
        <w:rPr>
          <w:rFonts w:ascii="Times New Roman" w:hAnsi="Times New Roman" w:cs="Times New Roman"/>
          <w:color w:val="000000" w:themeColor="text1"/>
          <w:sz w:val="28"/>
          <w:szCs w:val="28"/>
        </w:rPr>
        <w:t xml:space="preserve"> годы;</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69" w:name="sub_228"/>
      <w:bookmarkEnd w:id="168"/>
      <w:r w:rsidRPr="00D02C4A">
        <w:rPr>
          <w:rFonts w:ascii="Times New Roman" w:hAnsi="Times New Roman" w:cs="Times New Roman"/>
          <w:color w:val="000000" w:themeColor="text1"/>
          <w:sz w:val="28"/>
          <w:szCs w:val="28"/>
        </w:rPr>
        <w:t>1</w:t>
      </w:r>
      <w:r w:rsidR="00252DA3"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субсидии юридическим лицам в целях реализации </w:t>
      </w:r>
      <w:r w:rsidRPr="00D02C4A">
        <w:rPr>
          <w:rStyle w:val="a9"/>
          <w:rFonts w:ascii="Times New Roman" w:hAnsi="Times New Roman" w:cs="Times New Roman"/>
          <w:color w:val="000000" w:themeColor="text1"/>
          <w:sz w:val="28"/>
          <w:szCs w:val="28"/>
        </w:rPr>
        <w:t>закона</w:t>
      </w:r>
      <w:r w:rsidRPr="00D02C4A">
        <w:rPr>
          <w:rFonts w:ascii="Times New Roman" w:hAnsi="Times New Roman" w:cs="Times New Roman"/>
          <w:color w:val="000000" w:themeColor="text1"/>
          <w:sz w:val="28"/>
          <w:szCs w:val="28"/>
        </w:rPr>
        <w:t xml:space="preserve"> Тверской области от 20.12.2012 </w:t>
      </w:r>
      <w:r w:rsidR="004A6E1D" w:rsidRPr="00D02C4A">
        <w:rPr>
          <w:rFonts w:ascii="Times New Roman" w:hAnsi="Times New Roman" w:cs="Times New Roman"/>
          <w:color w:val="000000" w:themeColor="text1"/>
          <w:sz w:val="28"/>
          <w:szCs w:val="28"/>
        </w:rPr>
        <w:t>№</w:t>
      </w:r>
      <w:r w:rsidR="009B7EA1" w:rsidRPr="00D02C4A">
        <w:rPr>
          <w:rFonts w:ascii="Times New Roman" w:hAnsi="Times New Roman" w:cs="Times New Roman"/>
          <w:color w:val="000000" w:themeColor="text1"/>
          <w:sz w:val="28"/>
          <w:szCs w:val="28"/>
        </w:rPr>
        <w:t> 122-ЗО «</w:t>
      </w:r>
      <w:r w:rsidRPr="00D02C4A">
        <w:rPr>
          <w:rFonts w:ascii="Times New Roman" w:hAnsi="Times New Roman" w:cs="Times New Roman"/>
          <w:color w:val="000000" w:themeColor="text1"/>
          <w:sz w:val="28"/>
          <w:szCs w:val="28"/>
        </w:rPr>
        <w:t>Об отдельных вопросах государственного регулирования тарифов на тепловую эн</w:t>
      </w:r>
      <w:r w:rsidR="009B7EA1" w:rsidRPr="00D02C4A">
        <w:rPr>
          <w:rFonts w:ascii="Times New Roman" w:hAnsi="Times New Roman" w:cs="Times New Roman"/>
          <w:color w:val="000000" w:themeColor="text1"/>
          <w:sz w:val="28"/>
          <w:szCs w:val="28"/>
        </w:rPr>
        <w:t>ергию (мощность), теплоноситель»</w:t>
      </w:r>
      <w:r w:rsidRPr="00D02C4A">
        <w:rPr>
          <w:rFonts w:ascii="Times New Roman" w:hAnsi="Times New Roman" w:cs="Times New Roman"/>
          <w:color w:val="000000" w:themeColor="text1"/>
          <w:sz w:val="28"/>
          <w:szCs w:val="28"/>
        </w:rPr>
        <w:t xml:space="preserve"> в</w:t>
      </w:r>
      <w:r w:rsidR="009B7EA1"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рамках </w:t>
      </w:r>
      <w:r w:rsidRPr="00D02C4A">
        <w:rPr>
          <w:rStyle w:val="a9"/>
          <w:rFonts w:ascii="Times New Roman" w:hAnsi="Times New Roman" w:cs="Times New Roman"/>
          <w:color w:val="000000" w:themeColor="text1"/>
          <w:sz w:val="28"/>
          <w:szCs w:val="28"/>
        </w:rPr>
        <w:t>государственной программы</w:t>
      </w:r>
      <w:r w:rsidR="009B7EA1" w:rsidRPr="00D02C4A">
        <w:rPr>
          <w:rFonts w:ascii="Times New Roman" w:hAnsi="Times New Roman" w:cs="Times New Roman"/>
          <w:color w:val="000000" w:themeColor="text1"/>
          <w:sz w:val="28"/>
          <w:szCs w:val="28"/>
        </w:rPr>
        <w:t xml:space="preserve"> Тверской области «</w:t>
      </w:r>
      <w:r w:rsidRPr="00D02C4A">
        <w:rPr>
          <w:rFonts w:ascii="Times New Roman" w:hAnsi="Times New Roman" w:cs="Times New Roman"/>
          <w:color w:val="000000" w:themeColor="text1"/>
          <w:sz w:val="28"/>
          <w:szCs w:val="28"/>
        </w:rPr>
        <w:t>Жилищно-коммунальное хозяйств</w:t>
      </w:r>
      <w:r w:rsidR="009B7EA1" w:rsidRPr="00D02C4A">
        <w:rPr>
          <w:rFonts w:ascii="Times New Roman" w:hAnsi="Times New Roman" w:cs="Times New Roman"/>
          <w:color w:val="000000" w:themeColor="text1"/>
          <w:sz w:val="28"/>
          <w:szCs w:val="28"/>
        </w:rPr>
        <w:t>о и энергетика Тверской области»</w:t>
      </w:r>
      <w:r w:rsidRPr="00D02C4A">
        <w:rPr>
          <w:rFonts w:ascii="Times New Roman" w:hAnsi="Times New Roman" w:cs="Times New Roman"/>
          <w:color w:val="000000" w:themeColor="text1"/>
          <w:sz w:val="28"/>
          <w:szCs w:val="28"/>
        </w:rPr>
        <w:t xml:space="preserve"> на 20</w:t>
      </w:r>
      <w:r w:rsidR="009B7EA1"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- 202</w:t>
      </w:r>
      <w:r w:rsidR="009B7EA1"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 xml:space="preserve"> годы;</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70" w:name="sub_229"/>
      <w:bookmarkEnd w:id="169"/>
      <w:r w:rsidRPr="00D02C4A">
        <w:rPr>
          <w:rFonts w:ascii="Times New Roman" w:hAnsi="Times New Roman" w:cs="Times New Roman"/>
          <w:color w:val="000000" w:themeColor="text1"/>
          <w:sz w:val="28"/>
          <w:szCs w:val="28"/>
        </w:rPr>
        <w:t>1</w:t>
      </w:r>
      <w:r w:rsidR="00252DA3" w:rsidRPr="00D02C4A">
        <w:rPr>
          <w:rFonts w:ascii="Times New Roman" w:hAnsi="Times New Roman" w:cs="Times New Roman"/>
          <w:color w:val="000000" w:themeColor="text1"/>
          <w:sz w:val="28"/>
          <w:szCs w:val="28"/>
        </w:rPr>
        <w:t>3</w:t>
      </w:r>
      <w:r w:rsidRPr="00D02C4A">
        <w:rPr>
          <w:rFonts w:ascii="Times New Roman" w:hAnsi="Times New Roman" w:cs="Times New Roman"/>
          <w:color w:val="000000" w:themeColor="text1"/>
          <w:sz w:val="28"/>
          <w:szCs w:val="28"/>
        </w:rPr>
        <w:t xml:space="preserve">) субсидии юридическим лицам и индивидуальным предпринимателям, предусмотренные </w:t>
      </w:r>
      <w:r w:rsidRPr="00D02C4A">
        <w:rPr>
          <w:rStyle w:val="a9"/>
          <w:rFonts w:ascii="Times New Roman" w:hAnsi="Times New Roman" w:cs="Times New Roman"/>
          <w:color w:val="000000" w:themeColor="text1"/>
          <w:sz w:val="28"/>
          <w:szCs w:val="28"/>
        </w:rPr>
        <w:t>государственной программой</w:t>
      </w:r>
      <w:r w:rsidR="009B7EA1" w:rsidRPr="00D02C4A">
        <w:rPr>
          <w:rFonts w:ascii="Times New Roman" w:hAnsi="Times New Roman" w:cs="Times New Roman"/>
          <w:color w:val="000000" w:themeColor="text1"/>
          <w:sz w:val="28"/>
          <w:szCs w:val="28"/>
        </w:rPr>
        <w:t xml:space="preserve"> Тверской области «</w:t>
      </w:r>
      <w:r w:rsidRPr="00D02C4A">
        <w:rPr>
          <w:rFonts w:ascii="Times New Roman" w:hAnsi="Times New Roman" w:cs="Times New Roman"/>
          <w:color w:val="000000" w:themeColor="text1"/>
          <w:sz w:val="28"/>
          <w:szCs w:val="28"/>
        </w:rPr>
        <w:t>Развитие туристск</w:t>
      </w:r>
      <w:r w:rsidR="009B7EA1" w:rsidRPr="00D02C4A">
        <w:rPr>
          <w:rFonts w:ascii="Times New Roman" w:hAnsi="Times New Roman" w:cs="Times New Roman"/>
          <w:color w:val="000000" w:themeColor="text1"/>
          <w:sz w:val="28"/>
          <w:szCs w:val="28"/>
        </w:rPr>
        <w:t>ой индустрии в Тверской области»</w:t>
      </w:r>
      <w:r w:rsidRPr="00D02C4A">
        <w:rPr>
          <w:rFonts w:ascii="Times New Roman" w:hAnsi="Times New Roman" w:cs="Times New Roman"/>
          <w:color w:val="000000" w:themeColor="text1"/>
          <w:sz w:val="28"/>
          <w:szCs w:val="28"/>
        </w:rPr>
        <w:t xml:space="preserve"> на</w:t>
      </w:r>
      <w:r w:rsidR="009B7EA1"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2018 - 2023 г</w:t>
      </w:r>
      <w:r w:rsidR="00DB0A3A" w:rsidRPr="00D02C4A">
        <w:rPr>
          <w:rFonts w:ascii="Times New Roman" w:hAnsi="Times New Roman" w:cs="Times New Roman"/>
          <w:color w:val="000000" w:themeColor="text1"/>
          <w:sz w:val="28"/>
          <w:szCs w:val="28"/>
        </w:rPr>
        <w:t>оды;</w:t>
      </w:r>
    </w:p>
    <w:p w:rsidR="00252DA3" w:rsidRPr="00D02C4A" w:rsidRDefault="00DB0A3A" w:rsidP="004E181D">
      <w:pPr>
        <w:widowControl/>
        <w:spacing w:line="276" w:lineRule="auto"/>
        <w:rPr>
          <w:color w:val="000000" w:themeColor="text1"/>
          <w:sz w:val="28"/>
          <w:szCs w:val="28"/>
        </w:rPr>
      </w:pPr>
      <w:r w:rsidRPr="00D02C4A">
        <w:rPr>
          <w:color w:val="000000" w:themeColor="text1"/>
          <w:sz w:val="28"/>
          <w:szCs w:val="28"/>
        </w:rPr>
        <w:t>1</w:t>
      </w:r>
      <w:r w:rsidR="00252DA3" w:rsidRPr="00D02C4A">
        <w:rPr>
          <w:color w:val="000000" w:themeColor="text1"/>
          <w:sz w:val="28"/>
          <w:szCs w:val="28"/>
        </w:rPr>
        <w:t>4</w:t>
      </w:r>
      <w:r w:rsidRPr="00D02C4A">
        <w:rPr>
          <w:color w:val="000000" w:themeColor="text1"/>
          <w:sz w:val="28"/>
          <w:szCs w:val="28"/>
        </w:rPr>
        <w:t xml:space="preserve">) субсидии региональному оператору по обращению с твердыми коммунальными отходами на территории Тверской области на возмещение </w:t>
      </w:r>
      <w:r w:rsidRPr="00D02C4A">
        <w:rPr>
          <w:color w:val="000000" w:themeColor="text1"/>
          <w:sz w:val="28"/>
          <w:szCs w:val="28"/>
        </w:rPr>
        <w:lastRenderedPageBreak/>
        <w:t>недополученных доходов, связанных с предоставлением льготы по оплате коммунальной услуги за обращение с твердыми коммунальными отходами многодетной семье, предусмотренные государственной программой Тверской области «Социальная поддержка и защита населения Тверской области» на 2017 - 2022 годы</w:t>
      </w:r>
      <w:bookmarkStart w:id="171" w:name="sub_231"/>
      <w:bookmarkEnd w:id="170"/>
      <w:r w:rsidR="00AA1A60" w:rsidRPr="00D02C4A">
        <w:rPr>
          <w:color w:val="000000" w:themeColor="text1"/>
          <w:sz w:val="28"/>
          <w:szCs w:val="28"/>
        </w:rPr>
        <w:t>;</w:t>
      </w:r>
    </w:p>
    <w:p w:rsidR="00AA1A60" w:rsidRPr="00D02C4A" w:rsidRDefault="00AA1A60" w:rsidP="004E181D">
      <w:pPr>
        <w:widowControl/>
        <w:spacing w:line="276" w:lineRule="auto"/>
        <w:rPr>
          <w:rFonts w:ascii="Times New Roman" w:eastAsiaTheme="minorHAnsi" w:hAnsi="Times New Roman" w:cs="Times New Roman"/>
          <w:color w:val="000000"/>
          <w:sz w:val="28"/>
          <w:szCs w:val="28"/>
          <w:lang w:eastAsia="en-US"/>
        </w:rPr>
      </w:pPr>
      <w:r w:rsidRPr="00D02C4A">
        <w:rPr>
          <w:color w:val="000000" w:themeColor="text1"/>
          <w:sz w:val="28"/>
          <w:szCs w:val="28"/>
        </w:rPr>
        <w:t>15) </w:t>
      </w:r>
      <w:r w:rsidRPr="00D02C4A">
        <w:rPr>
          <w:rFonts w:ascii="Times New Roman" w:eastAsiaTheme="minorHAnsi" w:hAnsi="Times New Roman" w:cs="Times New Roman"/>
          <w:color w:val="000000"/>
          <w:sz w:val="28"/>
          <w:szCs w:val="28"/>
          <w:lang w:eastAsia="en-US"/>
        </w:rPr>
        <w:t>субсидии юридическим лицам и индивидуальным предпринимателям в целях возмещения затрат, связанных с развитием рынка</w:t>
      </w:r>
      <w:r w:rsidR="00F21730" w:rsidRPr="00D02C4A">
        <w:rPr>
          <w:rFonts w:ascii="Times New Roman" w:eastAsiaTheme="minorHAnsi" w:hAnsi="Times New Roman" w:cs="Times New Roman"/>
          <w:color w:val="000000"/>
          <w:sz w:val="28"/>
          <w:szCs w:val="28"/>
          <w:lang w:eastAsia="en-US"/>
        </w:rPr>
        <w:t xml:space="preserve"> газомоторного топлива</w:t>
      </w:r>
      <w:r w:rsidRPr="00D02C4A">
        <w:rPr>
          <w:rFonts w:ascii="Times New Roman" w:eastAsiaTheme="minorHAnsi" w:hAnsi="Times New Roman" w:cs="Times New Roman"/>
          <w:color w:val="000000"/>
          <w:sz w:val="28"/>
          <w:szCs w:val="28"/>
          <w:lang w:eastAsia="en-US"/>
        </w:rPr>
        <w:t>, предусмотренные государственной программой Тверской области «Развитие промышленного производства и торговли в</w:t>
      </w:r>
      <w:r w:rsidR="00467ED9" w:rsidRPr="00D02C4A">
        <w:rPr>
          <w:rFonts w:ascii="Times New Roman" w:eastAsiaTheme="minorHAnsi" w:hAnsi="Times New Roman" w:cs="Times New Roman"/>
          <w:color w:val="000000"/>
          <w:sz w:val="28"/>
          <w:szCs w:val="28"/>
          <w:lang w:eastAsia="en-US"/>
        </w:rPr>
        <w:t> </w:t>
      </w:r>
      <w:r w:rsidRPr="00D02C4A">
        <w:rPr>
          <w:rFonts w:ascii="Times New Roman" w:eastAsiaTheme="minorHAnsi" w:hAnsi="Times New Roman" w:cs="Times New Roman"/>
          <w:color w:val="000000"/>
          <w:sz w:val="28"/>
          <w:szCs w:val="28"/>
          <w:lang w:eastAsia="en-US"/>
        </w:rPr>
        <w:t>Тверской области» на 2018 - 2023 годы</w:t>
      </w:r>
      <w:r w:rsidR="003D6956" w:rsidRPr="00D02C4A">
        <w:rPr>
          <w:rFonts w:ascii="Times New Roman" w:eastAsiaTheme="minorHAnsi" w:hAnsi="Times New Roman" w:cs="Times New Roman"/>
          <w:color w:val="000000"/>
          <w:sz w:val="28"/>
          <w:szCs w:val="28"/>
          <w:lang w:eastAsia="en-US"/>
        </w:rPr>
        <w:t>;</w:t>
      </w:r>
    </w:p>
    <w:p w:rsidR="003D6956" w:rsidRPr="00D02C4A" w:rsidRDefault="003D6956" w:rsidP="003D6956">
      <w:pPr>
        <w:widowControl/>
        <w:spacing w:line="276" w:lineRule="auto"/>
        <w:rPr>
          <w:color w:val="000000" w:themeColor="text1"/>
          <w:sz w:val="28"/>
          <w:szCs w:val="28"/>
        </w:rPr>
      </w:pPr>
      <w:r w:rsidRPr="00D02C4A">
        <w:rPr>
          <w:color w:val="000000" w:themeColor="text1"/>
          <w:sz w:val="28"/>
          <w:szCs w:val="28"/>
        </w:rPr>
        <w:t>16)</w:t>
      </w:r>
      <w:r w:rsidR="00467ED9" w:rsidRPr="00D02C4A">
        <w:rPr>
          <w:color w:val="000000" w:themeColor="text1"/>
          <w:sz w:val="28"/>
          <w:szCs w:val="28"/>
        </w:rPr>
        <w:t> </w:t>
      </w:r>
      <w:r w:rsidRPr="00D02C4A">
        <w:rPr>
          <w:color w:val="000000" w:themeColor="text1"/>
          <w:sz w:val="28"/>
          <w:szCs w:val="28"/>
        </w:rPr>
        <w:t>субсидии юридическим лицам в целях возмещения затрат, связанных с производством (изготовлением) школьной формы для детей из многодетных семей при поступлении (переводе) ребенка (детей) в 1 и 5 классы общеобразовательных организаций, находящихся на территории Тверской области, в рамках государственной программы Тверской области «Социальная поддержка и защита населения Тверск</w:t>
      </w:r>
      <w:r w:rsidR="00467ED9" w:rsidRPr="00D02C4A">
        <w:rPr>
          <w:color w:val="000000" w:themeColor="text1"/>
          <w:sz w:val="28"/>
          <w:szCs w:val="28"/>
        </w:rPr>
        <w:t>ой области» на 2017 - 2022 годы;</w:t>
      </w:r>
    </w:p>
    <w:p w:rsidR="003D6956" w:rsidRPr="00D02C4A" w:rsidRDefault="00467ED9" w:rsidP="004E181D">
      <w:pPr>
        <w:widowControl/>
        <w:spacing w:line="276" w:lineRule="auto"/>
        <w:rPr>
          <w:color w:val="000000" w:themeColor="text1"/>
          <w:sz w:val="28"/>
          <w:szCs w:val="28"/>
        </w:rPr>
      </w:pPr>
      <w:r w:rsidRPr="00D02C4A">
        <w:rPr>
          <w:color w:val="000000" w:themeColor="text1"/>
          <w:sz w:val="28"/>
          <w:szCs w:val="28"/>
        </w:rPr>
        <w:t>17) </w:t>
      </w:r>
      <w:r w:rsidRPr="00D02C4A">
        <w:rPr>
          <w:rFonts w:eastAsia="Times New Roman"/>
          <w:color w:val="000000"/>
          <w:sz w:val="28"/>
          <w:szCs w:val="28"/>
        </w:rPr>
        <w:t>субсидии юридическим лицам и индивидуальным предпринимателям в целях возмещения затрат, связанных с переобучением и повышением квалификации работников предприятий</w:t>
      </w:r>
      <w:r w:rsidR="00D8346C">
        <w:rPr>
          <w:rFonts w:eastAsia="Times New Roman"/>
          <w:color w:val="000000"/>
          <w:sz w:val="28"/>
          <w:szCs w:val="28"/>
        </w:rPr>
        <w:t>,</w:t>
      </w:r>
      <w:r w:rsidRPr="00D02C4A">
        <w:rPr>
          <w:rFonts w:eastAsia="Times New Roman"/>
          <w:color w:val="000000"/>
          <w:sz w:val="28"/>
          <w:szCs w:val="28"/>
        </w:rPr>
        <w:t xml:space="preserve"> предусмотренные государственн</w:t>
      </w:r>
      <w:r w:rsidRPr="00D02C4A">
        <w:rPr>
          <w:color w:val="000000" w:themeColor="text1"/>
          <w:sz w:val="28"/>
          <w:szCs w:val="28"/>
        </w:rPr>
        <w:t>ой программой Тверской области «</w:t>
      </w:r>
      <w:r w:rsidRPr="00D02C4A">
        <w:rPr>
          <w:rFonts w:eastAsia="Times New Roman"/>
          <w:color w:val="000000"/>
          <w:sz w:val="28"/>
          <w:szCs w:val="28"/>
        </w:rPr>
        <w:t>Содействие занят</w:t>
      </w:r>
      <w:r w:rsidRPr="00D02C4A">
        <w:rPr>
          <w:color w:val="000000" w:themeColor="text1"/>
          <w:sz w:val="28"/>
          <w:szCs w:val="28"/>
        </w:rPr>
        <w:t>ости населения Тверской области»</w:t>
      </w:r>
      <w:r w:rsidRPr="00D02C4A">
        <w:rPr>
          <w:rFonts w:eastAsia="Times New Roman"/>
          <w:color w:val="000000"/>
          <w:sz w:val="28"/>
          <w:szCs w:val="28"/>
        </w:rPr>
        <w:t xml:space="preserve"> на 2017 - 2022 годы</w:t>
      </w:r>
      <w:r w:rsidRPr="00D02C4A">
        <w:rPr>
          <w:color w:val="000000" w:themeColor="text1"/>
          <w:sz w:val="28"/>
          <w:szCs w:val="28"/>
        </w:rPr>
        <w:t>;</w:t>
      </w:r>
    </w:p>
    <w:p w:rsidR="00467ED9" w:rsidRPr="00D02C4A" w:rsidRDefault="00467ED9" w:rsidP="00467ED9">
      <w:pPr>
        <w:widowControl/>
        <w:spacing w:line="276" w:lineRule="auto"/>
        <w:rPr>
          <w:color w:val="000000" w:themeColor="text1"/>
          <w:sz w:val="28"/>
          <w:szCs w:val="28"/>
        </w:rPr>
      </w:pPr>
      <w:r w:rsidRPr="00D02C4A">
        <w:rPr>
          <w:color w:val="000000" w:themeColor="text1"/>
          <w:sz w:val="28"/>
          <w:szCs w:val="28"/>
        </w:rPr>
        <w:t>18) </w:t>
      </w:r>
      <w:r w:rsidRPr="00D02C4A">
        <w:rPr>
          <w:rFonts w:eastAsia="Times New Roman"/>
          <w:color w:val="000000"/>
          <w:sz w:val="28"/>
          <w:szCs w:val="28"/>
        </w:rPr>
        <w:t>субсидии управляющим компаниям промышленных (индустриальных) парков, промышленных технопарков, технопарков, создаваемых и (или) развиваемых для субъектов малого и среднего предпринимательства, предусмотренные государственной программой Тверской области «Эффективное развитие экономики, инвестиционной и предпринимательской среды Тверской области» на 2020 - 2025 годы</w:t>
      </w:r>
      <w:r w:rsidR="005F672A" w:rsidRPr="00D02C4A">
        <w:rPr>
          <w:color w:val="000000" w:themeColor="text1"/>
          <w:sz w:val="28"/>
          <w:szCs w:val="28"/>
        </w:rPr>
        <w:t>;</w:t>
      </w:r>
    </w:p>
    <w:p w:rsidR="00894316" w:rsidRPr="00D02C4A" w:rsidRDefault="00894316" w:rsidP="00467ED9">
      <w:pPr>
        <w:widowControl/>
        <w:spacing w:line="276" w:lineRule="auto"/>
        <w:rPr>
          <w:color w:val="000000" w:themeColor="text1"/>
          <w:sz w:val="28"/>
          <w:szCs w:val="28"/>
        </w:rPr>
      </w:pPr>
      <w:r w:rsidRPr="00D02C4A">
        <w:rPr>
          <w:color w:val="000000" w:themeColor="text1"/>
          <w:sz w:val="28"/>
          <w:szCs w:val="28"/>
        </w:rPr>
        <w:t>19) субсидии юридическим лицам на возмещение части затрат по арендной плате за найм коммерческой недвижимости, в том числе при реализации проектов по релокации кадров, в рамках государственной программы Тверской области «Эффективное развитие экономики, инвестиционной и предпринимательской среды Тверской области» на 2020 - 2025 годы;</w:t>
      </w:r>
    </w:p>
    <w:p w:rsidR="005F672A" w:rsidRPr="00D02C4A" w:rsidRDefault="00894316" w:rsidP="006F3CE3">
      <w:pPr>
        <w:widowControl/>
        <w:spacing w:after="120" w:line="276" w:lineRule="auto"/>
        <w:rPr>
          <w:color w:val="000000" w:themeColor="text1"/>
          <w:sz w:val="28"/>
          <w:szCs w:val="28"/>
        </w:rPr>
      </w:pPr>
      <w:r w:rsidRPr="00D02C4A">
        <w:rPr>
          <w:color w:val="000000" w:themeColor="text1"/>
          <w:sz w:val="28"/>
          <w:szCs w:val="28"/>
        </w:rPr>
        <w:t>20</w:t>
      </w:r>
      <w:r w:rsidR="005F672A" w:rsidRPr="00D02C4A">
        <w:rPr>
          <w:color w:val="000000" w:themeColor="text1"/>
          <w:sz w:val="28"/>
          <w:szCs w:val="28"/>
        </w:rPr>
        <w:t xml:space="preserve">) субсидии юридическим лицам в целях возмещения затрат, связанных с организацией транспортного обслуживания населения на муниципальных маршрутах регулярных перевозок по регулируемым тарифам, в рамках </w:t>
      </w:r>
      <w:hyperlink r:id="rId29" w:history="1">
        <w:r w:rsidR="005F672A" w:rsidRPr="00D02C4A">
          <w:rPr>
            <w:color w:val="000000" w:themeColor="text1"/>
            <w:sz w:val="28"/>
            <w:szCs w:val="28"/>
          </w:rPr>
          <w:t>государственной программы</w:t>
        </w:r>
      </w:hyperlink>
      <w:r w:rsidR="005F672A" w:rsidRPr="00D02C4A">
        <w:rPr>
          <w:color w:val="000000" w:themeColor="text1"/>
          <w:sz w:val="28"/>
          <w:szCs w:val="28"/>
        </w:rPr>
        <w:t xml:space="preserve"> Тверской области «Развитие </w:t>
      </w:r>
      <w:r w:rsidR="005F672A" w:rsidRPr="00D02C4A">
        <w:rPr>
          <w:color w:val="000000" w:themeColor="text1"/>
          <w:sz w:val="28"/>
          <w:szCs w:val="28"/>
        </w:rPr>
        <w:lastRenderedPageBreak/>
        <w:t>транспортного комплекса и дорожного хозяйства Тверской области» на 2020 - 20</w:t>
      </w:r>
      <w:r w:rsidR="00FF0A79" w:rsidRPr="00D02C4A">
        <w:rPr>
          <w:color w:val="000000" w:themeColor="text1"/>
          <w:sz w:val="28"/>
          <w:szCs w:val="28"/>
        </w:rPr>
        <w:t>28 годы.</w:t>
      </w: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2. Порядок предоставления субсидий, предусмотренных </w:t>
      </w:r>
      <w:r w:rsidRPr="00D02C4A">
        <w:rPr>
          <w:rStyle w:val="a9"/>
          <w:rFonts w:ascii="Times New Roman" w:hAnsi="Times New Roman" w:cs="Times New Roman"/>
          <w:color w:val="000000" w:themeColor="text1"/>
          <w:sz w:val="28"/>
          <w:szCs w:val="28"/>
        </w:rPr>
        <w:t>частью 1</w:t>
      </w:r>
      <w:r w:rsidRPr="00D02C4A">
        <w:rPr>
          <w:rFonts w:ascii="Times New Roman" w:hAnsi="Times New Roman" w:cs="Times New Roman"/>
          <w:color w:val="000000" w:themeColor="text1"/>
          <w:sz w:val="28"/>
          <w:szCs w:val="28"/>
        </w:rPr>
        <w:t xml:space="preserve"> настоящей статьи, определяется Правительством Тверской области.</w:t>
      </w:r>
    </w:p>
    <w:bookmarkEnd w:id="171"/>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6F3CE3">
      <w:pPr>
        <w:pStyle w:val="a8"/>
        <w:widowControl/>
        <w:outlineLvl w:val="0"/>
        <w:rPr>
          <w:rFonts w:ascii="Times New Roman" w:hAnsi="Times New Roman" w:cs="Times New Roman"/>
          <w:color w:val="000000" w:themeColor="text1"/>
          <w:sz w:val="28"/>
          <w:szCs w:val="28"/>
        </w:rPr>
      </w:pPr>
      <w:bookmarkStart w:id="172" w:name="sub_29"/>
      <w:r w:rsidRPr="00D02C4A">
        <w:rPr>
          <w:rStyle w:val="a7"/>
          <w:rFonts w:ascii="Times New Roman" w:hAnsi="Times New Roman" w:cs="Times New Roman"/>
          <w:color w:val="000000" w:themeColor="text1"/>
          <w:sz w:val="28"/>
          <w:szCs w:val="28"/>
        </w:rPr>
        <w:t xml:space="preserve">Статья </w:t>
      </w:r>
      <w:r w:rsidR="00130D03" w:rsidRPr="00D02C4A">
        <w:rPr>
          <w:rStyle w:val="a7"/>
          <w:rFonts w:ascii="Times New Roman" w:hAnsi="Times New Roman" w:cs="Times New Roman"/>
          <w:color w:val="000000" w:themeColor="text1"/>
          <w:sz w:val="28"/>
          <w:szCs w:val="28"/>
        </w:rPr>
        <w:t>3</w:t>
      </w:r>
      <w:r w:rsidR="008937F5" w:rsidRPr="00D02C4A">
        <w:rPr>
          <w:rStyle w:val="a7"/>
          <w:rFonts w:ascii="Times New Roman" w:hAnsi="Times New Roman" w:cs="Times New Roman"/>
          <w:color w:val="000000" w:themeColor="text1"/>
          <w:sz w:val="28"/>
          <w:szCs w:val="28"/>
        </w:rPr>
        <w:t>0</w:t>
      </w:r>
    </w:p>
    <w:bookmarkEnd w:id="172"/>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73" w:name="sub_242"/>
      <w:r w:rsidRPr="00D02C4A">
        <w:rPr>
          <w:rFonts w:ascii="Times New Roman" w:hAnsi="Times New Roman" w:cs="Times New Roman"/>
          <w:color w:val="000000" w:themeColor="text1"/>
          <w:sz w:val="28"/>
          <w:szCs w:val="28"/>
        </w:rPr>
        <w:t xml:space="preserve">1. В соответствии с </w:t>
      </w:r>
      <w:r w:rsidRPr="00D02C4A">
        <w:rPr>
          <w:rStyle w:val="a9"/>
          <w:rFonts w:ascii="Times New Roman" w:hAnsi="Times New Roman" w:cs="Times New Roman"/>
          <w:color w:val="000000" w:themeColor="text1"/>
          <w:sz w:val="28"/>
          <w:szCs w:val="28"/>
        </w:rPr>
        <w:t>пунктом 2 статьи 78.1</w:t>
      </w:r>
      <w:r w:rsidRPr="00D02C4A">
        <w:rPr>
          <w:rFonts w:ascii="Times New Roman" w:hAnsi="Times New Roman" w:cs="Times New Roman"/>
          <w:color w:val="000000" w:themeColor="text1"/>
          <w:sz w:val="28"/>
          <w:szCs w:val="28"/>
        </w:rPr>
        <w:t xml:space="preserve"> Бюджетного кодекса Российской Федерации из областного бюджета предоставляются:</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74" w:name="sub_232"/>
      <w:bookmarkEnd w:id="173"/>
      <w:r w:rsidRPr="00D02C4A">
        <w:rPr>
          <w:rFonts w:ascii="Times New Roman" w:hAnsi="Times New Roman" w:cs="Times New Roman"/>
          <w:color w:val="000000" w:themeColor="text1"/>
          <w:sz w:val="28"/>
          <w:szCs w:val="28"/>
        </w:rPr>
        <w:t xml:space="preserve">1) субсидии некоммерческим организациям, предусмотренные </w:t>
      </w:r>
      <w:hyperlink r:id="rId30" w:history="1">
        <w:r w:rsidRPr="00D02C4A">
          <w:rPr>
            <w:rStyle w:val="a9"/>
            <w:rFonts w:ascii="Times New Roman" w:hAnsi="Times New Roman" w:cs="Times New Roman"/>
            <w:color w:val="000000" w:themeColor="text1"/>
            <w:sz w:val="28"/>
            <w:szCs w:val="28"/>
          </w:rPr>
          <w:t>государственной программой</w:t>
        </w:r>
      </w:hyperlink>
      <w:r w:rsidR="009B7EA1" w:rsidRPr="00D02C4A">
        <w:rPr>
          <w:rFonts w:ascii="Times New Roman" w:hAnsi="Times New Roman" w:cs="Times New Roman"/>
          <w:color w:val="000000" w:themeColor="text1"/>
          <w:sz w:val="28"/>
          <w:szCs w:val="28"/>
        </w:rPr>
        <w:t xml:space="preserve"> Тверской области «</w:t>
      </w:r>
      <w:r w:rsidRPr="00D02C4A">
        <w:rPr>
          <w:rFonts w:ascii="Times New Roman" w:hAnsi="Times New Roman" w:cs="Times New Roman"/>
          <w:color w:val="000000" w:themeColor="text1"/>
          <w:sz w:val="28"/>
          <w:szCs w:val="28"/>
        </w:rPr>
        <w:t>Развит</w:t>
      </w:r>
      <w:r w:rsidR="009B7EA1" w:rsidRPr="00D02C4A">
        <w:rPr>
          <w:rFonts w:ascii="Times New Roman" w:hAnsi="Times New Roman" w:cs="Times New Roman"/>
          <w:color w:val="000000" w:themeColor="text1"/>
          <w:sz w:val="28"/>
          <w:szCs w:val="28"/>
        </w:rPr>
        <w:t>ие образования Тверской области»</w:t>
      </w:r>
      <w:r w:rsidRPr="00D02C4A">
        <w:rPr>
          <w:rFonts w:ascii="Times New Roman" w:hAnsi="Times New Roman" w:cs="Times New Roman"/>
          <w:color w:val="000000" w:themeColor="text1"/>
          <w:sz w:val="28"/>
          <w:szCs w:val="28"/>
        </w:rPr>
        <w:t xml:space="preserve"> на 2019 - 2024 годы;</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75" w:name="sub_233"/>
      <w:bookmarkEnd w:id="174"/>
      <w:r w:rsidRPr="00D02C4A">
        <w:rPr>
          <w:rFonts w:ascii="Times New Roman" w:hAnsi="Times New Roman" w:cs="Times New Roman"/>
          <w:color w:val="000000" w:themeColor="text1"/>
          <w:sz w:val="28"/>
          <w:szCs w:val="28"/>
        </w:rPr>
        <w:t xml:space="preserve">2) субсидии некоммерческим организациям, предусмотренные </w:t>
      </w:r>
      <w:r w:rsidRPr="00D02C4A">
        <w:rPr>
          <w:rStyle w:val="a9"/>
          <w:rFonts w:ascii="Times New Roman" w:hAnsi="Times New Roman" w:cs="Times New Roman"/>
          <w:color w:val="000000" w:themeColor="text1"/>
          <w:sz w:val="28"/>
          <w:szCs w:val="28"/>
        </w:rPr>
        <w:t>государственной программой</w:t>
      </w:r>
      <w:r w:rsidR="009B7EA1" w:rsidRPr="00D02C4A">
        <w:rPr>
          <w:rFonts w:ascii="Times New Roman" w:hAnsi="Times New Roman" w:cs="Times New Roman"/>
          <w:color w:val="000000" w:themeColor="text1"/>
          <w:sz w:val="28"/>
          <w:szCs w:val="28"/>
        </w:rPr>
        <w:t xml:space="preserve"> Тверской области «Культура Тверской области»</w:t>
      </w:r>
      <w:r w:rsidRPr="00D02C4A">
        <w:rPr>
          <w:rFonts w:ascii="Times New Roman" w:hAnsi="Times New Roman" w:cs="Times New Roman"/>
          <w:color w:val="000000" w:themeColor="text1"/>
          <w:sz w:val="28"/>
          <w:szCs w:val="28"/>
        </w:rPr>
        <w:t xml:space="preserve"> на 2017 - 2022 годы;</w:t>
      </w:r>
    </w:p>
    <w:p w:rsidR="00877B56" w:rsidRPr="00D02C4A" w:rsidRDefault="00252DA3" w:rsidP="004E181D">
      <w:pPr>
        <w:widowControl/>
        <w:spacing w:line="276" w:lineRule="auto"/>
        <w:rPr>
          <w:rFonts w:ascii="Times New Roman" w:hAnsi="Times New Roman" w:cs="Times New Roman"/>
          <w:color w:val="000000" w:themeColor="text1"/>
          <w:sz w:val="28"/>
          <w:szCs w:val="28"/>
        </w:rPr>
      </w:pPr>
      <w:bookmarkStart w:id="176" w:name="sub_235"/>
      <w:bookmarkEnd w:id="175"/>
      <w:r w:rsidRPr="00D02C4A">
        <w:rPr>
          <w:rFonts w:ascii="Times New Roman" w:hAnsi="Times New Roman" w:cs="Times New Roman"/>
          <w:color w:val="000000" w:themeColor="text1"/>
          <w:sz w:val="28"/>
          <w:szCs w:val="28"/>
        </w:rPr>
        <w:t>3</w:t>
      </w:r>
      <w:r w:rsidR="00877B56" w:rsidRPr="00D02C4A">
        <w:rPr>
          <w:rFonts w:ascii="Times New Roman" w:hAnsi="Times New Roman" w:cs="Times New Roman"/>
          <w:color w:val="000000" w:themeColor="text1"/>
          <w:sz w:val="28"/>
          <w:szCs w:val="28"/>
        </w:rPr>
        <w:t xml:space="preserve">) субсидии некоммерческим организациям, предусмотренные </w:t>
      </w:r>
      <w:r w:rsidR="00877B56" w:rsidRPr="00D02C4A">
        <w:rPr>
          <w:rStyle w:val="a9"/>
          <w:rFonts w:ascii="Times New Roman" w:hAnsi="Times New Roman" w:cs="Times New Roman"/>
          <w:color w:val="000000" w:themeColor="text1"/>
          <w:sz w:val="28"/>
          <w:szCs w:val="28"/>
        </w:rPr>
        <w:t>государственной программой</w:t>
      </w:r>
      <w:r w:rsidR="009B7EA1" w:rsidRPr="00D02C4A">
        <w:rPr>
          <w:rFonts w:ascii="Times New Roman" w:hAnsi="Times New Roman" w:cs="Times New Roman"/>
          <w:color w:val="000000" w:themeColor="text1"/>
          <w:sz w:val="28"/>
          <w:szCs w:val="28"/>
        </w:rPr>
        <w:t xml:space="preserve"> Тверской области «</w:t>
      </w:r>
      <w:r w:rsidR="00877B56" w:rsidRPr="00D02C4A">
        <w:rPr>
          <w:rFonts w:ascii="Times New Roman" w:hAnsi="Times New Roman" w:cs="Times New Roman"/>
          <w:color w:val="000000" w:themeColor="text1"/>
          <w:sz w:val="28"/>
          <w:szCs w:val="28"/>
        </w:rPr>
        <w:t>Э</w:t>
      </w:r>
      <w:r w:rsidR="008223B0" w:rsidRPr="00D02C4A">
        <w:rPr>
          <w:rFonts w:ascii="Times New Roman" w:hAnsi="Times New Roman" w:cs="Times New Roman"/>
          <w:color w:val="000000" w:themeColor="text1"/>
          <w:sz w:val="28"/>
          <w:szCs w:val="28"/>
        </w:rPr>
        <w:t>ффективное развити</w:t>
      </w:r>
      <w:r w:rsidR="007406C9" w:rsidRPr="00D02C4A">
        <w:rPr>
          <w:rFonts w:ascii="Times New Roman" w:hAnsi="Times New Roman" w:cs="Times New Roman"/>
          <w:color w:val="000000" w:themeColor="text1"/>
          <w:sz w:val="28"/>
          <w:szCs w:val="28"/>
        </w:rPr>
        <w:t>е</w:t>
      </w:r>
      <w:r w:rsidR="008223B0" w:rsidRPr="00D02C4A">
        <w:rPr>
          <w:rFonts w:ascii="Times New Roman" w:hAnsi="Times New Roman" w:cs="Times New Roman"/>
          <w:color w:val="000000" w:themeColor="text1"/>
          <w:sz w:val="28"/>
          <w:szCs w:val="28"/>
        </w:rPr>
        <w:t xml:space="preserve"> э</w:t>
      </w:r>
      <w:r w:rsidR="00877B56" w:rsidRPr="00D02C4A">
        <w:rPr>
          <w:rFonts w:ascii="Times New Roman" w:hAnsi="Times New Roman" w:cs="Times New Roman"/>
          <w:color w:val="000000" w:themeColor="text1"/>
          <w:sz w:val="28"/>
          <w:szCs w:val="28"/>
        </w:rPr>
        <w:t>кономи</w:t>
      </w:r>
      <w:r w:rsidR="008223B0" w:rsidRPr="00D02C4A">
        <w:rPr>
          <w:rFonts w:ascii="Times New Roman" w:hAnsi="Times New Roman" w:cs="Times New Roman"/>
          <w:color w:val="000000" w:themeColor="text1"/>
          <w:sz w:val="28"/>
          <w:szCs w:val="28"/>
        </w:rPr>
        <w:t xml:space="preserve">ки, инвестиционной и предпринимательской среды </w:t>
      </w:r>
      <w:r w:rsidR="009B7EA1" w:rsidRPr="00D02C4A">
        <w:rPr>
          <w:rFonts w:ascii="Times New Roman" w:hAnsi="Times New Roman" w:cs="Times New Roman"/>
          <w:color w:val="000000" w:themeColor="text1"/>
          <w:sz w:val="28"/>
          <w:szCs w:val="28"/>
        </w:rPr>
        <w:t>Тверской области»</w:t>
      </w:r>
      <w:r w:rsidR="00877B56" w:rsidRPr="00D02C4A">
        <w:rPr>
          <w:rFonts w:ascii="Times New Roman" w:hAnsi="Times New Roman" w:cs="Times New Roman"/>
          <w:color w:val="000000" w:themeColor="text1"/>
          <w:sz w:val="28"/>
          <w:szCs w:val="28"/>
        </w:rPr>
        <w:t xml:space="preserve"> на 20</w:t>
      </w:r>
      <w:r w:rsidR="009B7EA1" w:rsidRPr="00D02C4A">
        <w:rPr>
          <w:rFonts w:ascii="Times New Roman" w:hAnsi="Times New Roman" w:cs="Times New Roman"/>
          <w:color w:val="000000" w:themeColor="text1"/>
          <w:sz w:val="28"/>
          <w:szCs w:val="28"/>
        </w:rPr>
        <w:t>20</w:t>
      </w:r>
      <w:r w:rsidR="00877B56" w:rsidRPr="00D02C4A">
        <w:rPr>
          <w:rFonts w:ascii="Times New Roman" w:hAnsi="Times New Roman" w:cs="Times New Roman"/>
          <w:color w:val="000000" w:themeColor="text1"/>
          <w:sz w:val="28"/>
          <w:szCs w:val="28"/>
        </w:rPr>
        <w:t xml:space="preserve"> - 202</w:t>
      </w:r>
      <w:r w:rsidR="009B7EA1" w:rsidRPr="00D02C4A">
        <w:rPr>
          <w:rFonts w:ascii="Times New Roman" w:hAnsi="Times New Roman" w:cs="Times New Roman"/>
          <w:color w:val="000000" w:themeColor="text1"/>
          <w:sz w:val="28"/>
          <w:szCs w:val="28"/>
        </w:rPr>
        <w:t>5</w:t>
      </w:r>
      <w:r w:rsidR="00877B56" w:rsidRPr="00D02C4A">
        <w:rPr>
          <w:rFonts w:ascii="Times New Roman" w:hAnsi="Times New Roman" w:cs="Times New Roman"/>
          <w:color w:val="000000" w:themeColor="text1"/>
          <w:sz w:val="28"/>
          <w:szCs w:val="28"/>
        </w:rPr>
        <w:t xml:space="preserve"> годы;</w:t>
      </w:r>
    </w:p>
    <w:p w:rsidR="00877B56" w:rsidRPr="00D02C4A" w:rsidRDefault="00252DA3" w:rsidP="004E181D">
      <w:pPr>
        <w:widowControl/>
        <w:spacing w:line="276" w:lineRule="auto"/>
        <w:rPr>
          <w:rFonts w:ascii="Times New Roman" w:hAnsi="Times New Roman" w:cs="Times New Roman"/>
          <w:color w:val="000000" w:themeColor="text1"/>
          <w:sz w:val="28"/>
          <w:szCs w:val="28"/>
        </w:rPr>
      </w:pPr>
      <w:bookmarkStart w:id="177" w:name="sub_236"/>
      <w:bookmarkEnd w:id="176"/>
      <w:r w:rsidRPr="00D02C4A">
        <w:rPr>
          <w:rFonts w:ascii="Times New Roman" w:hAnsi="Times New Roman" w:cs="Times New Roman"/>
          <w:color w:val="000000" w:themeColor="text1"/>
          <w:sz w:val="28"/>
          <w:szCs w:val="28"/>
        </w:rPr>
        <w:t>4</w:t>
      </w:r>
      <w:r w:rsidR="00877B56" w:rsidRPr="00D02C4A">
        <w:rPr>
          <w:rFonts w:ascii="Times New Roman" w:hAnsi="Times New Roman" w:cs="Times New Roman"/>
          <w:color w:val="000000" w:themeColor="text1"/>
          <w:sz w:val="28"/>
          <w:szCs w:val="28"/>
        </w:rPr>
        <w:t xml:space="preserve">) субсидии некоммерческим организациям, предусмотренные </w:t>
      </w:r>
      <w:hyperlink r:id="rId31" w:history="1">
        <w:r w:rsidR="00877B56" w:rsidRPr="00D02C4A">
          <w:rPr>
            <w:rStyle w:val="a9"/>
            <w:rFonts w:ascii="Times New Roman" w:hAnsi="Times New Roman" w:cs="Times New Roman"/>
            <w:color w:val="000000" w:themeColor="text1"/>
            <w:sz w:val="28"/>
            <w:szCs w:val="28"/>
          </w:rPr>
          <w:t>государственной программой</w:t>
        </w:r>
      </w:hyperlink>
      <w:r w:rsidR="009B7EA1" w:rsidRPr="00D02C4A">
        <w:rPr>
          <w:rFonts w:ascii="Times New Roman" w:hAnsi="Times New Roman" w:cs="Times New Roman"/>
          <w:color w:val="000000" w:themeColor="text1"/>
          <w:sz w:val="28"/>
          <w:szCs w:val="28"/>
        </w:rPr>
        <w:t xml:space="preserve"> Тверской области «</w:t>
      </w:r>
      <w:r w:rsidR="00877B56" w:rsidRPr="00D02C4A">
        <w:rPr>
          <w:rFonts w:ascii="Times New Roman" w:hAnsi="Times New Roman" w:cs="Times New Roman"/>
          <w:color w:val="000000" w:themeColor="text1"/>
          <w:sz w:val="28"/>
          <w:szCs w:val="28"/>
        </w:rPr>
        <w:t>Развитие промышленного производства и тор</w:t>
      </w:r>
      <w:r w:rsidR="009B7EA1" w:rsidRPr="00D02C4A">
        <w:rPr>
          <w:rFonts w:ascii="Times New Roman" w:hAnsi="Times New Roman" w:cs="Times New Roman"/>
          <w:color w:val="000000" w:themeColor="text1"/>
          <w:sz w:val="28"/>
          <w:szCs w:val="28"/>
        </w:rPr>
        <w:t>говли в Тверской области»</w:t>
      </w:r>
      <w:r w:rsidR="00877B56" w:rsidRPr="00D02C4A">
        <w:rPr>
          <w:rFonts w:ascii="Times New Roman" w:hAnsi="Times New Roman" w:cs="Times New Roman"/>
          <w:color w:val="000000" w:themeColor="text1"/>
          <w:sz w:val="28"/>
          <w:szCs w:val="28"/>
        </w:rPr>
        <w:t xml:space="preserve"> на 2018 - 2023 годы;</w:t>
      </w:r>
    </w:p>
    <w:p w:rsidR="000E4A48" w:rsidRPr="00D02C4A" w:rsidRDefault="00252DA3"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sz w:val="28"/>
          <w:szCs w:val="28"/>
        </w:rPr>
        <w:t>5</w:t>
      </w:r>
      <w:r w:rsidR="000E4A48" w:rsidRPr="00D02C4A">
        <w:rPr>
          <w:rFonts w:ascii="Times New Roman" w:hAnsi="Times New Roman"/>
          <w:sz w:val="28"/>
          <w:szCs w:val="28"/>
        </w:rPr>
        <w:t>)</w:t>
      </w:r>
      <w:r w:rsidR="0040111D" w:rsidRPr="00D02C4A">
        <w:rPr>
          <w:rFonts w:ascii="Times New Roman" w:hAnsi="Times New Roman"/>
          <w:sz w:val="28"/>
          <w:szCs w:val="28"/>
        </w:rPr>
        <w:t> </w:t>
      </w:r>
      <w:r w:rsidR="000E4A48" w:rsidRPr="00D02C4A">
        <w:rPr>
          <w:rFonts w:ascii="Times New Roman" w:hAnsi="Times New Roman"/>
          <w:sz w:val="28"/>
          <w:szCs w:val="28"/>
        </w:rPr>
        <w:t>субсидии некоммерческим организациям, предусмотренные государственной программой Тверской области «Жилищно-коммунальное хозяйство и энергетика Тверской области» на 2020 - 2025 годы;</w:t>
      </w:r>
    </w:p>
    <w:p w:rsidR="000E4A48" w:rsidRPr="00D02C4A" w:rsidRDefault="00252DA3" w:rsidP="004E181D">
      <w:pPr>
        <w:widowControl/>
        <w:spacing w:line="276" w:lineRule="auto"/>
        <w:rPr>
          <w:rFonts w:ascii="Times New Roman" w:hAnsi="Times New Roman" w:cs="Times New Roman"/>
          <w:color w:val="000000" w:themeColor="text1"/>
          <w:sz w:val="28"/>
          <w:szCs w:val="28"/>
        </w:rPr>
      </w:pPr>
      <w:bookmarkStart w:id="178" w:name="sub_237"/>
      <w:bookmarkEnd w:id="177"/>
      <w:r w:rsidRPr="00D02C4A">
        <w:rPr>
          <w:rFonts w:ascii="Times New Roman" w:hAnsi="Times New Roman" w:cs="Times New Roman"/>
          <w:color w:val="000000" w:themeColor="text1"/>
          <w:sz w:val="28"/>
          <w:szCs w:val="28"/>
        </w:rPr>
        <w:t>6</w:t>
      </w:r>
      <w:r w:rsidR="000E4A48" w:rsidRPr="00D02C4A">
        <w:rPr>
          <w:rFonts w:ascii="Times New Roman" w:hAnsi="Times New Roman" w:cs="Times New Roman"/>
          <w:color w:val="000000" w:themeColor="text1"/>
          <w:sz w:val="28"/>
          <w:szCs w:val="28"/>
        </w:rPr>
        <w:t>)</w:t>
      </w:r>
      <w:r w:rsidR="00B207A9" w:rsidRPr="00D02C4A">
        <w:rPr>
          <w:rFonts w:ascii="Times New Roman" w:hAnsi="Times New Roman" w:cs="Times New Roman"/>
          <w:color w:val="000000" w:themeColor="text1"/>
          <w:sz w:val="28"/>
          <w:szCs w:val="28"/>
        </w:rPr>
        <w:t> </w:t>
      </w:r>
      <w:r w:rsidR="000E4A48" w:rsidRPr="00D02C4A">
        <w:rPr>
          <w:rFonts w:ascii="Times New Roman" w:hAnsi="Times New Roman" w:cs="Times New Roman"/>
          <w:color w:val="000000" w:themeColor="text1"/>
          <w:sz w:val="28"/>
          <w:szCs w:val="28"/>
        </w:rPr>
        <w:t>субсидии некоммерческим организациям, предусмотренные государственной программой Тверской области «Сельское хозяйство Тверск</w:t>
      </w:r>
      <w:r w:rsidR="00B910F0" w:rsidRPr="00D02C4A">
        <w:rPr>
          <w:rFonts w:ascii="Times New Roman" w:hAnsi="Times New Roman" w:cs="Times New Roman"/>
          <w:color w:val="000000" w:themeColor="text1"/>
          <w:sz w:val="28"/>
          <w:szCs w:val="28"/>
        </w:rPr>
        <w:t>ой области» на 2017 – 2022 годы;</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79" w:name="sub_238"/>
      <w:bookmarkEnd w:id="178"/>
      <w:r w:rsidRPr="00D02C4A">
        <w:rPr>
          <w:rFonts w:ascii="Times New Roman" w:hAnsi="Times New Roman" w:cs="Times New Roman"/>
          <w:color w:val="000000" w:themeColor="text1"/>
          <w:sz w:val="28"/>
          <w:szCs w:val="28"/>
        </w:rPr>
        <w:t>7) субсидии некоммерческим организациям, учредителем которых является Тверская область, в виде имущественного взноса для целей деятельности, предусмотренных уставом некоммерческой организации и направленных на обеспечение своевременного проведения на территории Тверской области капитального ремонта многоквартирных домов;</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80" w:name="sub_239"/>
      <w:bookmarkEnd w:id="179"/>
      <w:r w:rsidRPr="00D02C4A">
        <w:rPr>
          <w:rFonts w:ascii="Times New Roman" w:hAnsi="Times New Roman" w:cs="Times New Roman"/>
          <w:color w:val="000000" w:themeColor="text1"/>
          <w:sz w:val="28"/>
          <w:szCs w:val="28"/>
        </w:rPr>
        <w:t xml:space="preserve">8) субсидии некоммерческим организациям, предусмотренные </w:t>
      </w:r>
      <w:r w:rsidRPr="00D02C4A">
        <w:rPr>
          <w:rStyle w:val="a9"/>
          <w:rFonts w:ascii="Times New Roman" w:hAnsi="Times New Roman" w:cs="Times New Roman"/>
          <w:color w:val="000000" w:themeColor="text1"/>
          <w:sz w:val="28"/>
          <w:szCs w:val="28"/>
        </w:rPr>
        <w:t>государственной программой</w:t>
      </w:r>
      <w:r w:rsidR="009B7EA1" w:rsidRPr="00D02C4A">
        <w:rPr>
          <w:rFonts w:ascii="Times New Roman" w:hAnsi="Times New Roman" w:cs="Times New Roman"/>
          <w:color w:val="000000" w:themeColor="text1"/>
          <w:sz w:val="28"/>
          <w:szCs w:val="28"/>
        </w:rPr>
        <w:t xml:space="preserve"> Тверской области «</w:t>
      </w:r>
      <w:r w:rsidRPr="00D02C4A">
        <w:rPr>
          <w:rFonts w:ascii="Times New Roman" w:hAnsi="Times New Roman" w:cs="Times New Roman"/>
          <w:color w:val="000000" w:themeColor="text1"/>
          <w:sz w:val="28"/>
          <w:szCs w:val="28"/>
        </w:rPr>
        <w:t>Государственное управление и гражда</w:t>
      </w:r>
      <w:r w:rsidR="009B7EA1" w:rsidRPr="00D02C4A">
        <w:rPr>
          <w:rFonts w:ascii="Times New Roman" w:hAnsi="Times New Roman" w:cs="Times New Roman"/>
          <w:color w:val="000000" w:themeColor="text1"/>
          <w:sz w:val="28"/>
          <w:szCs w:val="28"/>
        </w:rPr>
        <w:t>нское общество Тверской области»</w:t>
      </w:r>
      <w:r w:rsidRPr="00D02C4A">
        <w:rPr>
          <w:rFonts w:ascii="Times New Roman" w:hAnsi="Times New Roman" w:cs="Times New Roman"/>
          <w:color w:val="000000" w:themeColor="text1"/>
          <w:sz w:val="28"/>
          <w:szCs w:val="28"/>
        </w:rPr>
        <w:t xml:space="preserve"> на 2018 - 2023 годы;</w:t>
      </w:r>
    </w:p>
    <w:p w:rsidR="000E4A48" w:rsidRPr="00D02C4A" w:rsidRDefault="00252DA3" w:rsidP="004E181D">
      <w:pPr>
        <w:widowControl/>
        <w:tabs>
          <w:tab w:val="left" w:pos="1276"/>
        </w:tabs>
        <w:spacing w:line="276" w:lineRule="auto"/>
        <w:contextualSpacing/>
        <w:rPr>
          <w:rFonts w:ascii="Times New Roman" w:hAnsi="Times New Roman"/>
          <w:sz w:val="28"/>
          <w:szCs w:val="28"/>
        </w:rPr>
      </w:pPr>
      <w:r w:rsidRPr="00D02C4A">
        <w:rPr>
          <w:rFonts w:ascii="Times New Roman" w:hAnsi="Times New Roman"/>
          <w:sz w:val="28"/>
          <w:szCs w:val="28"/>
        </w:rPr>
        <w:t>9</w:t>
      </w:r>
      <w:r w:rsidR="000E4A48" w:rsidRPr="00D02C4A">
        <w:rPr>
          <w:rFonts w:ascii="Times New Roman" w:hAnsi="Times New Roman"/>
          <w:sz w:val="28"/>
          <w:szCs w:val="28"/>
        </w:rPr>
        <w:t>)</w:t>
      </w:r>
      <w:r w:rsidR="00B207A9" w:rsidRPr="00D02C4A">
        <w:rPr>
          <w:rFonts w:ascii="Times New Roman" w:hAnsi="Times New Roman"/>
          <w:sz w:val="28"/>
          <w:szCs w:val="28"/>
        </w:rPr>
        <w:t> </w:t>
      </w:r>
      <w:r w:rsidR="000E4A48" w:rsidRPr="00D02C4A">
        <w:rPr>
          <w:rFonts w:ascii="Times New Roman" w:hAnsi="Times New Roman"/>
          <w:sz w:val="28"/>
          <w:szCs w:val="28"/>
        </w:rPr>
        <w:t xml:space="preserve">субсидии некоммерческим общественным </w:t>
      </w:r>
      <w:r w:rsidR="00640DA4" w:rsidRPr="00D02C4A">
        <w:rPr>
          <w:rFonts w:ascii="Times New Roman" w:hAnsi="Times New Roman"/>
          <w:sz w:val="28"/>
          <w:szCs w:val="28"/>
        </w:rPr>
        <w:t>объединениям</w:t>
      </w:r>
      <w:r w:rsidR="000E4A48" w:rsidRPr="00D02C4A">
        <w:rPr>
          <w:rFonts w:ascii="Times New Roman" w:hAnsi="Times New Roman"/>
          <w:sz w:val="28"/>
          <w:szCs w:val="28"/>
        </w:rPr>
        <w:t xml:space="preserve"> ветеранов, предусмотренные государственной программой Тверской области </w:t>
      </w:r>
      <w:r w:rsidR="000E4A48" w:rsidRPr="00D02C4A">
        <w:rPr>
          <w:rFonts w:ascii="Times New Roman" w:hAnsi="Times New Roman"/>
          <w:sz w:val="28"/>
          <w:szCs w:val="28"/>
        </w:rPr>
        <w:lastRenderedPageBreak/>
        <w:t>«Государственное управление и гражданское общество Тверской области» на 2018 - 2023 годы;</w:t>
      </w:r>
    </w:p>
    <w:p w:rsidR="00877B56" w:rsidRPr="00D02C4A" w:rsidRDefault="00252DA3" w:rsidP="004E181D">
      <w:pPr>
        <w:widowControl/>
        <w:spacing w:line="276" w:lineRule="auto"/>
        <w:rPr>
          <w:rFonts w:ascii="Times New Roman" w:hAnsi="Times New Roman" w:cs="Times New Roman"/>
          <w:color w:val="000000" w:themeColor="text1"/>
          <w:sz w:val="28"/>
          <w:szCs w:val="28"/>
        </w:rPr>
      </w:pPr>
      <w:bookmarkStart w:id="181" w:name="sub_240"/>
      <w:bookmarkEnd w:id="180"/>
      <w:r w:rsidRPr="00D02C4A">
        <w:rPr>
          <w:rFonts w:ascii="Times New Roman" w:hAnsi="Times New Roman" w:cs="Times New Roman"/>
          <w:color w:val="000000" w:themeColor="text1"/>
          <w:sz w:val="28"/>
          <w:szCs w:val="28"/>
        </w:rPr>
        <w:t>10</w:t>
      </w:r>
      <w:r w:rsidR="00877B56" w:rsidRPr="00D02C4A">
        <w:rPr>
          <w:rFonts w:ascii="Times New Roman" w:hAnsi="Times New Roman" w:cs="Times New Roman"/>
          <w:color w:val="000000" w:themeColor="text1"/>
          <w:sz w:val="28"/>
          <w:szCs w:val="28"/>
        </w:rPr>
        <w:t xml:space="preserve">) субсидии некоммерческим организациям, предусмотренные </w:t>
      </w:r>
      <w:hyperlink r:id="rId32" w:history="1">
        <w:r w:rsidR="00877B56" w:rsidRPr="00D02C4A">
          <w:rPr>
            <w:rStyle w:val="a9"/>
            <w:rFonts w:ascii="Times New Roman" w:hAnsi="Times New Roman" w:cs="Times New Roman"/>
            <w:color w:val="000000" w:themeColor="text1"/>
            <w:sz w:val="28"/>
            <w:szCs w:val="28"/>
          </w:rPr>
          <w:t>государственной программой</w:t>
        </w:r>
      </w:hyperlink>
      <w:r w:rsidR="009B7EA1" w:rsidRPr="00D02C4A">
        <w:rPr>
          <w:rFonts w:ascii="Times New Roman" w:hAnsi="Times New Roman" w:cs="Times New Roman"/>
          <w:color w:val="000000" w:themeColor="text1"/>
          <w:sz w:val="28"/>
          <w:szCs w:val="28"/>
        </w:rPr>
        <w:t xml:space="preserve"> Тверской области «Молодежь Верхневолжья»</w:t>
      </w:r>
      <w:r w:rsidR="00877B56" w:rsidRPr="00D02C4A">
        <w:rPr>
          <w:rFonts w:ascii="Times New Roman" w:hAnsi="Times New Roman" w:cs="Times New Roman"/>
          <w:color w:val="000000" w:themeColor="text1"/>
          <w:sz w:val="28"/>
          <w:szCs w:val="28"/>
        </w:rPr>
        <w:t xml:space="preserve"> на 2017 - 2022 годы;</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82" w:name="sub_241"/>
      <w:bookmarkEnd w:id="181"/>
      <w:r w:rsidRPr="00D02C4A">
        <w:rPr>
          <w:rFonts w:ascii="Times New Roman" w:hAnsi="Times New Roman" w:cs="Times New Roman"/>
          <w:color w:val="000000" w:themeColor="text1"/>
          <w:sz w:val="28"/>
          <w:szCs w:val="28"/>
        </w:rPr>
        <w:t>1</w:t>
      </w:r>
      <w:r w:rsidR="00252DA3"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субсидии некоммерческим организациям, предусмотренные </w:t>
      </w:r>
      <w:r w:rsidRPr="00D02C4A">
        <w:rPr>
          <w:rStyle w:val="a9"/>
          <w:rFonts w:ascii="Times New Roman" w:hAnsi="Times New Roman" w:cs="Times New Roman"/>
          <w:color w:val="000000" w:themeColor="text1"/>
          <w:sz w:val="28"/>
          <w:szCs w:val="28"/>
        </w:rPr>
        <w:t>государственной программой</w:t>
      </w:r>
      <w:r w:rsidR="009B7EA1" w:rsidRPr="00D02C4A">
        <w:rPr>
          <w:rFonts w:ascii="Times New Roman" w:hAnsi="Times New Roman" w:cs="Times New Roman"/>
          <w:color w:val="000000" w:themeColor="text1"/>
          <w:sz w:val="28"/>
          <w:szCs w:val="28"/>
        </w:rPr>
        <w:t xml:space="preserve"> Тверской области «</w:t>
      </w:r>
      <w:r w:rsidRPr="00D02C4A">
        <w:rPr>
          <w:rFonts w:ascii="Times New Roman" w:hAnsi="Times New Roman" w:cs="Times New Roman"/>
          <w:color w:val="000000" w:themeColor="text1"/>
          <w:sz w:val="28"/>
          <w:szCs w:val="28"/>
        </w:rPr>
        <w:t>Социальная поддержка и за</w:t>
      </w:r>
      <w:r w:rsidR="009B7EA1" w:rsidRPr="00D02C4A">
        <w:rPr>
          <w:rFonts w:ascii="Times New Roman" w:hAnsi="Times New Roman" w:cs="Times New Roman"/>
          <w:color w:val="000000" w:themeColor="text1"/>
          <w:sz w:val="28"/>
          <w:szCs w:val="28"/>
        </w:rPr>
        <w:t>щита населения Тверской области»</w:t>
      </w:r>
      <w:r w:rsidR="001B7B9D" w:rsidRPr="00D02C4A">
        <w:rPr>
          <w:rFonts w:ascii="Times New Roman" w:hAnsi="Times New Roman" w:cs="Times New Roman"/>
          <w:color w:val="000000" w:themeColor="text1"/>
          <w:sz w:val="28"/>
          <w:szCs w:val="28"/>
        </w:rPr>
        <w:t xml:space="preserve"> на 2017 - 2022 годы;</w:t>
      </w:r>
    </w:p>
    <w:p w:rsidR="00252DA3" w:rsidRPr="00D02C4A" w:rsidRDefault="00054BD4"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12) субсидии некоммерческим организациям, предусмотренные государственной программой Тверской области «Физическая культура и спорт Тверск</w:t>
      </w:r>
      <w:r w:rsidR="00E875DC" w:rsidRPr="00D02C4A">
        <w:rPr>
          <w:rFonts w:ascii="Times New Roman" w:hAnsi="Times New Roman" w:cs="Times New Roman"/>
          <w:color w:val="000000" w:themeColor="text1"/>
          <w:sz w:val="28"/>
          <w:szCs w:val="28"/>
        </w:rPr>
        <w:t>ой области» на 2017 - 2022 годы;</w:t>
      </w:r>
    </w:p>
    <w:p w:rsidR="00E875DC" w:rsidRPr="00D02C4A" w:rsidRDefault="00E875DC" w:rsidP="006F3CE3">
      <w:pPr>
        <w:widowControl/>
        <w:spacing w:after="120"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13) субсидии некоммерческим организациям, предусмотренные государственной программой Тверской области «Обеспечение государственного надзора и контроля в Тверской области» на 2017 - 2022 годы.</w:t>
      </w:r>
    </w:p>
    <w:p w:rsidR="00877B56" w:rsidRPr="00D02C4A" w:rsidRDefault="00877B56" w:rsidP="006F3CE3">
      <w:pPr>
        <w:widowControl/>
        <w:spacing w:after="120" w:line="276" w:lineRule="auto"/>
        <w:rPr>
          <w:rFonts w:ascii="Times New Roman" w:hAnsi="Times New Roman" w:cs="Times New Roman"/>
          <w:color w:val="000000" w:themeColor="text1"/>
          <w:sz w:val="28"/>
          <w:szCs w:val="28"/>
        </w:rPr>
      </w:pPr>
      <w:bookmarkStart w:id="183" w:name="sub_243"/>
      <w:bookmarkEnd w:id="182"/>
      <w:r w:rsidRPr="00D02C4A">
        <w:rPr>
          <w:rFonts w:ascii="Times New Roman" w:hAnsi="Times New Roman" w:cs="Times New Roman"/>
          <w:color w:val="000000" w:themeColor="text1"/>
          <w:sz w:val="28"/>
          <w:szCs w:val="28"/>
        </w:rPr>
        <w:t xml:space="preserve">2. Порядок определения объема и предоставления субсидий, предусмотренных </w:t>
      </w:r>
      <w:r w:rsidRPr="00D02C4A">
        <w:rPr>
          <w:rStyle w:val="a9"/>
          <w:rFonts w:ascii="Times New Roman" w:hAnsi="Times New Roman" w:cs="Times New Roman"/>
          <w:color w:val="000000" w:themeColor="text1"/>
          <w:sz w:val="28"/>
          <w:szCs w:val="28"/>
        </w:rPr>
        <w:t>частью 1</w:t>
      </w:r>
      <w:r w:rsidRPr="00D02C4A">
        <w:rPr>
          <w:rFonts w:ascii="Times New Roman" w:hAnsi="Times New Roman" w:cs="Times New Roman"/>
          <w:color w:val="000000" w:themeColor="text1"/>
          <w:sz w:val="28"/>
          <w:szCs w:val="28"/>
        </w:rPr>
        <w:t xml:space="preserve"> настоящей статьи, определяется Правительством Тверской области.</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84" w:name="sub_244"/>
      <w:bookmarkEnd w:id="183"/>
      <w:r w:rsidRPr="00D02C4A">
        <w:rPr>
          <w:rFonts w:ascii="Times New Roman" w:hAnsi="Times New Roman" w:cs="Times New Roman"/>
          <w:color w:val="000000" w:themeColor="text1"/>
          <w:sz w:val="28"/>
          <w:szCs w:val="28"/>
        </w:rPr>
        <w:t xml:space="preserve">3. В соответствии с </w:t>
      </w:r>
      <w:r w:rsidRPr="00D02C4A">
        <w:rPr>
          <w:rStyle w:val="a9"/>
          <w:rFonts w:ascii="Times New Roman" w:hAnsi="Times New Roman" w:cs="Times New Roman"/>
          <w:color w:val="000000" w:themeColor="text1"/>
          <w:sz w:val="28"/>
          <w:szCs w:val="28"/>
        </w:rPr>
        <w:t>пунктом 4 статьи 78.1</w:t>
      </w:r>
      <w:r w:rsidRPr="00D02C4A">
        <w:rPr>
          <w:rFonts w:ascii="Times New Roman" w:hAnsi="Times New Roman" w:cs="Times New Roman"/>
          <w:color w:val="000000" w:themeColor="text1"/>
          <w:sz w:val="28"/>
          <w:szCs w:val="28"/>
        </w:rPr>
        <w:t xml:space="preserve"> Бюджетного кодекса Российской Федерации из областного бюджета предоставляются в</w:t>
      </w:r>
      <w:r w:rsidR="00400122"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соответствии с решениями Губернатора Тверской области или Правительства Тверской области некоммерческим организациям, не</w:t>
      </w:r>
      <w:r w:rsidR="00400122"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являющимся казенными учреждениями, гранты в форме субсидий, в том числе предоставляемых исполнительными органами государственной власти Тверской области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bookmarkEnd w:id="184"/>
    <w:p w:rsidR="00877B56" w:rsidRPr="00D02C4A" w:rsidRDefault="00877B56" w:rsidP="006F3CE3">
      <w:pPr>
        <w:widowControl/>
        <w:spacing w:after="120"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Порядок предоставления указанных грантов в форме субсидий из</w:t>
      </w:r>
      <w:r w:rsidR="00400122"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областного бюджета устанавливается Правительством Тверской области, если данный порядок не определен решениями, предусмотренными </w:t>
      </w:r>
      <w:hyperlink r:id="rId33" w:anchor="sub_244" w:history="1">
        <w:r w:rsidRPr="00D02C4A">
          <w:rPr>
            <w:rStyle w:val="a9"/>
            <w:rFonts w:ascii="Times New Roman" w:hAnsi="Times New Roman" w:cs="Times New Roman"/>
            <w:color w:val="000000" w:themeColor="text1"/>
            <w:sz w:val="28"/>
            <w:szCs w:val="28"/>
          </w:rPr>
          <w:t>абзацем первым</w:t>
        </w:r>
      </w:hyperlink>
      <w:r w:rsidRPr="00D02C4A">
        <w:rPr>
          <w:rFonts w:ascii="Times New Roman" w:hAnsi="Times New Roman" w:cs="Times New Roman"/>
          <w:color w:val="000000" w:themeColor="text1"/>
          <w:sz w:val="28"/>
          <w:szCs w:val="28"/>
        </w:rPr>
        <w:t xml:space="preserve"> настоящей части.</w:t>
      </w:r>
    </w:p>
    <w:p w:rsidR="00A8033A" w:rsidRPr="00D02C4A" w:rsidRDefault="00A8033A" w:rsidP="00A8033A">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4. В соответствии со статьей 19 Федерального закона от 26.07.2006 № 135-ФЗ «О защите конкуренции» в целях социальной поддержки семей при рождении детей предоставить в 2020 году Фонду Губернатора Тверской области «Созидание» государственную преференцию в пределах бюджетных ассигнований, установленных настоящим законом, в виде субсидии некоммерческим организациям на формирование подарочных наборов детских принадлежностей для новорожденных детей в рамках </w:t>
      </w:r>
      <w:r w:rsidRPr="00D02C4A">
        <w:rPr>
          <w:rFonts w:ascii="Times New Roman" w:hAnsi="Times New Roman" w:cs="Times New Roman"/>
          <w:color w:val="000000" w:themeColor="text1"/>
          <w:sz w:val="28"/>
          <w:szCs w:val="28"/>
        </w:rPr>
        <w:lastRenderedPageBreak/>
        <w:t>государственной программы Тверской области «Социальная поддержка и защита населения Тверской области» на 2017 – 2022 годы.</w:t>
      </w:r>
    </w:p>
    <w:p w:rsidR="00A8033A" w:rsidRPr="00D02C4A" w:rsidRDefault="00A8033A" w:rsidP="00A8033A">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Размер указанной государственной преференции рассчитывается исходя из стоимости подарочного набора 10,0 тыс. руб. и прогнозируемого количества формирования подарочных наборов детских принадлежностей для новорожденных детей. </w:t>
      </w:r>
    </w:p>
    <w:p w:rsidR="00A8033A" w:rsidRPr="00D02C4A" w:rsidRDefault="00A8033A" w:rsidP="00A8033A">
      <w:pPr>
        <w:widowControl/>
        <w:spacing w:line="276" w:lineRule="auto"/>
        <w:rPr>
          <w:rFonts w:ascii="Times New Roman" w:hAnsi="Times New Roman" w:cs="Times New Roman"/>
          <w:color w:val="000000" w:themeColor="text1"/>
          <w:sz w:val="28"/>
          <w:szCs w:val="28"/>
        </w:rPr>
      </w:pPr>
      <w:bookmarkStart w:id="185" w:name="Par5"/>
      <w:bookmarkEnd w:id="185"/>
      <w:r w:rsidRPr="00D02C4A">
        <w:rPr>
          <w:rFonts w:ascii="Times New Roman" w:hAnsi="Times New Roman" w:cs="Times New Roman"/>
          <w:color w:val="000000" w:themeColor="text1"/>
          <w:sz w:val="28"/>
          <w:szCs w:val="28"/>
        </w:rPr>
        <w:t>Порядок предоставления указанной субсидии из областного бюджета устанавливается Правительством Тверской области.</w:t>
      </w:r>
    </w:p>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6F3CE3">
      <w:pPr>
        <w:pStyle w:val="a8"/>
        <w:widowControl/>
        <w:outlineLvl w:val="0"/>
        <w:rPr>
          <w:rFonts w:ascii="Times New Roman" w:hAnsi="Times New Roman" w:cs="Times New Roman"/>
          <w:color w:val="000000" w:themeColor="text1"/>
          <w:sz w:val="28"/>
          <w:szCs w:val="28"/>
        </w:rPr>
      </w:pPr>
      <w:bookmarkStart w:id="186" w:name="sub_30"/>
      <w:r w:rsidRPr="00D02C4A">
        <w:rPr>
          <w:rStyle w:val="a7"/>
          <w:rFonts w:ascii="Times New Roman" w:hAnsi="Times New Roman" w:cs="Times New Roman"/>
          <w:color w:val="000000" w:themeColor="text1"/>
          <w:sz w:val="28"/>
          <w:szCs w:val="28"/>
        </w:rPr>
        <w:t>Статья 3</w:t>
      </w:r>
      <w:r w:rsidR="008937F5" w:rsidRPr="00D02C4A">
        <w:rPr>
          <w:rStyle w:val="a7"/>
          <w:rFonts w:ascii="Times New Roman" w:hAnsi="Times New Roman" w:cs="Times New Roman"/>
          <w:color w:val="000000" w:themeColor="text1"/>
          <w:sz w:val="28"/>
          <w:szCs w:val="28"/>
        </w:rPr>
        <w:t>1</w:t>
      </w:r>
    </w:p>
    <w:bookmarkEnd w:id="186"/>
    <w:p w:rsidR="00877B56" w:rsidRPr="00D02C4A" w:rsidRDefault="00877B56" w:rsidP="006F3CE3">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87" w:name="sub_248"/>
      <w:r w:rsidRPr="00D02C4A">
        <w:rPr>
          <w:rFonts w:ascii="Times New Roman" w:hAnsi="Times New Roman" w:cs="Times New Roman"/>
          <w:color w:val="000000" w:themeColor="text1"/>
          <w:sz w:val="28"/>
          <w:szCs w:val="28"/>
        </w:rPr>
        <w:t>1. Бюджетные кредиты местным бюджетам предоставляются Министерством финансов Тверской области из областного бюджета в</w:t>
      </w:r>
      <w:r w:rsidR="00400122"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пределах общего объема бюджетных ассигнований, предусмотренных по</w:t>
      </w:r>
      <w:r w:rsidR="00400122"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источникам финансирования дефицита областного бюджета на эти цели, на</w:t>
      </w:r>
      <w:r w:rsidR="00400122"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срок до трех лет для частичного покрытия дефицитов местных бюджетов, покрытия временных кассовых разрывов, возникающих при исполнении местных бюджетов, а также для </w:t>
      </w:r>
      <w:hyperlink r:id="rId34" w:history="1">
        <w:r w:rsidRPr="00D02C4A">
          <w:rPr>
            <w:rStyle w:val="a9"/>
            <w:rFonts w:ascii="Times New Roman" w:hAnsi="Times New Roman" w:cs="Times New Roman"/>
            <w:color w:val="000000" w:themeColor="text1"/>
            <w:sz w:val="28"/>
            <w:szCs w:val="28"/>
          </w:rPr>
          <w:t>рефинансирования</w:t>
        </w:r>
      </w:hyperlink>
      <w:r w:rsidRPr="00D02C4A">
        <w:rPr>
          <w:rFonts w:ascii="Times New Roman" w:hAnsi="Times New Roman" w:cs="Times New Roman"/>
          <w:color w:val="000000" w:themeColor="text1"/>
          <w:sz w:val="28"/>
          <w:szCs w:val="28"/>
        </w:rPr>
        <w:t xml:space="preserve"> ранее полученных из</w:t>
      </w:r>
      <w:r w:rsidR="00400122"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областного бюджета бюджетных кредитов:</w:t>
      </w:r>
    </w:p>
    <w:p w:rsidR="0049517F" w:rsidRPr="00D02C4A" w:rsidRDefault="0049517F" w:rsidP="006F3CE3">
      <w:pPr>
        <w:widowControl/>
        <w:tabs>
          <w:tab w:val="left" w:pos="1134"/>
        </w:tabs>
        <w:spacing w:line="276" w:lineRule="auto"/>
        <w:rPr>
          <w:rFonts w:ascii="Times New Roman" w:hAnsi="Times New Roman" w:cs="Times New Roman"/>
          <w:color w:val="000000" w:themeColor="text1"/>
          <w:sz w:val="28"/>
          <w:szCs w:val="28"/>
        </w:rPr>
      </w:pPr>
      <w:bookmarkStart w:id="188" w:name="sub_249"/>
      <w:bookmarkEnd w:id="187"/>
      <w:r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ab/>
        <w:t>в 2020 году в сумме до 210 000 тыс. руб., в том числе на срок в пределах финансового года в сумме до 20 000 тыс. руб., на срок, выходящий за пределы финансового года, в сумме до 190 000 тыс. руб.;</w:t>
      </w:r>
    </w:p>
    <w:p w:rsidR="0049517F" w:rsidRPr="00D02C4A" w:rsidRDefault="0049517F" w:rsidP="006F3CE3">
      <w:pPr>
        <w:widowControl/>
        <w:tabs>
          <w:tab w:val="left" w:pos="1134"/>
        </w:tabs>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ab/>
        <w:t>в 2021 году в сумме до 210 000 тыс. руб., в том числе на срок в пределах финансового года в сумме до 20 000 тыс. руб., на срок, выходящий за пределы финансового года, в сумме до 190 000 тыс.  руб.;</w:t>
      </w:r>
    </w:p>
    <w:p w:rsidR="0049517F" w:rsidRPr="00D02C4A" w:rsidRDefault="0049517F" w:rsidP="006F3CE3">
      <w:pPr>
        <w:widowControl/>
        <w:tabs>
          <w:tab w:val="left" w:pos="1134"/>
        </w:tabs>
        <w:spacing w:after="120"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3)</w:t>
      </w:r>
      <w:r w:rsidRPr="00D02C4A">
        <w:rPr>
          <w:rFonts w:ascii="Times New Roman" w:hAnsi="Times New Roman" w:cs="Times New Roman"/>
          <w:color w:val="000000" w:themeColor="text1"/>
          <w:sz w:val="28"/>
          <w:szCs w:val="28"/>
        </w:rPr>
        <w:tab/>
        <w:t>в 2022 году в сумме до 210 000 тыс. руб., в том числе на срок в пределах финансового года в сумме до 20 000 тыс. руб., на срок, выходящий за пределы финансового года, в сумме до 190 000 тыс. руб.</w:t>
      </w:r>
    </w:p>
    <w:p w:rsidR="00877B56" w:rsidRPr="00D02C4A" w:rsidRDefault="00877B56" w:rsidP="006F3CE3">
      <w:pPr>
        <w:widowControl/>
        <w:spacing w:after="120"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2. Установить, что бюджетные кредиты местным бюджетам предоставляются из областного бюджета без предоставления муниципальными образованиями обеспечения исполнения своего обязательства по возврату указанных кредитов, уплате процентных и иных платежей, предусмотренных договором о предоставлении бюджетного кредита.</w:t>
      </w:r>
    </w:p>
    <w:p w:rsidR="00877B56" w:rsidRPr="00D02C4A" w:rsidRDefault="00877B56" w:rsidP="00AB09FF">
      <w:pPr>
        <w:widowControl/>
        <w:spacing w:after="120" w:line="276" w:lineRule="auto"/>
        <w:rPr>
          <w:rFonts w:ascii="Times New Roman" w:hAnsi="Times New Roman" w:cs="Times New Roman"/>
          <w:color w:val="000000" w:themeColor="text1"/>
          <w:sz w:val="28"/>
          <w:szCs w:val="28"/>
        </w:rPr>
      </w:pPr>
      <w:bookmarkStart w:id="189" w:name="sub_250"/>
      <w:bookmarkEnd w:id="188"/>
      <w:r w:rsidRPr="00D02C4A">
        <w:rPr>
          <w:rFonts w:ascii="Times New Roman" w:hAnsi="Times New Roman" w:cs="Times New Roman"/>
          <w:color w:val="000000" w:themeColor="text1"/>
          <w:sz w:val="28"/>
          <w:szCs w:val="28"/>
        </w:rPr>
        <w:t>3. Установить в 20</w:t>
      </w:r>
      <w:r w:rsidR="0049517F"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- 202</w:t>
      </w:r>
      <w:r w:rsidR="0049517F"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годах плату за пользование бюджетными кредитами в размере 0,1 процента годовых.</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90" w:name="sub_251"/>
      <w:bookmarkEnd w:id="189"/>
      <w:r w:rsidRPr="00D02C4A">
        <w:rPr>
          <w:rFonts w:ascii="Times New Roman" w:hAnsi="Times New Roman" w:cs="Times New Roman"/>
          <w:color w:val="000000" w:themeColor="text1"/>
          <w:sz w:val="28"/>
          <w:szCs w:val="28"/>
        </w:rPr>
        <w:lastRenderedPageBreak/>
        <w:t xml:space="preserve">4. Предоставление, использование и возврат бюджетных кредитов, указанных в </w:t>
      </w:r>
      <w:hyperlink r:id="rId35" w:anchor="sub_248" w:history="1">
        <w:r w:rsidRPr="00D02C4A">
          <w:rPr>
            <w:rStyle w:val="a9"/>
            <w:rFonts w:ascii="Times New Roman" w:hAnsi="Times New Roman" w:cs="Times New Roman"/>
            <w:color w:val="000000" w:themeColor="text1"/>
            <w:sz w:val="28"/>
            <w:szCs w:val="28"/>
          </w:rPr>
          <w:t>части 1</w:t>
        </w:r>
      </w:hyperlink>
      <w:r w:rsidRPr="00D02C4A">
        <w:rPr>
          <w:rFonts w:ascii="Times New Roman" w:hAnsi="Times New Roman" w:cs="Times New Roman"/>
          <w:color w:val="000000" w:themeColor="text1"/>
          <w:sz w:val="28"/>
          <w:szCs w:val="28"/>
        </w:rPr>
        <w:t xml:space="preserve"> настоящей статьи, осуществляются в соответствии с</w:t>
      </w:r>
      <w:r w:rsidR="0049517F"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порядком, установленным Правительством Тверской области.</w:t>
      </w:r>
    </w:p>
    <w:bookmarkEnd w:id="190"/>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AB09FF">
      <w:pPr>
        <w:pStyle w:val="a8"/>
        <w:widowControl/>
        <w:outlineLvl w:val="0"/>
        <w:rPr>
          <w:rFonts w:ascii="Times New Roman" w:hAnsi="Times New Roman" w:cs="Times New Roman"/>
          <w:color w:val="000000" w:themeColor="text1"/>
          <w:sz w:val="28"/>
          <w:szCs w:val="28"/>
        </w:rPr>
      </w:pPr>
      <w:bookmarkStart w:id="191" w:name="sub_31"/>
      <w:r w:rsidRPr="00D02C4A">
        <w:rPr>
          <w:rStyle w:val="a7"/>
          <w:rFonts w:ascii="Times New Roman" w:hAnsi="Times New Roman" w:cs="Times New Roman"/>
          <w:color w:val="000000" w:themeColor="text1"/>
          <w:sz w:val="28"/>
          <w:szCs w:val="28"/>
        </w:rPr>
        <w:t>Статья 3</w:t>
      </w:r>
      <w:r w:rsidR="008937F5" w:rsidRPr="00D02C4A">
        <w:rPr>
          <w:rStyle w:val="a7"/>
          <w:rFonts w:ascii="Times New Roman" w:hAnsi="Times New Roman" w:cs="Times New Roman"/>
          <w:color w:val="000000" w:themeColor="text1"/>
          <w:sz w:val="28"/>
          <w:szCs w:val="28"/>
        </w:rPr>
        <w:t>2</w:t>
      </w:r>
    </w:p>
    <w:bookmarkEnd w:id="191"/>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Установить, что средства, поступающие в счет возврата ранее предоставленных из областного бюджета ссуд и бюджетных кредитов, а</w:t>
      </w:r>
      <w:r w:rsidR="0049517F"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также плата за пользование ими подлежат перечислению в областной бюджет.</w:t>
      </w:r>
    </w:p>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AB09FF">
      <w:pPr>
        <w:pStyle w:val="a8"/>
        <w:widowControl/>
        <w:outlineLvl w:val="0"/>
        <w:rPr>
          <w:rFonts w:ascii="Times New Roman" w:hAnsi="Times New Roman" w:cs="Times New Roman"/>
          <w:color w:val="000000" w:themeColor="text1"/>
          <w:sz w:val="28"/>
          <w:szCs w:val="28"/>
        </w:rPr>
      </w:pPr>
      <w:bookmarkStart w:id="192" w:name="sub_32"/>
      <w:r w:rsidRPr="00D02C4A">
        <w:rPr>
          <w:rStyle w:val="a7"/>
          <w:rFonts w:ascii="Times New Roman" w:hAnsi="Times New Roman" w:cs="Times New Roman"/>
          <w:color w:val="000000" w:themeColor="text1"/>
          <w:sz w:val="28"/>
          <w:szCs w:val="28"/>
        </w:rPr>
        <w:t>Статья 3</w:t>
      </w:r>
      <w:r w:rsidR="008937F5" w:rsidRPr="00D02C4A">
        <w:rPr>
          <w:rStyle w:val="a7"/>
          <w:rFonts w:ascii="Times New Roman" w:hAnsi="Times New Roman" w:cs="Times New Roman"/>
          <w:color w:val="000000" w:themeColor="text1"/>
          <w:sz w:val="28"/>
          <w:szCs w:val="28"/>
        </w:rPr>
        <w:t>3</w:t>
      </w:r>
    </w:p>
    <w:bookmarkEnd w:id="192"/>
    <w:p w:rsidR="00877B56" w:rsidRPr="00D02C4A" w:rsidRDefault="00877B56" w:rsidP="00AB09FF">
      <w:pPr>
        <w:widowControl/>
        <w:rPr>
          <w:rFonts w:ascii="Times New Roman" w:hAnsi="Times New Roman" w:cs="Times New Roman"/>
          <w:color w:val="000000" w:themeColor="text1"/>
          <w:sz w:val="28"/>
          <w:szCs w:val="28"/>
        </w:rPr>
      </w:pPr>
    </w:p>
    <w:p w:rsidR="000536A8" w:rsidRPr="00D02C4A" w:rsidRDefault="000536A8"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1. Установить верхний предел государственного внутреннего долга Тверской области на 1 января 2021 года в размере 23 179 808,9 тыс. руб., в том числе верхний предел долга по государственным гарантиям Тверской области в валюте Российской Федерации в размере, равном нулю.</w:t>
      </w:r>
    </w:p>
    <w:p w:rsidR="000536A8" w:rsidRPr="00D02C4A" w:rsidRDefault="000536A8" w:rsidP="00AB09FF">
      <w:pPr>
        <w:widowControl/>
        <w:spacing w:after="120"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Установить объем расходов на обслуживание государственного долга Тверской области на 2020 год в сумме 850 000 тыс. руб.</w:t>
      </w:r>
    </w:p>
    <w:p w:rsidR="000536A8" w:rsidRPr="00D02C4A" w:rsidRDefault="000536A8"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2. Установить верхний предел государственного внутреннего долга Тверской области на 1 января 2022 года в размере 23 179 808,9 тыс. руб., в том числе верхний предел долга по государственным гарантиям Тверской области в валюте Российской Федерации в размере, равном нулю.</w:t>
      </w:r>
    </w:p>
    <w:p w:rsidR="000536A8" w:rsidRPr="00D02C4A" w:rsidRDefault="000536A8" w:rsidP="00AB09FF">
      <w:pPr>
        <w:widowControl/>
        <w:spacing w:after="120"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Установить объем расходов на обслуживание государственного долга Тверской области на 2021 год в сумме 850 000 тыс. руб.</w:t>
      </w:r>
    </w:p>
    <w:p w:rsidR="000536A8" w:rsidRPr="00D02C4A" w:rsidRDefault="000536A8"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3. Установить верхний предел государственного внутреннего долга Тверской области на 1 января 2023 года в размере 22 </w:t>
      </w:r>
      <w:r w:rsidR="005F672A" w:rsidRPr="00D02C4A">
        <w:rPr>
          <w:rFonts w:ascii="Times New Roman" w:hAnsi="Times New Roman" w:cs="Times New Roman"/>
          <w:color w:val="000000" w:themeColor="text1"/>
          <w:sz w:val="28"/>
          <w:szCs w:val="28"/>
        </w:rPr>
        <w:t>383 150,2</w:t>
      </w:r>
      <w:r w:rsidRPr="00D02C4A">
        <w:rPr>
          <w:rFonts w:ascii="Times New Roman" w:hAnsi="Times New Roman" w:cs="Times New Roman"/>
          <w:color w:val="000000" w:themeColor="text1"/>
          <w:sz w:val="28"/>
          <w:szCs w:val="28"/>
        </w:rPr>
        <w:t xml:space="preserve"> тыс. руб., в том числе верхний предел долга по государственным гарантиям Тверской области в валюте Российской Федерации в размере, равном нулю.</w:t>
      </w:r>
    </w:p>
    <w:p w:rsidR="000536A8" w:rsidRPr="00D02C4A" w:rsidRDefault="000536A8"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Установить объем расходов на обслуживание государственного долга Тверской области на 2022 год в сумме 850 000 тыс. руб.</w:t>
      </w:r>
    </w:p>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AB09FF">
      <w:pPr>
        <w:pStyle w:val="a8"/>
        <w:widowControl/>
        <w:outlineLvl w:val="0"/>
        <w:rPr>
          <w:rFonts w:ascii="Times New Roman" w:hAnsi="Times New Roman" w:cs="Times New Roman"/>
          <w:color w:val="000000" w:themeColor="text1"/>
          <w:sz w:val="28"/>
          <w:szCs w:val="28"/>
        </w:rPr>
      </w:pPr>
      <w:bookmarkStart w:id="193" w:name="sub_33"/>
      <w:r w:rsidRPr="00D02C4A">
        <w:rPr>
          <w:rStyle w:val="a7"/>
          <w:rFonts w:ascii="Times New Roman" w:hAnsi="Times New Roman" w:cs="Times New Roman"/>
          <w:color w:val="000000" w:themeColor="text1"/>
          <w:sz w:val="28"/>
          <w:szCs w:val="28"/>
        </w:rPr>
        <w:t>Статья 3</w:t>
      </w:r>
      <w:r w:rsidR="008937F5" w:rsidRPr="00D02C4A">
        <w:rPr>
          <w:rStyle w:val="a7"/>
          <w:rFonts w:ascii="Times New Roman" w:hAnsi="Times New Roman" w:cs="Times New Roman"/>
          <w:color w:val="000000" w:themeColor="text1"/>
          <w:sz w:val="28"/>
          <w:szCs w:val="28"/>
        </w:rPr>
        <w:t>4</w:t>
      </w:r>
    </w:p>
    <w:bookmarkEnd w:id="193"/>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AB09FF">
      <w:pPr>
        <w:widowControl/>
        <w:spacing w:after="120" w:line="276" w:lineRule="auto"/>
        <w:rPr>
          <w:rFonts w:ascii="Times New Roman" w:hAnsi="Times New Roman" w:cs="Times New Roman"/>
          <w:color w:val="000000" w:themeColor="text1"/>
          <w:sz w:val="28"/>
          <w:szCs w:val="28"/>
        </w:rPr>
      </w:pPr>
      <w:bookmarkStart w:id="194" w:name="sub_255"/>
      <w:r w:rsidRPr="00D02C4A">
        <w:rPr>
          <w:rFonts w:ascii="Times New Roman" w:hAnsi="Times New Roman" w:cs="Times New Roman"/>
          <w:color w:val="000000" w:themeColor="text1"/>
          <w:sz w:val="28"/>
          <w:szCs w:val="28"/>
        </w:rPr>
        <w:t>1. Министерство финансов Тверской области вправе привлекать кредиты от кредитных организаций в общей сумме, не превышающей лимита заимствований в кредитных организациях, установленного Программой государственных внутренних заимствований Тверской области на</w:t>
      </w:r>
      <w:r w:rsidR="002B0CF8"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соответствующий финансовый год.</w:t>
      </w:r>
    </w:p>
    <w:p w:rsidR="00E41B2F" w:rsidRPr="00D02C4A" w:rsidRDefault="00877B56" w:rsidP="004E181D">
      <w:pPr>
        <w:spacing w:line="276" w:lineRule="auto"/>
        <w:ind w:firstLine="540"/>
        <w:rPr>
          <w:rFonts w:ascii="Times New Roman" w:hAnsi="Times New Roman" w:cs="Times New Roman"/>
          <w:color w:val="000000" w:themeColor="text1"/>
          <w:sz w:val="28"/>
          <w:szCs w:val="28"/>
        </w:rPr>
      </w:pPr>
      <w:bookmarkStart w:id="195" w:name="sub_259"/>
      <w:bookmarkEnd w:id="194"/>
      <w:r w:rsidRPr="00D02C4A">
        <w:rPr>
          <w:rFonts w:ascii="Times New Roman" w:hAnsi="Times New Roman" w:cs="Times New Roman"/>
          <w:color w:val="000000" w:themeColor="text1"/>
          <w:sz w:val="28"/>
          <w:szCs w:val="28"/>
        </w:rPr>
        <w:lastRenderedPageBreak/>
        <w:t xml:space="preserve">2. </w:t>
      </w:r>
      <w:bookmarkStart w:id="196" w:name="sub_256"/>
      <w:bookmarkEnd w:id="195"/>
      <w:r w:rsidR="00E41B2F" w:rsidRPr="00D02C4A">
        <w:rPr>
          <w:rFonts w:ascii="Times New Roman" w:hAnsi="Times New Roman" w:cs="Times New Roman"/>
          <w:color w:val="000000" w:themeColor="text1"/>
          <w:sz w:val="28"/>
          <w:szCs w:val="28"/>
        </w:rPr>
        <w:t>На основании распоряжений Правительства Тверской области</w:t>
      </w:r>
      <w:r w:rsidR="00C2153D" w:rsidRPr="00D02C4A">
        <w:rPr>
          <w:rFonts w:ascii="Times New Roman" w:hAnsi="Times New Roman" w:cs="Times New Roman"/>
          <w:color w:val="000000" w:themeColor="text1"/>
          <w:sz w:val="28"/>
          <w:szCs w:val="28"/>
        </w:rPr>
        <w:t>, предусматривающих</w:t>
      </w:r>
      <w:r w:rsidR="00E41B2F" w:rsidRPr="00D02C4A">
        <w:rPr>
          <w:rFonts w:ascii="Times New Roman" w:hAnsi="Times New Roman" w:cs="Times New Roman"/>
          <w:color w:val="000000" w:themeColor="text1"/>
          <w:sz w:val="28"/>
          <w:szCs w:val="28"/>
        </w:rPr>
        <w:t xml:space="preserve"> проведени</w:t>
      </w:r>
      <w:r w:rsidR="00C2153D" w:rsidRPr="00D02C4A">
        <w:rPr>
          <w:rFonts w:ascii="Times New Roman" w:hAnsi="Times New Roman" w:cs="Times New Roman"/>
          <w:color w:val="000000" w:themeColor="text1"/>
          <w:sz w:val="28"/>
          <w:szCs w:val="28"/>
        </w:rPr>
        <w:t>е</w:t>
      </w:r>
      <w:r w:rsidR="00E41B2F" w:rsidRPr="00D02C4A">
        <w:rPr>
          <w:rFonts w:ascii="Times New Roman" w:hAnsi="Times New Roman" w:cs="Times New Roman"/>
          <w:color w:val="000000" w:themeColor="text1"/>
          <w:sz w:val="28"/>
          <w:szCs w:val="28"/>
        </w:rPr>
        <w:t xml:space="preserve"> конкурентных процедур на право заключения государственных контрактов на оказание услуг по предоставлению кредитных ресурсов областному бюджету Тверской области</w:t>
      </w:r>
      <w:r w:rsidR="00E11B73" w:rsidRPr="00D02C4A">
        <w:rPr>
          <w:rFonts w:ascii="Times New Roman" w:hAnsi="Times New Roman" w:cs="Times New Roman"/>
          <w:color w:val="000000" w:themeColor="text1"/>
          <w:sz w:val="28"/>
          <w:szCs w:val="28"/>
        </w:rPr>
        <w:t>,</w:t>
      </w:r>
      <w:r w:rsidR="00E41B2F" w:rsidRPr="00D02C4A">
        <w:rPr>
          <w:rFonts w:ascii="Times New Roman" w:hAnsi="Times New Roman" w:cs="Times New Roman"/>
          <w:color w:val="000000" w:themeColor="text1"/>
          <w:sz w:val="28"/>
          <w:szCs w:val="28"/>
        </w:rPr>
        <w:t xml:space="preserve"> Министерство финансов Тверской области заключает данные государственные контракты с кредитными организациями на следующих условиях:</w:t>
      </w: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1) предельная сумма кредита, предоставляемого Тверской области, не</w:t>
      </w:r>
      <w:r w:rsidR="000536A8"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может превышать лимита заимствований в кредитных организациях, установленного Программой государственных внутренних заимствований Тверской области на соответствующий финансовый год;</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97" w:name="sub_257"/>
      <w:bookmarkEnd w:id="196"/>
      <w:r w:rsidRPr="00D02C4A">
        <w:rPr>
          <w:rFonts w:ascii="Times New Roman" w:hAnsi="Times New Roman" w:cs="Times New Roman"/>
          <w:color w:val="000000" w:themeColor="text1"/>
          <w:sz w:val="28"/>
          <w:szCs w:val="28"/>
        </w:rPr>
        <w:t>2) срок погашения кредита - до тридцати шести месяцев с момента привлечения;</w:t>
      </w:r>
    </w:p>
    <w:p w:rsidR="00877B56" w:rsidRPr="00D02C4A" w:rsidRDefault="00877B56" w:rsidP="00AB09FF">
      <w:pPr>
        <w:widowControl/>
        <w:spacing w:after="120" w:line="276" w:lineRule="auto"/>
        <w:rPr>
          <w:rFonts w:ascii="Times New Roman" w:hAnsi="Times New Roman" w:cs="Times New Roman"/>
          <w:color w:val="000000" w:themeColor="text1"/>
          <w:sz w:val="28"/>
          <w:szCs w:val="28"/>
        </w:rPr>
      </w:pPr>
      <w:bookmarkStart w:id="198" w:name="sub_258"/>
      <w:bookmarkEnd w:id="197"/>
      <w:r w:rsidRPr="00D02C4A">
        <w:rPr>
          <w:rFonts w:ascii="Times New Roman" w:hAnsi="Times New Roman" w:cs="Times New Roman"/>
          <w:color w:val="000000" w:themeColor="text1"/>
          <w:sz w:val="28"/>
          <w:szCs w:val="28"/>
        </w:rPr>
        <w:t xml:space="preserve">3) </w:t>
      </w:r>
      <w:r w:rsidR="00621C2C" w:rsidRPr="00D02C4A">
        <w:rPr>
          <w:rFonts w:ascii="Times New Roman" w:hAnsi="Times New Roman" w:cs="Times New Roman"/>
          <w:color w:val="000000" w:themeColor="text1"/>
          <w:sz w:val="28"/>
          <w:szCs w:val="28"/>
        </w:rPr>
        <w:t>цели использования кредита – финансирование дефицита областного бюджета, погашение долговых обязательств Тверской области и пополнение в течение финансового года остатков средств на счете бюджета Тверской области.</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199" w:name="sub_260"/>
      <w:bookmarkEnd w:id="198"/>
      <w:r w:rsidRPr="00D02C4A">
        <w:rPr>
          <w:rFonts w:ascii="Times New Roman" w:hAnsi="Times New Roman" w:cs="Times New Roman"/>
          <w:color w:val="000000" w:themeColor="text1"/>
          <w:sz w:val="28"/>
          <w:szCs w:val="28"/>
        </w:rPr>
        <w:t>3. Министерство финансов Тверской области осуществляет погашение сумм основного долга по кредитам, полученным от кредитных организаций, в</w:t>
      </w:r>
      <w:r w:rsidR="00E05133"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пределах лимита, установленного Программой государственных внутренних заимствований Тверской области на соответствующий финансовый год, и погашение процентов за пользование кредитами за счет средств, предусмотренных в о</w:t>
      </w:r>
      <w:r w:rsidR="000536A8" w:rsidRPr="00D02C4A">
        <w:rPr>
          <w:rFonts w:ascii="Times New Roman" w:hAnsi="Times New Roman" w:cs="Times New Roman"/>
          <w:color w:val="000000" w:themeColor="text1"/>
          <w:sz w:val="28"/>
          <w:szCs w:val="28"/>
        </w:rPr>
        <w:t>бластном бюджете по подразделу «</w:t>
      </w:r>
      <w:r w:rsidRPr="00D02C4A">
        <w:rPr>
          <w:rFonts w:ascii="Times New Roman" w:hAnsi="Times New Roman" w:cs="Times New Roman"/>
          <w:color w:val="000000" w:themeColor="text1"/>
          <w:sz w:val="28"/>
          <w:szCs w:val="28"/>
        </w:rPr>
        <w:t xml:space="preserve">Обслуживание государственного </w:t>
      </w:r>
      <w:r w:rsidR="00562914">
        <w:rPr>
          <w:rFonts w:ascii="Times New Roman" w:hAnsi="Times New Roman" w:cs="Times New Roman"/>
          <w:color w:val="000000" w:themeColor="text1"/>
          <w:sz w:val="28"/>
          <w:szCs w:val="28"/>
        </w:rPr>
        <w:t>(</w:t>
      </w:r>
      <w:r w:rsidR="00562914" w:rsidRPr="00D02C4A">
        <w:rPr>
          <w:rFonts w:ascii="Times New Roman" w:hAnsi="Times New Roman" w:cs="Times New Roman"/>
          <w:color w:val="000000" w:themeColor="text1"/>
          <w:sz w:val="28"/>
          <w:szCs w:val="28"/>
        </w:rPr>
        <w:t>муниципального</w:t>
      </w:r>
      <w:r w:rsidR="00562914">
        <w:rPr>
          <w:rFonts w:ascii="Times New Roman" w:hAnsi="Times New Roman" w:cs="Times New Roman"/>
          <w:color w:val="000000" w:themeColor="text1"/>
          <w:sz w:val="28"/>
          <w:szCs w:val="28"/>
        </w:rPr>
        <w:t>)</w:t>
      </w:r>
      <w:r w:rsidR="00562914" w:rsidRPr="00D02C4A">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 xml:space="preserve">внутреннего </w:t>
      </w:r>
      <w:r w:rsidR="000536A8" w:rsidRPr="00D02C4A">
        <w:rPr>
          <w:rFonts w:ascii="Times New Roman" w:hAnsi="Times New Roman" w:cs="Times New Roman"/>
          <w:color w:val="000000" w:themeColor="text1"/>
          <w:sz w:val="28"/>
          <w:szCs w:val="28"/>
        </w:rPr>
        <w:t>долга»</w:t>
      </w:r>
      <w:r w:rsidRPr="00D02C4A">
        <w:rPr>
          <w:rFonts w:ascii="Times New Roman" w:hAnsi="Times New Roman" w:cs="Times New Roman"/>
          <w:color w:val="000000" w:themeColor="text1"/>
          <w:sz w:val="28"/>
          <w:szCs w:val="28"/>
        </w:rPr>
        <w:t>.</w:t>
      </w:r>
    </w:p>
    <w:bookmarkEnd w:id="199"/>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AB09FF">
      <w:pPr>
        <w:pStyle w:val="a8"/>
        <w:widowControl/>
        <w:outlineLvl w:val="0"/>
        <w:rPr>
          <w:rFonts w:ascii="Times New Roman" w:hAnsi="Times New Roman" w:cs="Times New Roman"/>
          <w:color w:val="000000" w:themeColor="text1"/>
          <w:sz w:val="28"/>
          <w:szCs w:val="28"/>
        </w:rPr>
      </w:pPr>
      <w:bookmarkStart w:id="200" w:name="sub_34"/>
      <w:r w:rsidRPr="00D02C4A">
        <w:rPr>
          <w:rStyle w:val="a7"/>
          <w:rFonts w:ascii="Times New Roman" w:hAnsi="Times New Roman" w:cs="Times New Roman"/>
          <w:color w:val="000000" w:themeColor="text1"/>
          <w:sz w:val="28"/>
          <w:szCs w:val="28"/>
        </w:rPr>
        <w:t>Статья 3</w:t>
      </w:r>
      <w:r w:rsidR="008937F5" w:rsidRPr="00D02C4A">
        <w:rPr>
          <w:rStyle w:val="a7"/>
          <w:rFonts w:ascii="Times New Roman" w:hAnsi="Times New Roman" w:cs="Times New Roman"/>
          <w:color w:val="000000" w:themeColor="text1"/>
          <w:sz w:val="28"/>
          <w:szCs w:val="28"/>
        </w:rPr>
        <w:t>5</w:t>
      </w:r>
    </w:p>
    <w:bookmarkEnd w:id="200"/>
    <w:p w:rsidR="00877B56" w:rsidRPr="00D02C4A" w:rsidRDefault="00877B56" w:rsidP="00AB09FF">
      <w:pPr>
        <w:widowControl/>
        <w:rPr>
          <w:rFonts w:ascii="Times New Roman" w:hAnsi="Times New Roman" w:cs="Times New Roman"/>
          <w:color w:val="000000" w:themeColor="text1"/>
          <w:sz w:val="28"/>
          <w:szCs w:val="28"/>
        </w:rPr>
      </w:pPr>
    </w:p>
    <w:p w:rsidR="00E05133" w:rsidRPr="00D02C4A" w:rsidRDefault="00E05133" w:rsidP="00AB09FF">
      <w:pPr>
        <w:widowControl/>
        <w:spacing w:after="120"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1. Тверская область вправе привлекать из федерального бюджета бюджетные кредиты на пополнение остатков средств на счет</w:t>
      </w:r>
      <w:r w:rsidR="00B207A9" w:rsidRPr="00D02C4A">
        <w:rPr>
          <w:rFonts w:ascii="Times New Roman" w:hAnsi="Times New Roman" w:cs="Times New Roman"/>
          <w:color w:val="000000" w:themeColor="text1"/>
          <w:sz w:val="28"/>
          <w:szCs w:val="28"/>
        </w:rPr>
        <w:t>е</w:t>
      </w:r>
      <w:r w:rsidRPr="00D02C4A">
        <w:rPr>
          <w:rFonts w:ascii="Times New Roman" w:hAnsi="Times New Roman" w:cs="Times New Roman"/>
          <w:color w:val="000000" w:themeColor="text1"/>
          <w:sz w:val="28"/>
          <w:szCs w:val="28"/>
        </w:rPr>
        <w:t xml:space="preserve"> бюджет</w:t>
      </w:r>
      <w:r w:rsidR="00B207A9" w:rsidRPr="00D02C4A">
        <w:rPr>
          <w:rFonts w:ascii="Times New Roman" w:hAnsi="Times New Roman" w:cs="Times New Roman"/>
          <w:color w:val="000000" w:themeColor="text1"/>
          <w:sz w:val="28"/>
          <w:szCs w:val="28"/>
        </w:rPr>
        <w:t>а</w:t>
      </w:r>
      <w:r w:rsidRPr="00D02C4A">
        <w:rPr>
          <w:rFonts w:ascii="Times New Roman" w:hAnsi="Times New Roman" w:cs="Times New Roman"/>
          <w:color w:val="000000" w:themeColor="text1"/>
          <w:sz w:val="28"/>
          <w:szCs w:val="28"/>
        </w:rPr>
        <w:t>.</w:t>
      </w:r>
    </w:p>
    <w:p w:rsidR="00E05133" w:rsidRPr="00D02C4A" w:rsidRDefault="00E05133" w:rsidP="00AB09FF">
      <w:pPr>
        <w:widowControl/>
        <w:spacing w:after="120"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2. Министерство финансов Тверской области является органом, уполномоченным на привлечение от имени Тверской области из федерального бюджета бюджетных кредитов на пополнение остатков средств на счет</w:t>
      </w:r>
      <w:r w:rsidR="00B207A9" w:rsidRPr="00D02C4A">
        <w:rPr>
          <w:rFonts w:ascii="Times New Roman" w:hAnsi="Times New Roman" w:cs="Times New Roman"/>
          <w:color w:val="000000" w:themeColor="text1"/>
          <w:sz w:val="28"/>
          <w:szCs w:val="28"/>
        </w:rPr>
        <w:t xml:space="preserve">е </w:t>
      </w:r>
      <w:r w:rsidRPr="00D02C4A">
        <w:rPr>
          <w:rFonts w:ascii="Times New Roman" w:hAnsi="Times New Roman" w:cs="Times New Roman"/>
          <w:color w:val="000000" w:themeColor="text1"/>
          <w:sz w:val="28"/>
          <w:szCs w:val="28"/>
        </w:rPr>
        <w:t>бюджет</w:t>
      </w:r>
      <w:r w:rsidR="00B207A9" w:rsidRPr="00D02C4A">
        <w:rPr>
          <w:rFonts w:ascii="Times New Roman" w:hAnsi="Times New Roman" w:cs="Times New Roman"/>
          <w:color w:val="000000" w:themeColor="text1"/>
          <w:sz w:val="28"/>
          <w:szCs w:val="28"/>
        </w:rPr>
        <w:t>а</w:t>
      </w:r>
      <w:r w:rsidRPr="00D02C4A">
        <w:rPr>
          <w:rFonts w:ascii="Times New Roman" w:hAnsi="Times New Roman" w:cs="Times New Roman"/>
          <w:color w:val="000000" w:themeColor="text1"/>
          <w:sz w:val="28"/>
          <w:szCs w:val="28"/>
        </w:rPr>
        <w:t xml:space="preserve"> в порядке, установленном законодательством Российской Федерации.</w:t>
      </w:r>
    </w:p>
    <w:p w:rsidR="00E05133" w:rsidRPr="00D02C4A" w:rsidRDefault="00E05133"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3. Привлечение из федерального бюджета бюджетных кредитов на</w:t>
      </w:r>
      <w:r w:rsidR="00B207A9"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пополнение остатков средств на счет</w:t>
      </w:r>
      <w:r w:rsidR="00B207A9" w:rsidRPr="00D02C4A">
        <w:rPr>
          <w:rFonts w:ascii="Times New Roman" w:hAnsi="Times New Roman" w:cs="Times New Roman"/>
          <w:color w:val="000000" w:themeColor="text1"/>
          <w:sz w:val="28"/>
          <w:szCs w:val="28"/>
        </w:rPr>
        <w:t>е</w:t>
      </w:r>
      <w:r w:rsidRPr="00D02C4A">
        <w:rPr>
          <w:rFonts w:ascii="Times New Roman" w:hAnsi="Times New Roman" w:cs="Times New Roman"/>
          <w:color w:val="000000" w:themeColor="text1"/>
          <w:sz w:val="28"/>
          <w:szCs w:val="28"/>
        </w:rPr>
        <w:t xml:space="preserve"> бюджет</w:t>
      </w:r>
      <w:r w:rsidR="00B207A9" w:rsidRPr="00D02C4A">
        <w:rPr>
          <w:rFonts w:ascii="Times New Roman" w:hAnsi="Times New Roman" w:cs="Times New Roman"/>
          <w:color w:val="000000" w:themeColor="text1"/>
          <w:sz w:val="28"/>
          <w:szCs w:val="28"/>
        </w:rPr>
        <w:t>а</w:t>
      </w:r>
      <w:r w:rsidRPr="00D02C4A">
        <w:rPr>
          <w:rFonts w:ascii="Times New Roman" w:hAnsi="Times New Roman" w:cs="Times New Roman"/>
          <w:color w:val="000000" w:themeColor="text1"/>
          <w:sz w:val="28"/>
          <w:szCs w:val="28"/>
        </w:rPr>
        <w:t xml:space="preserve"> осуществляется на</w:t>
      </w:r>
      <w:r w:rsidR="00B207A9"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следующих условиях:</w:t>
      </w:r>
    </w:p>
    <w:p w:rsidR="00E05133" w:rsidRPr="00D02C4A" w:rsidRDefault="00E05133"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lastRenderedPageBreak/>
        <w:t>1) предельная сумма каждого привлекаемого из федерального бюджета бюджетного кредита на пополнение остатков средств на счет</w:t>
      </w:r>
      <w:r w:rsidR="00B207A9" w:rsidRPr="00D02C4A">
        <w:rPr>
          <w:rFonts w:ascii="Times New Roman" w:hAnsi="Times New Roman" w:cs="Times New Roman"/>
          <w:color w:val="000000" w:themeColor="text1"/>
          <w:sz w:val="28"/>
          <w:szCs w:val="28"/>
        </w:rPr>
        <w:t>е</w:t>
      </w:r>
      <w:r w:rsidRPr="00D02C4A">
        <w:rPr>
          <w:rFonts w:ascii="Times New Roman" w:hAnsi="Times New Roman" w:cs="Times New Roman"/>
          <w:color w:val="000000" w:themeColor="text1"/>
          <w:sz w:val="28"/>
          <w:szCs w:val="28"/>
        </w:rPr>
        <w:t xml:space="preserve"> бюджет</w:t>
      </w:r>
      <w:r w:rsidR="00B207A9" w:rsidRPr="00D02C4A">
        <w:rPr>
          <w:rFonts w:ascii="Times New Roman" w:hAnsi="Times New Roman" w:cs="Times New Roman"/>
          <w:color w:val="000000" w:themeColor="text1"/>
          <w:sz w:val="28"/>
          <w:szCs w:val="28"/>
        </w:rPr>
        <w:t>а</w:t>
      </w:r>
      <w:r w:rsidRPr="00D02C4A">
        <w:rPr>
          <w:rFonts w:ascii="Times New Roman" w:hAnsi="Times New Roman" w:cs="Times New Roman"/>
          <w:color w:val="000000" w:themeColor="text1"/>
          <w:sz w:val="28"/>
          <w:szCs w:val="28"/>
        </w:rPr>
        <w:t xml:space="preserve"> не</w:t>
      </w:r>
      <w:r w:rsidR="00B207A9" w:rsidRPr="00D02C4A">
        <w:rPr>
          <w:rFonts w:ascii="Times New Roman" w:hAnsi="Times New Roman" w:cs="Times New Roman"/>
          <w:color w:val="000000" w:themeColor="text1"/>
          <w:sz w:val="28"/>
          <w:szCs w:val="28"/>
        </w:rPr>
        <w:t> м</w:t>
      </w:r>
      <w:r w:rsidRPr="00D02C4A">
        <w:rPr>
          <w:rFonts w:ascii="Times New Roman" w:hAnsi="Times New Roman" w:cs="Times New Roman"/>
          <w:color w:val="000000" w:themeColor="text1"/>
          <w:sz w:val="28"/>
          <w:szCs w:val="28"/>
        </w:rPr>
        <w:t>ожет превышать объема привлечения по данному виду заимствований, установленного Программой государственных внутренних заимствований Тверской области на соответствующий финансовый год;</w:t>
      </w:r>
    </w:p>
    <w:p w:rsidR="00877B56" w:rsidRPr="00D02C4A" w:rsidRDefault="00E05133"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2) процентная ставка по привлекаемым из федерального бюджета бюджетным кредитам на пополнение остатков средств на счет</w:t>
      </w:r>
      <w:r w:rsidR="00B207A9" w:rsidRPr="00D02C4A">
        <w:rPr>
          <w:rFonts w:ascii="Times New Roman" w:hAnsi="Times New Roman" w:cs="Times New Roman"/>
          <w:color w:val="000000" w:themeColor="text1"/>
          <w:sz w:val="28"/>
          <w:szCs w:val="28"/>
        </w:rPr>
        <w:t>е</w:t>
      </w:r>
      <w:r w:rsidRPr="00D02C4A">
        <w:rPr>
          <w:rFonts w:ascii="Times New Roman" w:hAnsi="Times New Roman" w:cs="Times New Roman"/>
          <w:color w:val="000000" w:themeColor="text1"/>
          <w:sz w:val="28"/>
          <w:szCs w:val="28"/>
        </w:rPr>
        <w:t xml:space="preserve"> бюджет</w:t>
      </w:r>
      <w:r w:rsidR="00B207A9" w:rsidRPr="00D02C4A">
        <w:rPr>
          <w:rFonts w:ascii="Times New Roman" w:hAnsi="Times New Roman" w:cs="Times New Roman"/>
          <w:color w:val="000000" w:themeColor="text1"/>
          <w:sz w:val="28"/>
          <w:szCs w:val="28"/>
        </w:rPr>
        <w:t>а</w:t>
      </w:r>
      <w:r w:rsidRPr="00D02C4A">
        <w:rPr>
          <w:rFonts w:ascii="Times New Roman" w:hAnsi="Times New Roman" w:cs="Times New Roman"/>
          <w:color w:val="000000" w:themeColor="text1"/>
          <w:sz w:val="28"/>
          <w:szCs w:val="28"/>
        </w:rPr>
        <w:t xml:space="preserve"> определяется в соответствии с федеральным законом о федеральном бюджете на текущий финансовый год и на плановый период.</w:t>
      </w:r>
    </w:p>
    <w:p w:rsidR="00E05133" w:rsidRPr="00D02C4A" w:rsidRDefault="00E05133" w:rsidP="00AB09FF">
      <w:pPr>
        <w:widowControl/>
        <w:rPr>
          <w:rFonts w:ascii="Times New Roman" w:hAnsi="Times New Roman" w:cs="Times New Roman"/>
          <w:color w:val="000000" w:themeColor="text1"/>
          <w:sz w:val="28"/>
          <w:szCs w:val="28"/>
        </w:rPr>
      </w:pPr>
    </w:p>
    <w:p w:rsidR="00877B56" w:rsidRPr="00D02C4A" w:rsidRDefault="00877B56" w:rsidP="00AB09FF">
      <w:pPr>
        <w:pStyle w:val="a8"/>
        <w:widowControl/>
        <w:outlineLvl w:val="0"/>
        <w:rPr>
          <w:rFonts w:ascii="Times New Roman" w:hAnsi="Times New Roman" w:cs="Times New Roman"/>
          <w:color w:val="000000" w:themeColor="text1"/>
          <w:sz w:val="28"/>
          <w:szCs w:val="28"/>
        </w:rPr>
      </w:pPr>
      <w:bookmarkStart w:id="201" w:name="sub_35"/>
      <w:r w:rsidRPr="00D02C4A">
        <w:rPr>
          <w:rStyle w:val="a7"/>
          <w:rFonts w:ascii="Times New Roman" w:hAnsi="Times New Roman" w:cs="Times New Roman"/>
          <w:color w:val="000000" w:themeColor="text1"/>
          <w:sz w:val="28"/>
          <w:szCs w:val="28"/>
        </w:rPr>
        <w:t>Статья 3</w:t>
      </w:r>
      <w:r w:rsidR="008937F5" w:rsidRPr="00D02C4A">
        <w:rPr>
          <w:rStyle w:val="a7"/>
          <w:rFonts w:ascii="Times New Roman" w:hAnsi="Times New Roman" w:cs="Times New Roman"/>
          <w:color w:val="000000" w:themeColor="text1"/>
          <w:sz w:val="28"/>
          <w:szCs w:val="28"/>
        </w:rPr>
        <w:t>6</w:t>
      </w:r>
    </w:p>
    <w:bookmarkEnd w:id="201"/>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Утвердить Программу государственных внутренних заимствований Тверской области на 20</w:t>
      </w:r>
      <w:r w:rsidR="000536A8"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 и на плановый период 202</w:t>
      </w:r>
      <w:r w:rsidR="000536A8"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и 202</w:t>
      </w:r>
      <w:r w:rsidR="000536A8" w:rsidRPr="00D02C4A">
        <w:rPr>
          <w:rFonts w:ascii="Times New Roman" w:hAnsi="Times New Roman" w:cs="Times New Roman"/>
          <w:color w:val="000000" w:themeColor="text1"/>
          <w:sz w:val="28"/>
          <w:szCs w:val="28"/>
        </w:rPr>
        <w:t>2</w:t>
      </w:r>
      <w:r w:rsidRPr="00D02C4A">
        <w:rPr>
          <w:rFonts w:ascii="Times New Roman" w:hAnsi="Times New Roman" w:cs="Times New Roman"/>
          <w:color w:val="000000" w:themeColor="text1"/>
          <w:sz w:val="28"/>
          <w:szCs w:val="28"/>
        </w:rPr>
        <w:t xml:space="preserve"> годов согласно </w:t>
      </w:r>
      <w:r w:rsidRPr="00D02C4A">
        <w:rPr>
          <w:rStyle w:val="a9"/>
          <w:rFonts w:ascii="Times New Roman" w:hAnsi="Times New Roman" w:cs="Times New Roman"/>
          <w:color w:val="000000" w:themeColor="text1"/>
          <w:sz w:val="28"/>
          <w:szCs w:val="28"/>
        </w:rPr>
        <w:t xml:space="preserve">приложению </w:t>
      </w:r>
      <w:r w:rsidR="00DC7019" w:rsidRPr="00D02C4A">
        <w:rPr>
          <w:rStyle w:val="a9"/>
          <w:rFonts w:ascii="Times New Roman" w:hAnsi="Times New Roman" w:cs="Times New Roman"/>
          <w:color w:val="000000" w:themeColor="text1"/>
          <w:sz w:val="28"/>
          <w:szCs w:val="28"/>
        </w:rPr>
        <w:t>6</w:t>
      </w:r>
      <w:r w:rsidR="00F877CE" w:rsidRPr="00D02C4A">
        <w:rPr>
          <w:rStyle w:val="a9"/>
          <w:rFonts w:ascii="Times New Roman" w:hAnsi="Times New Roman" w:cs="Times New Roman"/>
          <w:color w:val="000000" w:themeColor="text1"/>
          <w:sz w:val="28"/>
          <w:szCs w:val="28"/>
        </w:rPr>
        <w:t>6</w:t>
      </w:r>
      <w:r w:rsidRPr="00D02C4A">
        <w:rPr>
          <w:rFonts w:ascii="Times New Roman" w:hAnsi="Times New Roman" w:cs="Times New Roman"/>
          <w:color w:val="000000" w:themeColor="text1"/>
          <w:sz w:val="28"/>
          <w:szCs w:val="28"/>
        </w:rPr>
        <w:t xml:space="preserve"> к настоящему закону.</w:t>
      </w:r>
    </w:p>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AB09FF">
      <w:pPr>
        <w:pStyle w:val="a8"/>
        <w:widowControl/>
        <w:outlineLvl w:val="0"/>
        <w:rPr>
          <w:rFonts w:ascii="Times New Roman" w:hAnsi="Times New Roman" w:cs="Times New Roman"/>
          <w:color w:val="000000" w:themeColor="text1"/>
          <w:sz w:val="28"/>
          <w:szCs w:val="28"/>
        </w:rPr>
      </w:pPr>
      <w:bookmarkStart w:id="202" w:name="sub_36"/>
      <w:r w:rsidRPr="00D02C4A">
        <w:rPr>
          <w:rStyle w:val="a7"/>
          <w:rFonts w:ascii="Times New Roman" w:hAnsi="Times New Roman" w:cs="Times New Roman"/>
          <w:color w:val="000000" w:themeColor="text1"/>
          <w:sz w:val="28"/>
          <w:szCs w:val="28"/>
        </w:rPr>
        <w:t>Статья 3</w:t>
      </w:r>
      <w:r w:rsidR="008937F5" w:rsidRPr="00D02C4A">
        <w:rPr>
          <w:rStyle w:val="a7"/>
          <w:rFonts w:ascii="Times New Roman" w:hAnsi="Times New Roman" w:cs="Times New Roman"/>
          <w:color w:val="000000" w:themeColor="text1"/>
          <w:sz w:val="28"/>
          <w:szCs w:val="28"/>
        </w:rPr>
        <w:t>7</w:t>
      </w:r>
    </w:p>
    <w:bookmarkEnd w:id="202"/>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AB09FF">
      <w:pPr>
        <w:widowControl/>
        <w:spacing w:after="120" w:line="276" w:lineRule="auto"/>
        <w:rPr>
          <w:rFonts w:ascii="Times New Roman" w:hAnsi="Times New Roman" w:cs="Times New Roman"/>
          <w:color w:val="000000" w:themeColor="text1"/>
          <w:sz w:val="28"/>
          <w:szCs w:val="28"/>
        </w:rPr>
      </w:pPr>
      <w:bookmarkStart w:id="203" w:name="sub_267"/>
      <w:r w:rsidRPr="00D02C4A">
        <w:rPr>
          <w:rFonts w:ascii="Times New Roman" w:hAnsi="Times New Roman" w:cs="Times New Roman"/>
          <w:color w:val="000000" w:themeColor="text1"/>
          <w:sz w:val="28"/>
          <w:szCs w:val="28"/>
        </w:rPr>
        <w:t>1. Заключение и оплата получателями средств областного бюджета государственных контрактов (договоров), исполнение которых осуществляется за счет средств областного бюджета, производятся в пределах доведенных им по кодам классификации расходов областного бюджета лимитов бюджетных обязательств, если иное не предусмотрено федеральным законодательством, с учетом принятых и неисполненных обязательств.</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04" w:name="sub_287"/>
      <w:bookmarkEnd w:id="203"/>
      <w:r w:rsidRPr="00D02C4A">
        <w:rPr>
          <w:rFonts w:ascii="Times New Roman" w:hAnsi="Times New Roman" w:cs="Times New Roman"/>
          <w:color w:val="000000" w:themeColor="text1"/>
          <w:sz w:val="28"/>
          <w:szCs w:val="28"/>
        </w:rPr>
        <w:t>2. Получатель средств областного бюджета при заключении государственных контрактов (договоров) на поставку товаров, выполнение работ, оказание услуг вправе предусматривать авансовые платежи:</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05" w:name="sub_284"/>
      <w:bookmarkEnd w:id="204"/>
      <w:r w:rsidRPr="00D02C4A">
        <w:rPr>
          <w:rFonts w:ascii="Times New Roman" w:hAnsi="Times New Roman" w:cs="Times New Roman"/>
          <w:color w:val="000000" w:themeColor="text1"/>
          <w:sz w:val="28"/>
          <w:szCs w:val="28"/>
        </w:rPr>
        <w:t xml:space="preserve">1) в размере до 100 процентов включительно от </w:t>
      </w:r>
      <w:r w:rsidR="00CB0AA1" w:rsidRPr="00D02C4A">
        <w:rPr>
          <w:rFonts w:ascii="Times New Roman" w:hAnsi="Times New Roman" w:cs="Times New Roman"/>
          <w:color w:val="000000" w:themeColor="text1"/>
          <w:sz w:val="28"/>
          <w:szCs w:val="28"/>
        </w:rPr>
        <w:t>цены</w:t>
      </w:r>
      <w:r w:rsidRPr="00D02C4A">
        <w:rPr>
          <w:rFonts w:ascii="Times New Roman" w:hAnsi="Times New Roman" w:cs="Times New Roman"/>
          <w:color w:val="000000" w:themeColor="text1"/>
          <w:sz w:val="28"/>
          <w:szCs w:val="28"/>
        </w:rPr>
        <w:t xml:space="preserve"> государственного контракта (договора) - по государственным контрактам (договорам):</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06" w:name="sub_268"/>
      <w:bookmarkEnd w:id="205"/>
      <w:r w:rsidRPr="00D02C4A">
        <w:rPr>
          <w:rFonts w:ascii="Times New Roman" w:hAnsi="Times New Roman" w:cs="Times New Roman"/>
          <w:color w:val="000000" w:themeColor="text1"/>
          <w:sz w:val="28"/>
          <w:szCs w:val="28"/>
        </w:rPr>
        <w:t>а) об оказании услуг связи;</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07" w:name="sub_269"/>
      <w:bookmarkEnd w:id="206"/>
      <w:r w:rsidRPr="00D02C4A">
        <w:rPr>
          <w:rFonts w:ascii="Times New Roman" w:hAnsi="Times New Roman" w:cs="Times New Roman"/>
          <w:color w:val="000000" w:themeColor="text1"/>
          <w:sz w:val="28"/>
          <w:szCs w:val="28"/>
        </w:rPr>
        <w:t>б) о подписке на печатные издания и об их приобретении;</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08" w:name="sub_270"/>
      <w:bookmarkEnd w:id="207"/>
      <w:r w:rsidRPr="00D02C4A">
        <w:rPr>
          <w:rFonts w:ascii="Times New Roman" w:hAnsi="Times New Roman" w:cs="Times New Roman"/>
          <w:color w:val="000000" w:themeColor="text1"/>
          <w:sz w:val="28"/>
          <w:szCs w:val="28"/>
        </w:rPr>
        <w:t>в) об обучении, в том числе на курсах повышения квалификации и семинарах;</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09" w:name="sub_271"/>
      <w:bookmarkEnd w:id="208"/>
      <w:r w:rsidRPr="00D02C4A">
        <w:rPr>
          <w:rFonts w:ascii="Times New Roman" w:hAnsi="Times New Roman" w:cs="Times New Roman"/>
          <w:color w:val="000000" w:themeColor="text1"/>
          <w:sz w:val="28"/>
          <w:szCs w:val="28"/>
        </w:rPr>
        <w:t>г) об участии в семинарах;</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10" w:name="sub_272"/>
      <w:bookmarkEnd w:id="209"/>
      <w:r w:rsidRPr="00D02C4A">
        <w:rPr>
          <w:rFonts w:ascii="Times New Roman" w:hAnsi="Times New Roman" w:cs="Times New Roman"/>
          <w:color w:val="000000" w:themeColor="text1"/>
          <w:sz w:val="28"/>
          <w:szCs w:val="28"/>
        </w:rPr>
        <w:t>д) о приобретении авиа - и железнодорожных билетов;</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11" w:name="sub_273"/>
      <w:bookmarkEnd w:id="210"/>
      <w:r w:rsidRPr="00D02C4A">
        <w:rPr>
          <w:rFonts w:ascii="Times New Roman" w:hAnsi="Times New Roman" w:cs="Times New Roman"/>
          <w:color w:val="000000" w:themeColor="text1"/>
          <w:sz w:val="28"/>
          <w:szCs w:val="28"/>
        </w:rPr>
        <w:t>е) о приобретении билетов для проезда городским и пригородным транспортом;</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12" w:name="sub_274"/>
      <w:bookmarkEnd w:id="211"/>
      <w:r w:rsidRPr="00D02C4A">
        <w:rPr>
          <w:rFonts w:ascii="Times New Roman" w:hAnsi="Times New Roman" w:cs="Times New Roman"/>
          <w:color w:val="000000" w:themeColor="text1"/>
          <w:sz w:val="28"/>
          <w:szCs w:val="28"/>
        </w:rPr>
        <w:t>ж) на приобретение путевок на санаторно-курортное лечение;</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13" w:name="sub_275"/>
      <w:bookmarkEnd w:id="212"/>
      <w:r w:rsidRPr="00D02C4A">
        <w:rPr>
          <w:rFonts w:ascii="Times New Roman" w:hAnsi="Times New Roman" w:cs="Times New Roman"/>
          <w:color w:val="000000" w:themeColor="text1"/>
          <w:sz w:val="28"/>
          <w:szCs w:val="28"/>
        </w:rPr>
        <w:lastRenderedPageBreak/>
        <w:t>з) на приобретение путевок для детей-сирот и детей, оставшихся без попечения родителей, проживающих в интернатных учреждениях Тверской области;</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14" w:name="sub_276"/>
      <w:bookmarkEnd w:id="213"/>
      <w:r w:rsidRPr="00D02C4A">
        <w:rPr>
          <w:rFonts w:ascii="Times New Roman" w:hAnsi="Times New Roman" w:cs="Times New Roman"/>
          <w:color w:val="000000" w:themeColor="text1"/>
          <w:sz w:val="28"/>
          <w:szCs w:val="28"/>
        </w:rPr>
        <w:t>и) на приобретение путевок для детей, проживающих в учреждениях социального обслуживания населения Тверской области, и для детей из семей, находящихся в трудной жизненной ситуации;</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15" w:name="sub_277"/>
      <w:bookmarkEnd w:id="214"/>
      <w:r w:rsidRPr="00D02C4A">
        <w:rPr>
          <w:rFonts w:ascii="Times New Roman" w:hAnsi="Times New Roman" w:cs="Times New Roman"/>
          <w:color w:val="000000" w:themeColor="text1"/>
          <w:sz w:val="28"/>
          <w:szCs w:val="28"/>
        </w:rPr>
        <w:t>к) по договорам обязательного страхования гражданской ответственности владельцев транспортных средств;</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16" w:name="sub_278"/>
      <w:bookmarkEnd w:id="215"/>
      <w:r w:rsidRPr="00D02C4A">
        <w:rPr>
          <w:rFonts w:ascii="Times New Roman" w:hAnsi="Times New Roman" w:cs="Times New Roman"/>
          <w:color w:val="000000" w:themeColor="text1"/>
          <w:sz w:val="28"/>
          <w:szCs w:val="28"/>
        </w:rPr>
        <w:t>л) по договорам обязательного государственного страхования жизни и здоровья государственных гражданских служащих Тверской области;</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17" w:name="sub_279"/>
      <w:bookmarkEnd w:id="216"/>
      <w:r w:rsidRPr="00D02C4A">
        <w:rPr>
          <w:rFonts w:ascii="Times New Roman" w:hAnsi="Times New Roman" w:cs="Times New Roman"/>
          <w:color w:val="000000" w:themeColor="text1"/>
          <w:sz w:val="28"/>
          <w:szCs w:val="28"/>
        </w:rPr>
        <w:t>м) по договорам на обследование и (или) лечение в лечебно-профилактических учреждениях за пределами Тверской области при оказании высокотехнологичных видов медицинской помощи населению, в том числе приобретение расходных материалов, имплантантов;</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18" w:name="sub_280"/>
      <w:bookmarkEnd w:id="217"/>
      <w:r w:rsidRPr="00D02C4A">
        <w:rPr>
          <w:rFonts w:ascii="Times New Roman" w:hAnsi="Times New Roman" w:cs="Times New Roman"/>
          <w:color w:val="000000" w:themeColor="text1"/>
          <w:sz w:val="28"/>
          <w:szCs w:val="28"/>
        </w:rPr>
        <w:t>н) по расходам, связанным с участием в международных, общероссийских, межрегиональных, региональных мероприятиях;</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19" w:name="sub_281"/>
      <w:bookmarkEnd w:id="218"/>
      <w:r w:rsidRPr="00D02C4A">
        <w:rPr>
          <w:rFonts w:ascii="Times New Roman" w:hAnsi="Times New Roman" w:cs="Times New Roman"/>
          <w:color w:val="000000" w:themeColor="text1"/>
          <w:sz w:val="28"/>
          <w:szCs w:val="28"/>
        </w:rPr>
        <w:t>о) по расходам, связанным с организацией и проведением органами государственной власти Тверской области международных, общероссийских, межрегиональных, региональных мероприятий;</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20" w:name="sub_282"/>
      <w:bookmarkEnd w:id="219"/>
      <w:r w:rsidRPr="00D02C4A">
        <w:rPr>
          <w:rFonts w:ascii="Times New Roman" w:hAnsi="Times New Roman" w:cs="Times New Roman"/>
          <w:color w:val="000000" w:themeColor="text1"/>
          <w:sz w:val="28"/>
          <w:szCs w:val="28"/>
        </w:rPr>
        <w:t>п) по государственным контрактам (договорам) о поставке товаров, выполнении работ, оказании услуг, связанных со строительным процессом, по</w:t>
      </w:r>
      <w:r w:rsidR="002B0CF8"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следующему перечню:</w:t>
      </w:r>
    </w:p>
    <w:bookmarkEnd w:id="220"/>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подключение (технологическое присоединение) к сетям инженерно-технического обеспечения;</w:t>
      </w: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определение и предоставление технических условий подключения объекта к сетям инженерно-технического обеспечения;</w:t>
      </w: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подготовка рыбоводно-биологических обоснований;</w:t>
      </w: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проведение лабораторных исследований и испытаний;</w:t>
      </w: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изготовление схем расположения земельного участка на кадастровом плане (карте) соответствующей территории;</w:t>
      </w: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изготовление межевого плана;</w:t>
      </w: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изготовление акта выбора земельного участка под строительство объекта;</w:t>
      </w: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чертеж градостроительного плана земельного участка;</w:t>
      </w: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оплата восстановительной стоимости сносимых зеленых насаждений;</w:t>
      </w: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оплата услуг субъектов естественных монополий;</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21" w:name="sub_283"/>
      <w:r w:rsidRPr="00D02C4A">
        <w:rPr>
          <w:rFonts w:ascii="Times New Roman" w:hAnsi="Times New Roman" w:cs="Times New Roman"/>
          <w:color w:val="000000" w:themeColor="text1"/>
          <w:sz w:val="28"/>
          <w:szCs w:val="28"/>
        </w:rPr>
        <w:t xml:space="preserve">р) на приобретение (выпуск) </w:t>
      </w:r>
      <w:hyperlink r:id="rId36" w:history="1">
        <w:r w:rsidRPr="00D02C4A">
          <w:rPr>
            <w:rStyle w:val="a9"/>
            <w:rFonts w:ascii="Times New Roman" w:hAnsi="Times New Roman" w:cs="Times New Roman"/>
            <w:color w:val="000000" w:themeColor="text1"/>
            <w:sz w:val="28"/>
            <w:szCs w:val="28"/>
          </w:rPr>
          <w:t>сертификата ключа проверки электронной подписи</w:t>
        </w:r>
      </w:hyperlink>
      <w:r w:rsidRPr="00D02C4A">
        <w:rPr>
          <w:rFonts w:ascii="Times New Roman" w:hAnsi="Times New Roman" w:cs="Times New Roman"/>
          <w:color w:val="000000" w:themeColor="text1"/>
          <w:sz w:val="28"/>
          <w:szCs w:val="28"/>
        </w:rPr>
        <w:t xml:space="preserve"> с ключевым носителем и связанного с ним программного обеспечения;</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22" w:name="sub_285"/>
      <w:bookmarkEnd w:id="221"/>
      <w:r w:rsidRPr="00D02C4A">
        <w:rPr>
          <w:rFonts w:ascii="Times New Roman" w:hAnsi="Times New Roman" w:cs="Times New Roman"/>
          <w:color w:val="000000" w:themeColor="text1"/>
          <w:sz w:val="28"/>
          <w:szCs w:val="28"/>
        </w:rPr>
        <w:lastRenderedPageBreak/>
        <w:t xml:space="preserve">2) в размере, не превышающем 30 процентов </w:t>
      </w:r>
      <w:r w:rsidR="00CB0AA1" w:rsidRPr="00D02C4A">
        <w:rPr>
          <w:rFonts w:ascii="Times New Roman" w:hAnsi="Times New Roman" w:cs="Times New Roman"/>
          <w:color w:val="000000" w:themeColor="text1"/>
          <w:sz w:val="28"/>
          <w:szCs w:val="28"/>
        </w:rPr>
        <w:t>цены</w:t>
      </w:r>
      <w:r w:rsidRPr="00D02C4A">
        <w:rPr>
          <w:rFonts w:ascii="Times New Roman" w:hAnsi="Times New Roman" w:cs="Times New Roman"/>
          <w:color w:val="000000" w:themeColor="text1"/>
          <w:sz w:val="28"/>
          <w:szCs w:val="28"/>
        </w:rPr>
        <w:t xml:space="preserve"> государственного контракта (договора), - по государственным контрактам (договорам) на</w:t>
      </w:r>
      <w:r w:rsidR="00CB0AA1"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приобретение бланков исполнительных листов;</w:t>
      </w:r>
    </w:p>
    <w:p w:rsidR="00877B56" w:rsidRPr="00D02C4A" w:rsidRDefault="00877B56" w:rsidP="00AB09FF">
      <w:pPr>
        <w:widowControl/>
        <w:spacing w:after="120" w:line="276" w:lineRule="auto"/>
        <w:rPr>
          <w:rFonts w:ascii="Times New Roman" w:hAnsi="Times New Roman" w:cs="Times New Roman"/>
          <w:color w:val="000000" w:themeColor="text1"/>
          <w:sz w:val="28"/>
          <w:szCs w:val="28"/>
        </w:rPr>
      </w:pPr>
      <w:bookmarkStart w:id="223" w:name="sub_286"/>
      <w:bookmarkEnd w:id="222"/>
      <w:r w:rsidRPr="00D02C4A">
        <w:rPr>
          <w:rFonts w:ascii="Times New Roman" w:hAnsi="Times New Roman" w:cs="Times New Roman"/>
          <w:color w:val="000000" w:themeColor="text1"/>
          <w:sz w:val="28"/>
          <w:szCs w:val="28"/>
        </w:rPr>
        <w:t xml:space="preserve">3) в размере, не превышающем 30 процентов </w:t>
      </w:r>
      <w:r w:rsidR="00CB0AA1" w:rsidRPr="00D02C4A">
        <w:rPr>
          <w:rFonts w:ascii="Times New Roman" w:hAnsi="Times New Roman" w:cs="Times New Roman"/>
          <w:color w:val="000000" w:themeColor="text1"/>
          <w:sz w:val="28"/>
          <w:szCs w:val="28"/>
        </w:rPr>
        <w:t>цены</w:t>
      </w:r>
      <w:r w:rsidRPr="00D02C4A">
        <w:rPr>
          <w:rFonts w:ascii="Times New Roman" w:hAnsi="Times New Roman" w:cs="Times New Roman"/>
          <w:color w:val="000000" w:themeColor="text1"/>
          <w:sz w:val="28"/>
          <w:szCs w:val="28"/>
        </w:rPr>
        <w:t xml:space="preserve"> государственного контракта (договора), по остальным государственным контрактам (договорам) (если иное не предусмотрено законодательством) - в соответствии с решением Правительства Тверской области, Законодательного Собрания Тверской области, государственного органа Тверской области, устанавливающим право соответственно исполнительного органа государственной власти Тверской области или государственного казенного учреждения Тверской области, законодательного (представительного) органа государственной власти Тверской области, государственного органа Тверской области предусматривать в государственном контракте (договоре) авансовый платеж и определяющим конкретный размер такого авансового платежа.</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24" w:name="sub_288"/>
      <w:bookmarkEnd w:id="223"/>
      <w:r w:rsidRPr="00D02C4A">
        <w:rPr>
          <w:rFonts w:ascii="Times New Roman" w:hAnsi="Times New Roman" w:cs="Times New Roman"/>
          <w:color w:val="000000" w:themeColor="text1"/>
          <w:sz w:val="28"/>
          <w:szCs w:val="28"/>
        </w:rPr>
        <w:t>3. Государственные бюджетные учреждения Тверской области и государственные автономные учреждения Тверской области при заключении ими контрактов (договоров) на поставку товаров, выполнение работ, оказание услуг вправе предусматривать:</w:t>
      </w:r>
    </w:p>
    <w:bookmarkEnd w:id="224"/>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авансовые платежи в размере до 100 процентов включительно от </w:t>
      </w:r>
      <w:r w:rsidR="00CB0AA1" w:rsidRPr="00D02C4A">
        <w:rPr>
          <w:rFonts w:ascii="Times New Roman" w:hAnsi="Times New Roman" w:cs="Times New Roman"/>
          <w:color w:val="000000" w:themeColor="text1"/>
          <w:sz w:val="28"/>
          <w:szCs w:val="28"/>
        </w:rPr>
        <w:t>цены</w:t>
      </w:r>
      <w:r w:rsidRPr="00D02C4A">
        <w:rPr>
          <w:rFonts w:ascii="Times New Roman" w:hAnsi="Times New Roman" w:cs="Times New Roman"/>
          <w:color w:val="000000" w:themeColor="text1"/>
          <w:sz w:val="28"/>
          <w:szCs w:val="28"/>
        </w:rPr>
        <w:t xml:space="preserve"> контракта (договора) по контрактам (договорам) на поставку товаров, выполнение работ, оказание услуг, указанных в </w:t>
      </w:r>
      <w:hyperlink r:id="rId37" w:anchor="sub_284" w:history="1">
        <w:r w:rsidRPr="00D02C4A">
          <w:rPr>
            <w:rStyle w:val="a9"/>
            <w:rFonts w:ascii="Times New Roman" w:hAnsi="Times New Roman" w:cs="Times New Roman"/>
            <w:color w:val="000000" w:themeColor="text1"/>
            <w:sz w:val="28"/>
            <w:szCs w:val="28"/>
          </w:rPr>
          <w:t>пункте 1 части 2</w:t>
        </w:r>
      </w:hyperlink>
      <w:r w:rsidRPr="00D02C4A">
        <w:rPr>
          <w:rFonts w:ascii="Times New Roman" w:hAnsi="Times New Roman" w:cs="Times New Roman"/>
          <w:color w:val="000000" w:themeColor="text1"/>
          <w:sz w:val="28"/>
          <w:szCs w:val="28"/>
        </w:rPr>
        <w:t xml:space="preserve"> настоящей статьи;</w:t>
      </w: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авансовые платежи в размере, не превышающем 30 процентов </w:t>
      </w:r>
      <w:r w:rsidR="00CB0AA1" w:rsidRPr="00D02C4A">
        <w:rPr>
          <w:rFonts w:ascii="Times New Roman" w:hAnsi="Times New Roman" w:cs="Times New Roman"/>
          <w:color w:val="000000" w:themeColor="text1"/>
          <w:sz w:val="28"/>
          <w:szCs w:val="28"/>
        </w:rPr>
        <w:t>цены</w:t>
      </w:r>
      <w:r w:rsidRPr="00D02C4A">
        <w:rPr>
          <w:rFonts w:ascii="Times New Roman" w:hAnsi="Times New Roman" w:cs="Times New Roman"/>
          <w:color w:val="000000" w:themeColor="text1"/>
          <w:sz w:val="28"/>
          <w:szCs w:val="28"/>
        </w:rPr>
        <w:t xml:space="preserve"> контракта (договора), по остальным контрактам (договорам) (если иное не</w:t>
      </w:r>
      <w:r w:rsidR="00CB0AA1"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предусмотрено законодательством) - в соответствии с решением Правительства Тверской области, устанавливающим право предусматривать в</w:t>
      </w:r>
      <w:r w:rsidR="00CB0AA1"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контракте (договоре) авансовый платеж и определяющим конкретный размер такого авансового платежа.</w:t>
      </w:r>
    </w:p>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AB09FF">
      <w:pPr>
        <w:pStyle w:val="a8"/>
        <w:widowControl/>
        <w:outlineLvl w:val="0"/>
        <w:rPr>
          <w:rFonts w:ascii="Times New Roman" w:hAnsi="Times New Roman" w:cs="Times New Roman"/>
          <w:color w:val="000000" w:themeColor="text1"/>
          <w:sz w:val="28"/>
          <w:szCs w:val="28"/>
        </w:rPr>
      </w:pPr>
      <w:bookmarkStart w:id="225" w:name="sub_37"/>
      <w:r w:rsidRPr="00D02C4A">
        <w:rPr>
          <w:rStyle w:val="a7"/>
          <w:rFonts w:ascii="Times New Roman" w:hAnsi="Times New Roman" w:cs="Times New Roman"/>
          <w:color w:val="000000" w:themeColor="text1"/>
          <w:sz w:val="28"/>
          <w:szCs w:val="28"/>
        </w:rPr>
        <w:t>Статья 3</w:t>
      </w:r>
      <w:r w:rsidR="008937F5" w:rsidRPr="00D02C4A">
        <w:rPr>
          <w:rStyle w:val="a7"/>
          <w:rFonts w:ascii="Times New Roman" w:hAnsi="Times New Roman" w:cs="Times New Roman"/>
          <w:color w:val="000000" w:themeColor="text1"/>
          <w:sz w:val="28"/>
          <w:szCs w:val="28"/>
        </w:rPr>
        <w:t>8</w:t>
      </w:r>
    </w:p>
    <w:bookmarkEnd w:id="225"/>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Губернатор Тверской области, органы государственной власти Тверской области, государственные органы Тверской области не вправе принимать в 20</w:t>
      </w:r>
      <w:r w:rsidR="000536A8"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году решения об увеличении численности государственных гражданских служащих, работников государственных казенных учреждений Тверской области, за исключением случаев, связанных с увеличением объема полномочий и функций государственных органов Тверской области и органов государственной власти Тверской области, </w:t>
      </w:r>
      <w:r w:rsidRPr="00D02C4A">
        <w:rPr>
          <w:rFonts w:ascii="Times New Roman" w:hAnsi="Times New Roman" w:cs="Times New Roman"/>
          <w:color w:val="000000" w:themeColor="text1"/>
          <w:sz w:val="28"/>
          <w:szCs w:val="28"/>
        </w:rPr>
        <w:lastRenderedPageBreak/>
        <w:t>обусловленных изменением федерального законодательства и законодательства Тверской области</w:t>
      </w:r>
      <w:r w:rsidR="008D5E70" w:rsidRPr="00D02C4A">
        <w:rPr>
          <w:rFonts w:ascii="Times New Roman" w:hAnsi="Times New Roman" w:cs="Times New Roman"/>
          <w:color w:val="000000" w:themeColor="text1"/>
          <w:sz w:val="28"/>
          <w:szCs w:val="28"/>
        </w:rPr>
        <w:t>,</w:t>
      </w:r>
      <w:r w:rsidR="008D5E70" w:rsidRPr="00D02C4A">
        <w:t xml:space="preserve"> </w:t>
      </w:r>
      <w:r w:rsidR="008D5E70" w:rsidRPr="00D02C4A">
        <w:rPr>
          <w:rFonts w:ascii="Times New Roman" w:hAnsi="Times New Roman" w:cs="Times New Roman"/>
          <w:color w:val="000000" w:themeColor="text1"/>
          <w:sz w:val="28"/>
          <w:szCs w:val="28"/>
        </w:rPr>
        <w:t>а также в случае формирования регионального проектного офиса.</w:t>
      </w:r>
    </w:p>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AB09FF">
      <w:pPr>
        <w:pStyle w:val="a8"/>
        <w:widowControl/>
        <w:outlineLvl w:val="0"/>
        <w:rPr>
          <w:rFonts w:ascii="Times New Roman" w:hAnsi="Times New Roman" w:cs="Times New Roman"/>
          <w:color w:val="000000" w:themeColor="text1"/>
          <w:sz w:val="28"/>
          <w:szCs w:val="28"/>
        </w:rPr>
      </w:pPr>
      <w:bookmarkStart w:id="226" w:name="sub_38"/>
      <w:r w:rsidRPr="00D02C4A">
        <w:rPr>
          <w:rStyle w:val="a7"/>
          <w:rFonts w:ascii="Times New Roman" w:hAnsi="Times New Roman" w:cs="Times New Roman"/>
          <w:color w:val="000000" w:themeColor="text1"/>
          <w:sz w:val="28"/>
          <w:szCs w:val="28"/>
        </w:rPr>
        <w:t xml:space="preserve">Статья </w:t>
      </w:r>
      <w:r w:rsidR="008937F5" w:rsidRPr="00D02C4A">
        <w:rPr>
          <w:rStyle w:val="a7"/>
          <w:rFonts w:ascii="Times New Roman" w:hAnsi="Times New Roman" w:cs="Times New Roman"/>
          <w:color w:val="000000" w:themeColor="text1"/>
          <w:sz w:val="28"/>
          <w:szCs w:val="28"/>
        </w:rPr>
        <w:t>3</w:t>
      </w:r>
      <w:r w:rsidR="00F600E1" w:rsidRPr="00D02C4A">
        <w:rPr>
          <w:rStyle w:val="a7"/>
          <w:rFonts w:ascii="Times New Roman" w:hAnsi="Times New Roman" w:cs="Times New Roman"/>
          <w:color w:val="000000" w:themeColor="text1"/>
          <w:sz w:val="28"/>
          <w:szCs w:val="28"/>
        </w:rPr>
        <w:t>9</w:t>
      </w:r>
    </w:p>
    <w:bookmarkEnd w:id="226"/>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В сводную бюджетную роспись дополнительно к основаниям, установленным </w:t>
      </w:r>
      <w:hyperlink r:id="rId38" w:history="1">
        <w:r w:rsidRPr="00D02C4A">
          <w:rPr>
            <w:rStyle w:val="a9"/>
            <w:rFonts w:ascii="Times New Roman" w:hAnsi="Times New Roman" w:cs="Times New Roman"/>
            <w:color w:val="000000" w:themeColor="text1"/>
            <w:sz w:val="28"/>
            <w:szCs w:val="28"/>
          </w:rPr>
          <w:t>пунктом 3 статьи 217</w:t>
        </w:r>
      </w:hyperlink>
      <w:r w:rsidRPr="00D02C4A">
        <w:rPr>
          <w:rFonts w:ascii="Times New Roman" w:hAnsi="Times New Roman" w:cs="Times New Roman"/>
          <w:color w:val="000000" w:themeColor="text1"/>
          <w:sz w:val="28"/>
          <w:szCs w:val="28"/>
        </w:rPr>
        <w:t xml:space="preserve"> Бюджетного кодекса Российской Федерации, могут быть внесены изменения, в том числе путем введения новых </w:t>
      </w:r>
      <w:hyperlink r:id="rId39" w:history="1">
        <w:r w:rsidRPr="00D02C4A">
          <w:rPr>
            <w:rStyle w:val="a9"/>
            <w:rFonts w:ascii="Times New Roman" w:hAnsi="Times New Roman" w:cs="Times New Roman"/>
            <w:color w:val="000000" w:themeColor="text1"/>
            <w:sz w:val="28"/>
            <w:szCs w:val="28"/>
          </w:rPr>
          <w:t>кодов классификации расходов</w:t>
        </w:r>
      </w:hyperlink>
      <w:r w:rsidRPr="00D02C4A">
        <w:rPr>
          <w:rFonts w:ascii="Times New Roman" w:hAnsi="Times New Roman" w:cs="Times New Roman"/>
          <w:color w:val="000000" w:themeColor="text1"/>
          <w:sz w:val="28"/>
          <w:szCs w:val="28"/>
        </w:rPr>
        <w:t xml:space="preserve"> областного бюджета, в соответствии с</w:t>
      </w:r>
      <w:r w:rsidR="002B0CF8"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решениями руководителя Министерства финансов Тверской области без внесения изменений в настоящий закон по следующим основаниям:</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27" w:name="sub_289"/>
      <w:r w:rsidRPr="00D02C4A">
        <w:rPr>
          <w:rFonts w:ascii="Times New Roman" w:hAnsi="Times New Roman" w:cs="Times New Roman"/>
          <w:color w:val="000000" w:themeColor="text1"/>
          <w:sz w:val="28"/>
          <w:szCs w:val="28"/>
        </w:rPr>
        <w:t>1) на сумму остатков по состоянию на 1 января текущего финансового года целевых средств, поступивших из других бюджетов бюджетной системы Российской Федерации в областной бюджет и не использованных в отчетном финансовом году, подлежащих использованию в текущем финансовом году на</w:t>
      </w:r>
      <w:r w:rsidR="002B0CF8"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те же цели при наличии потребности в них в соответствии с решением главного администратора бюджетных средств;</w:t>
      </w:r>
    </w:p>
    <w:p w:rsidR="00540204" w:rsidRPr="00D02C4A" w:rsidRDefault="00877B56" w:rsidP="004E181D">
      <w:pPr>
        <w:widowControl/>
        <w:spacing w:line="276" w:lineRule="auto"/>
        <w:rPr>
          <w:rFonts w:ascii="Times New Roman" w:hAnsi="Times New Roman" w:cs="Times New Roman"/>
          <w:color w:val="000000" w:themeColor="text1"/>
          <w:sz w:val="28"/>
          <w:szCs w:val="28"/>
        </w:rPr>
      </w:pPr>
      <w:bookmarkStart w:id="228" w:name="sub_290"/>
      <w:bookmarkEnd w:id="227"/>
      <w:r w:rsidRPr="00D02C4A">
        <w:rPr>
          <w:rFonts w:ascii="Times New Roman" w:hAnsi="Times New Roman" w:cs="Times New Roman"/>
          <w:color w:val="000000" w:themeColor="text1"/>
          <w:sz w:val="28"/>
          <w:szCs w:val="28"/>
        </w:rPr>
        <w:t xml:space="preserve">2) </w:t>
      </w:r>
      <w:r w:rsidR="00540204" w:rsidRPr="00D02C4A">
        <w:rPr>
          <w:rFonts w:ascii="Times New Roman" w:hAnsi="Times New Roman" w:cs="Times New Roman"/>
          <w:color w:val="000000" w:themeColor="text1"/>
          <w:sz w:val="28"/>
          <w:szCs w:val="28"/>
        </w:rPr>
        <w:t>на сумму остатков по состоянию на 1 января текущего финансового года целевых сред</w:t>
      </w:r>
      <w:r w:rsidR="00C76C2B" w:rsidRPr="00D02C4A">
        <w:rPr>
          <w:rFonts w:ascii="Times New Roman" w:hAnsi="Times New Roman" w:cs="Times New Roman"/>
          <w:color w:val="000000" w:themeColor="text1"/>
          <w:sz w:val="28"/>
          <w:szCs w:val="28"/>
        </w:rPr>
        <w:t>ств, поступивших от некоммерческих</w:t>
      </w:r>
      <w:r w:rsidR="00540204" w:rsidRPr="00D02C4A">
        <w:rPr>
          <w:rFonts w:ascii="Times New Roman" w:hAnsi="Times New Roman" w:cs="Times New Roman"/>
          <w:color w:val="000000" w:themeColor="text1"/>
          <w:sz w:val="28"/>
          <w:szCs w:val="28"/>
        </w:rPr>
        <w:t xml:space="preserve"> организаци</w:t>
      </w:r>
      <w:r w:rsidR="00C76C2B" w:rsidRPr="00D02C4A">
        <w:rPr>
          <w:rFonts w:ascii="Times New Roman" w:hAnsi="Times New Roman" w:cs="Times New Roman"/>
          <w:color w:val="000000" w:themeColor="text1"/>
          <w:sz w:val="28"/>
          <w:szCs w:val="28"/>
        </w:rPr>
        <w:t xml:space="preserve">й </w:t>
      </w:r>
      <w:r w:rsidR="00540204" w:rsidRPr="00D02C4A">
        <w:rPr>
          <w:rFonts w:ascii="Times New Roman" w:hAnsi="Times New Roman" w:cs="Times New Roman"/>
          <w:color w:val="000000" w:themeColor="text1"/>
          <w:sz w:val="28"/>
          <w:szCs w:val="28"/>
        </w:rPr>
        <w:t>в областной бюджет и не использованных в отчетном финансовом году, подлежащих использованию в текущем финансовом году на те же цели;</w:t>
      </w:r>
    </w:p>
    <w:p w:rsidR="00877B56" w:rsidRPr="00D02C4A" w:rsidRDefault="00C76C2B" w:rsidP="004E181D">
      <w:pPr>
        <w:widowControl/>
        <w:spacing w:line="276" w:lineRule="auto"/>
        <w:rPr>
          <w:rFonts w:ascii="Times New Roman" w:hAnsi="Times New Roman" w:cs="Times New Roman"/>
          <w:color w:val="000000" w:themeColor="text1"/>
          <w:sz w:val="28"/>
          <w:szCs w:val="28"/>
        </w:rPr>
      </w:pPr>
      <w:bookmarkStart w:id="229" w:name="sub_291"/>
      <w:bookmarkEnd w:id="228"/>
      <w:r w:rsidRPr="00D02C4A">
        <w:rPr>
          <w:rFonts w:ascii="Times New Roman" w:hAnsi="Times New Roman" w:cs="Times New Roman"/>
          <w:color w:val="000000" w:themeColor="text1"/>
          <w:sz w:val="28"/>
          <w:szCs w:val="28"/>
        </w:rPr>
        <w:t>3</w:t>
      </w:r>
      <w:r w:rsidR="00877B56" w:rsidRPr="00D02C4A">
        <w:rPr>
          <w:rFonts w:ascii="Times New Roman" w:hAnsi="Times New Roman" w:cs="Times New Roman"/>
          <w:color w:val="000000" w:themeColor="text1"/>
          <w:sz w:val="28"/>
          <w:szCs w:val="28"/>
        </w:rPr>
        <w:t>)</w:t>
      </w:r>
      <w:r w:rsidR="00540204"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на сумму остатков по состоянию на 1 января текущего финансового года средств дорожного фонда Тверской области, не использованных в</w:t>
      </w:r>
      <w:r w:rsidR="002B0CF8"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отчетном финансовом году;</w:t>
      </w:r>
    </w:p>
    <w:p w:rsidR="00877B56" w:rsidRPr="00D02C4A" w:rsidRDefault="00366BC9" w:rsidP="004E181D">
      <w:pPr>
        <w:widowControl/>
        <w:spacing w:line="276" w:lineRule="auto"/>
        <w:rPr>
          <w:rFonts w:ascii="Times New Roman" w:hAnsi="Times New Roman" w:cs="Times New Roman"/>
          <w:color w:val="000000" w:themeColor="text1"/>
          <w:sz w:val="28"/>
          <w:szCs w:val="28"/>
        </w:rPr>
      </w:pPr>
      <w:bookmarkStart w:id="230" w:name="sub_292"/>
      <w:bookmarkEnd w:id="229"/>
      <w:r w:rsidRPr="00D02C4A">
        <w:rPr>
          <w:rFonts w:ascii="Times New Roman" w:hAnsi="Times New Roman" w:cs="Times New Roman"/>
          <w:color w:val="000000" w:themeColor="text1"/>
          <w:sz w:val="28"/>
          <w:szCs w:val="28"/>
        </w:rPr>
        <w:t>4</w:t>
      </w:r>
      <w:r w:rsidR="00877B56" w:rsidRPr="00D02C4A">
        <w:rPr>
          <w:rFonts w:ascii="Times New Roman" w:hAnsi="Times New Roman" w:cs="Times New Roman"/>
          <w:color w:val="000000" w:themeColor="text1"/>
          <w:sz w:val="28"/>
          <w:szCs w:val="28"/>
        </w:rPr>
        <w:t>)</w:t>
      </w:r>
      <w:r w:rsidR="00540204"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при утверждении федеральным законом о федеральном бюджете на</w:t>
      </w:r>
      <w:r w:rsidR="00F33A60"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текущий финансовый год, правовыми актами Правительства Российской Федерации распределения межбюджетных трансфертов, имеющих целевое назначение, предоставляемых из федерального бюджета областному бюджету, и (или) заключения с федеральными органами исполнительной власти соглашений о предоставлении из федерального бюджета областному бюджету межбюджетных трансфертов, имеющих целевое назначение;</w:t>
      </w:r>
    </w:p>
    <w:p w:rsidR="00385455" w:rsidRPr="00D02C4A" w:rsidRDefault="00366BC9"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5</w:t>
      </w:r>
      <w:r w:rsidR="00385455" w:rsidRPr="00D02C4A">
        <w:rPr>
          <w:rFonts w:ascii="Times New Roman" w:hAnsi="Times New Roman" w:cs="Times New Roman"/>
          <w:color w:val="000000" w:themeColor="text1"/>
          <w:sz w:val="28"/>
          <w:szCs w:val="28"/>
        </w:rPr>
        <w:t xml:space="preserve">) при </w:t>
      </w:r>
      <w:r w:rsidR="00BC23B1" w:rsidRPr="00D02C4A">
        <w:rPr>
          <w:rFonts w:ascii="Times New Roman" w:hAnsi="Times New Roman" w:cs="Times New Roman"/>
          <w:color w:val="000000" w:themeColor="text1"/>
          <w:sz w:val="28"/>
          <w:szCs w:val="28"/>
        </w:rPr>
        <w:t>заключении с</w:t>
      </w:r>
      <w:r w:rsidR="00385455" w:rsidRPr="00D02C4A">
        <w:rPr>
          <w:rFonts w:ascii="Times New Roman" w:hAnsi="Times New Roman" w:cs="Times New Roman"/>
          <w:color w:val="000000" w:themeColor="text1"/>
          <w:sz w:val="28"/>
          <w:szCs w:val="28"/>
        </w:rPr>
        <w:t>оглашени</w:t>
      </w:r>
      <w:r w:rsidR="00BC23B1" w:rsidRPr="00D02C4A">
        <w:rPr>
          <w:rFonts w:ascii="Times New Roman" w:hAnsi="Times New Roman" w:cs="Times New Roman"/>
          <w:color w:val="000000" w:themeColor="text1"/>
          <w:sz w:val="28"/>
          <w:szCs w:val="28"/>
        </w:rPr>
        <w:t>й</w:t>
      </w:r>
      <w:r w:rsidR="00385455" w:rsidRPr="00D02C4A">
        <w:rPr>
          <w:rFonts w:ascii="Times New Roman" w:hAnsi="Times New Roman" w:cs="Times New Roman"/>
          <w:color w:val="000000" w:themeColor="text1"/>
          <w:sz w:val="28"/>
          <w:szCs w:val="28"/>
        </w:rPr>
        <w:t xml:space="preserve"> с некоммерческ</w:t>
      </w:r>
      <w:r w:rsidR="00BC23B1" w:rsidRPr="00D02C4A">
        <w:rPr>
          <w:rFonts w:ascii="Times New Roman" w:hAnsi="Times New Roman" w:cs="Times New Roman"/>
          <w:color w:val="000000" w:themeColor="text1"/>
          <w:sz w:val="28"/>
          <w:szCs w:val="28"/>
        </w:rPr>
        <w:t>ими</w:t>
      </w:r>
      <w:r w:rsidR="00385455" w:rsidRPr="00D02C4A">
        <w:rPr>
          <w:rFonts w:ascii="Times New Roman" w:hAnsi="Times New Roman" w:cs="Times New Roman"/>
          <w:color w:val="000000" w:themeColor="text1"/>
          <w:sz w:val="28"/>
          <w:szCs w:val="28"/>
        </w:rPr>
        <w:t xml:space="preserve"> организаци</w:t>
      </w:r>
      <w:r w:rsidR="00BC23B1" w:rsidRPr="00D02C4A">
        <w:rPr>
          <w:rFonts w:ascii="Times New Roman" w:hAnsi="Times New Roman" w:cs="Times New Roman"/>
          <w:color w:val="000000" w:themeColor="text1"/>
          <w:sz w:val="28"/>
          <w:szCs w:val="28"/>
        </w:rPr>
        <w:t>ями</w:t>
      </w:r>
      <w:r w:rsidR="00385455" w:rsidRPr="00D02C4A">
        <w:rPr>
          <w:rFonts w:ascii="Times New Roman" w:hAnsi="Times New Roman" w:cs="Times New Roman"/>
          <w:color w:val="000000" w:themeColor="text1"/>
          <w:sz w:val="28"/>
          <w:szCs w:val="28"/>
        </w:rPr>
        <w:t xml:space="preserve"> о предоставлении целевых средств областному бюджету; </w:t>
      </w:r>
    </w:p>
    <w:p w:rsidR="00877B56" w:rsidRPr="00D02C4A" w:rsidRDefault="00366BC9" w:rsidP="004E181D">
      <w:pPr>
        <w:widowControl/>
        <w:spacing w:line="276" w:lineRule="auto"/>
        <w:rPr>
          <w:rFonts w:ascii="Times New Roman" w:hAnsi="Times New Roman" w:cs="Times New Roman"/>
          <w:color w:val="000000" w:themeColor="text1"/>
          <w:sz w:val="28"/>
          <w:szCs w:val="28"/>
        </w:rPr>
      </w:pPr>
      <w:bookmarkStart w:id="231" w:name="sub_293"/>
      <w:bookmarkEnd w:id="230"/>
      <w:r w:rsidRPr="00D02C4A">
        <w:rPr>
          <w:rFonts w:ascii="Times New Roman" w:hAnsi="Times New Roman" w:cs="Times New Roman"/>
          <w:color w:val="000000" w:themeColor="text1"/>
          <w:sz w:val="28"/>
          <w:szCs w:val="28"/>
        </w:rPr>
        <w:t>6</w:t>
      </w:r>
      <w:r w:rsidR="00877B56" w:rsidRPr="00D02C4A">
        <w:rPr>
          <w:rFonts w:ascii="Times New Roman" w:hAnsi="Times New Roman" w:cs="Times New Roman"/>
          <w:color w:val="000000" w:themeColor="text1"/>
          <w:sz w:val="28"/>
          <w:szCs w:val="28"/>
        </w:rPr>
        <w:t>)</w:t>
      </w:r>
      <w:r w:rsidR="00540204"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 xml:space="preserve">при перераспределении бюджетных ассигнований </w:t>
      </w:r>
      <w:r w:rsidR="00A14E50" w:rsidRPr="00D02C4A">
        <w:rPr>
          <w:rFonts w:ascii="Times New Roman" w:hAnsi="Times New Roman" w:cs="Times New Roman"/>
          <w:color w:val="000000" w:themeColor="text1"/>
          <w:sz w:val="28"/>
          <w:szCs w:val="28"/>
        </w:rPr>
        <w:t xml:space="preserve">между главным администратором и </w:t>
      </w:r>
      <w:r w:rsidR="00044A71" w:rsidRPr="00D02C4A">
        <w:rPr>
          <w:rFonts w:ascii="Times New Roman" w:hAnsi="Times New Roman" w:cs="Times New Roman"/>
          <w:color w:val="000000" w:themeColor="text1"/>
          <w:sz w:val="28"/>
          <w:szCs w:val="28"/>
        </w:rPr>
        <w:t>администратор</w:t>
      </w:r>
      <w:r w:rsidR="00A14E50" w:rsidRPr="00D02C4A">
        <w:rPr>
          <w:rFonts w:ascii="Times New Roman" w:hAnsi="Times New Roman" w:cs="Times New Roman"/>
          <w:color w:val="000000" w:themeColor="text1"/>
          <w:sz w:val="28"/>
          <w:szCs w:val="28"/>
        </w:rPr>
        <w:t xml:space="preserve">ом (администраторами), между администраторами и (или) по </w:t>
      </w:r>
      <w:r w:rsidR="00877B56" w:rsidRPr="00D02C4A">
        <w:rPr>
          <w:rFonts w:ascii="Times New Roman" w:hAnsi="Times New Roman" w:cs="Times New Roman"/>
          <w:color w:val="000000" w:themeColor="text1"/>
          <w:sz w:val="28"/>
          <w:szCs w:val="28"/>
        </w:rPr>
        <w:t>разделам, подразделам, целевым статьям и группам видов расходов бюджета в</w:t>
      </w:r>
      <w:r w:rsidR="00044A71"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 xml:space="preserve">пределах общего объема бюджетных </w:t>
      </w:r>
      <w:r w:rsidR="00877B56" w:rsidRPr="00D02C4A">
        <w:rPr>
          <w:rFonts w:ascii="Times New Roman" w:hAnsi="Times New Roman" w:cs="Times New Roman"/>
          <w:color w:val="000000" w:themeColor="text1"/>
          <w:sz w:val="28"/>
          <w:szCs w:val="28"/>
        </w:rPr>
        <w:lastRenderedPageBreak/>
        <w:t xml:space="preserve">ассигнований, </w:t>
      </w:r>
      <w:r w:rsidR="00044A71" w:rsidRPr="00D02C4A">
        <w:rPr>
          <w:rFonts w:ascii="Times New Roman" w:hAnsi="Times New Roman" w:cs="Times New Roman"/>
          <w:color w:val="000000" w:themeColor="text1"/>
          <w:sz w:val="28"/>
          <w:szCs w:val="28"/>
        </w:rPr>
        <w:t xml:space="preserve">предусмотренных на реализацию </w:t>
      </w:r>
      <w:r w:rsidR="00877B56" w:rsidRPr="00D02C4A">
        <w:rPr>
          <w:rFonts w:ascii="Times New Roman" w:hAnsi="Times New Roman" w:cs="Times New Roman"/>
          <w:color w:val="000000" w:themeColor="text1"/>
          <w:sz w:val="28"/>
          <w:szCs w:val="28"/>
        </w:rPr>
        <w:t>государственной программы Тверской области;</w:t>
      </w:r>
    </w:p>
    <w:p w:rsidR="00877B56" w:rsidRPr="00D02C4A" w:rsidRDefault="00366BC9" w:rsidP="004E181D">
      <w:pPr>
        <w:widowControl/>
        <w:spacing w:line="276" w:lineRule="auto"/>
        <w:rPr>
          <w:rFonts w:ascii="Times New Roman" w:hAnsi="Times New Roman" w:cs="Times New Roman"/>
          <w:color w:val="000000" w:themeColor="text1"/>
          <w:sz w:val="28"/>
          <w:szCs w:val="28"/>
        </w:rPr>
      </w:pPr>
      <w:bookmarkStart w:id="232" w:name="sub_294"/>
      <w:bookmarkEnd w:id="231"/>
      <w:r w:rsidRPr="00D02C4A">
        <w:rPr>
          <w:rFonts w:ascii="Times New Roman" w:hAnsi="Times New Roman" w:cs="Times New Roman"/>
          <w:color w:val="000000" w:themeColor="text1"/>
          <w:sz w:val="28"/>
          <w:szCs w:val="28"/>
        </w:rPr>
        <w:t>7</w:t>
      </w:r>
      <w:r w:rsidR="00877B56" w:rsidRPr="00D02C4A">
        <w:rPr>
          <w:rFonts w:ascii="Times New Roman" w:hAnsi="Times New Roman" w:cs="Times New Roman"/>
          <w:color w:val="000000" w:themeColor="text1"/>
          <w:sz w:val="28"/>
          <w:szCs w:val="28"/>
        </w:rPr>
        <w:t>)</w:t>
      </w:r>
      <w:r w:rsidR="00540204" w:rsidRPr="00D02C4A">
        <w:rPr>
          <w:rFonts w:ascii="Times New Roman" w:hAnsi="Times New Roman" w:cs="Times New Roman"/>
          <w:color w:val="000000" w:themeColor="text1"/>
          <w:sz w:val="28"/>
          <w:szCs w:val="28"/>
          <w:lang w:val="en-US"/>
        </w:rPr>
        <w:t> </w:t>
      </w:r>
      <w:r w:rsidR="00877B56" w:rsidRPr="00D02C4A">
        <w:rPr>
          <w:rFonts w:ascii="Times New Roman" w:hAnsi="Times New Roman" w:cs="Times New Roman"/>
          <w:color w:val="000000" w:themeColor="text1"/>
          <w:sz w:val="28"/>
          <w:szCs w:val="28"/>
        </w:rPr>
        <w:t xml:space="preserve">при внесении изменений в Порядок формирования и применения </w:t>
      </w:r>
      <w:r w:rsidR="00877B56" w:rsidRPr="00D02C4A">
        <w:rPr>
          <w:rStyle w:val="a9"/>
          <w:rFonts w:ascii="Times New Roman" w:hAnsi="Times New Roman" w:cs="Times New Roman"/>
          <w:color w:val="000000" w:themeColor="text1"/>
          <w:sz w:val="28"/>
          <w:szCs w:val="28"/>
        </w:rPr>
        <w:t>кодов бюджетной классификации</w:t>
      </w:r>
      <w:r w:rsidR="00877B56" w:rsidRPr="00D02C4A">
        <w:rPr>
          <w:rFonts w:ascii="Times New Roman" w:hAnsi="Times New Roman" w:cs="Times New Roman"/>
          <w:color w:val="000000" w:themeColor="text1"/>
          <w:sz w:val="28"/>
          <w:szCs w:val="28"/>
        </w:rPr>
        <w:t xml:space="preserve"> Российской Федерации, их структуру и принципы назначения;</w:t>
      </w:r>
    </w:p>
    <w:p w:rsidR="00877B56" w:rsidRPr="00D02C4A" w:rsidRDefault="00366BC9" w:rsidP="004E181D">
      <w:pPr>
        <w:widowControl/>
        <w:spacing w:line="276" w:lineRule="auto"/>
        <w:rPr>
          <w:rFonts w:ascii="Times New Roman" w:hAnsi="Times New Roman" w:cs="Times New Roman"/>
          <w:color w:val="000000" w:themeColor="text1"/>
          <w:sz w:val="28"/>
          <w:szCs w:val="28"/>
        </w:rPr>
      </w:pPr>
      <w:bookmarkStart w:id="233" w:name="sub_295"/>
      <w:bookmarkEnd w:id="232"/>
      <w:r w:rsidRPr="00D02C4A">
        <w:rPr>
          <w:rFonts w:ascii="Times New Roman" w:hAnsi="Times New Roman" w:cs="Times New Roman"/>
          <w:color w:val="000000" w:themeColor="text1"/>
          <w:sz w:val="28"/>
          <w:szCs w:val="28"/>
        </w:rPr>
        <w:t>8</w:t>
      </w:r>
      <w:r w:rsidR="00877B56" w:rsidRPr="00D02C4A">
        <w:rPr>
          <w:rFonts w:ascii="Times New Roman" w:hAnsi="Times New Roman" w:cs="Times New Roman"/>
          <w:color w:val="000000" w:themeColor="text1"/>
          <w:sz w:val="28"/>
          <w:szCs w:val="28"/>
        </w:rPr>
        <w:t>)</w:t>
      </w:r>
      <w:r w:rsidR="00540204" w:rsidRPr="00D02C4A">
        <w:rPr>
          <w:rFonts w:ascii="Times New Roman" w:hAnsi="Times New Roman" w:cs="Times New Roman"/>
          <w:color w:val="000000" w:themeColor="text1"/>
          <w:sz w:val="28"/>
          <w:szCs w:val="28"/>
          <w:lang w:val="en-US"/>
        </w:rPr>
        <w:t> </w:t>
      </w:r>
      <w:r w:rsidR="00877B56" w:rsidRPr="00D02C4A">
        <w:rPr>
          <w:rFonts w:ascii="Times New Roman" w:hAnsi="Times New Roman" w:cs="Times New Roman"/>
          <w:color w:val="000000" w:themeColor="text1"/>
          <w:sz w:val="28"/>
          <w:szCs w:val="28"/>
        </w:rPr>
        <w:t>при перераспределении бюджетных ассигнований органа государственной власти Тверской области или государственного органа Тверской области, не включенных в государственные программы Тверской области, в пределах общего объема бюджетных ассигнований, утвержденных соответствующему органу государственной власти Тверской области или государственному органу Тверской области по непрограммным расходам;</w:t>
      </w:r>
    </w:p>
    <w:p w:rsidR="00877B56" w:rsidRPr="00D02C4A" w:rsidRDefault="00366BC9" w:rsidP="004E181D">
      <w:pPr>
        <w:widowControl/>
        <w:spacing w:line="276" w:lineRule="auto"/>
        <w:rPr>
          <w:rFonts w:ascii="Times New Roman" w:hAnsi="Times New Roman" w:cs="Times New Roman"/>
          <w:color w:val="000000" w:themeColor="text1"/>
          <w:sz w:val="28"/>
          <w:szCs w:val="28"/>
        </w:rPr>
      </w:pPr>
      <w:bookmarkStart w:id="234" w:name="sub_296"/>
      <w:bookmarkEnd w:id="233"/>
      <w:r w:rsidRPr="00D02C4A">
        <w:rPr>
          <w:rFonts w:ascii="Times New Roman" w:hAnsi="Times New Roman" w:cs="Times New Roman"/>
          <w:color w:val="000000" w:themeColor="text1"/>
          <w:sz w:val="28"/>
          <w:szCs w:val="28"/>
        </w:rPr>
        <w:t>9</w:t>
      </w:r>
      <w:r w:rsidR="00877B56" w:rsidRPr="00D02C4A">
        <w:rPr>
          <w:rFonts w:ascii="Times New Roman" w:hAnsi="Times New Roman" w:cs="Times New Roman"/>
          <w:color w:val="000000" w:themeColor="text1"/>
          <w:sz w:val="28"/>
          <w:szCs w:val="28"/>
        </w:rPr>
        <w:t>)</w:t>
      </w:r>
      <w:r w:rsidR="00540204" w:rsidRPr="00D02C4A">
        <w:rPr>
          <w:rFonts w:ascii="Times New Roman" w:hAnsi="Times New Roman" w:cs="Times New Roman"/>
          <w:color w:val="000000" w:themeColor="text1"/>
          <w:sz w:val="28"/>
          <w:szCs w:val="28"/>
          <w:lang w:val="en-US"/>
        </w:rPr>
        <w:t> </w:t>
      </w:r>
      <w:r w:rsidR="00877B56" w:rsidRPr="00D02C4A">
        <w:rPr>
          <w:rFonts w:ascii="Times New Roman" w:hAnsi="Times New Roman" w:cs="Times New Roman"/>
          <w:color w:val="000000" w:themeColor="text1"/>
          <w:sz w:val="28"/>
          <w:szCs w:val="28"/>
        </w:rPr>
        <w:t>при перераспределении бюджетных ассигнований в пределах общего объема бюджетных ассигнований, утвержденных органу государственной власти Тверской области или государственному органу Тверской области, на</w:t>
      </w:r>
      <w:r w:rsidR="002B0CF8" w:rsidRPr="00D02C4A">
        <w:rPr>
          <w:rFonts w:ascii="Times New Roman" w:hAnsi="Times New Roman" w:cs="Times New Roman"/>
          <w:color w:val="000000" w:themeColor="text1"/>
          <w:sz w:val="28"/>
          <w:szCs w:val="28"/>
        </w:rPr>
        <w:t> </w:t>
      </w:r>
      <w:r w:rsidR="00877B56" w:rsidRPr="00D02C4A">
        <w:rPr>
          <w:rFonts w:ascii="Times New Roman" w:hAnsi="Times New Roman" w:cs="Times New Roman"/>
          <w:color w:val="000000" w:themeColor="text1"/>
          <w:sz w:val="28"/>
          <w:szCs w:val="28"/>
        </w:rPr>
        <w:t>сумму средств, необходимую для оплаты экспертизы в целях защиты интересов Тверской области.</w:t>
      </w:r>
    </w:p>
    <w:bookmarkEnd w:id="234"/>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AB09FF">
      <w:pPr>
        <w:pStyle w:val="a8"/>
        <w:widowControl/>
        <w:outlineLvl w:val="0"/>
        <w:rPr>
          <w:rFonts w:ascii="Times New Roman" w:hAnsi="Times New Roman" w:cs="Times New Roman"/>
          <w:color w:val="000000" w:themeColor="text1"/>
          <w:sz w:val="28"/>
          <w:szCs w:val="28"/>
        </w:rPr>
      </w:pPr>
      <w:bookmarkStart w:id="235" w:name="sub_39"/>
      <w:r w:rsidRPr="00D02C4A">
        <w:rPr>
          <w:rStyle w:val="a7"/>
          <w:rFonts w:ascii="Times New Roman" w:hAnsi="Times New Roman" w:cs="Times New Roman"/>
          <w:color w:val="000000" w:themeColor="text1"/>
          <w:sz w:val="28"/>
          <w:szCs w:val="28"/>
        </w:rPr>
        <w:t xml:space="preserve">Статья </w:t>
      </w:r>
      <w:r w:rsidR="00F600E1" w:rsidRPr="00D02C4A">
        <w:rPr>
          <w:rStyle w:val="a7"/>
          <w:rFonts w:ascii="Times New Roman" w:hAnsi="Times New Roman" w:cs="Times New Roman"/>
          <w:color w:val="000000" w:themeColor="text1"/>
          <w:sz w:val="28"/>
          <w:szCs w:val="28"/>
        </w:rPr>
        <w:t>40</w:t>
      </w:r>
    </w:p>
    <w:bookmarkEnd w:id="235"/>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AB09FF">
      <w:pPr>
        <w:widowControl/>
        <w:spacing w:after="120" w:line="276" w:lineRule="auto"/>
        <w:rPr>
          <w:rFonts w:ascii="Times New Roman" w:hAnsi="Times New Roman" w:cs="Times New Roman"/>
          <w:color w:val="000000" w:themeColor="text1"/>
          <w:sz w:val="28"/>
          <w:szCs w:val="28"/>
        </w:rPr>
      </w:pPr>
      <w:bookmarkStart w:id="236" w:name="sub_297"/>
      <w:r w:rsidRPr="00D02C4A">
        <w:rPr>
          <w:rFonts w:ascii="Times New Roman" w:hAnsi="Times New Roman" w:cs="Times New Roman"/>
          <w:color w:val="000000" w:themeColor="text1"/>
          <w:sz w:val="28"/>
          <w:szCs w:val="28"/>
        </w:rPr>
        <w:t>1. Установить с 1 февраля 20</w:t>
      </w:r>
      <w:r w:rsidR="00B9566C"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года размер индексации ежемесячных денежных выплат, предусмотренных законами Тверской области </w:t>
      </w:r>
      <w:r w:rsidRPr="00D02C4A">
        <w:rPr>
          <w:rStyle w:val="a9"/>
          <w:rFonts w:ascii="Times New Roman" w:hAnsi="Times New Roman" w:cs="Times New Roman"/>
          <w:color w:val="000000" w:themeColor="text1"/>
          <w:sz w:val="28"/>
          <w:szCs w:val="28"/>
        </w:rPr>
        <w:t>от</w:t>
      </w:r>
      <w:r w:rsidR="001364AB" w:rsidRPr="00D02C4A">
        <w:rPr>
          <w:rStyle w:val="a9"/>
          <w:rFonts w:ascii="Times New Roman" w:hAnsi="Times New Roman" w:cs="Times New Roman"/>
          <w:color w:val="000000" w:themeColor="text1"/>
          <w:sz w:val="28"/>
          <w:szCs w:val="28"/>
        </w:rPr>
        <w:t> </w:t>
      </w:r>
      <w:r w:rsidRPr="00D02C4A">
        <w:rPr>
          <w:rStyle w:val="a9"/>
          <w:rFonts w:ascii="Times New Roman" w:hAnsi="Times New Roman" w:cs="Times New Roman"/>
          <w:color w:val="000000" w:themeColor="text1"/>
          <w:sz w:val="28"/>
          <w:szCs w:val="28"/>
        </w:rPr>
        <w:t xml:space="preserve">29.12.2004 </w:t>
      </w:r>
      <w:r w:rsidR="004A6E1D" w:rsidRPr="00D02C4A">
        <w:rPr>
          <w:rStyle w:val="a9"/>
          <w:rFonts w:ascii="Times New Roman" w:hAnsi="Times New Roman" w:cs="Times New Roman"/>
          <w:color w:val="000000" w:themeColor="text1"/>
          <w:sz w:val="28"/>
          <w:szCs w:val="28"/>
        </w:rPr>
        <w:t>№</w:t>
      </w:r>
      <w:r w:rsidRPr="00D02C4A">
        <w:rPr>
          <w:rStyle w:val="a9"/>
          <w:rFonts w:ascii="Times New Roman" w:hAnsi="Times New Roman" w:cs="Times New Roman"/>
          <w:color w:val="000000" w:themeColor="text1"/>
          <w:sz w:val="28"/>
          <w:szCs w:val="28"/>
        </w:rPr>
        <w:t> 80-ЗО</w:t>
      </w:r>
      <w:r w:rsidR="001364AB" w:rsidRPr="00D02C4A">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О мерах социальной поддержки реабилитированных лиц и лиц, пострад</w:t>
      </w:r>
      <w:r w:rsidR="001364AB" w:rsidRPr="00D02C4A">
        <w:rPr>
          <w:rFonts w:ascii="Times New Roman" w:hAnsi="Times New Roman" w:cs="Times New Roman"/>
          <w:color w:val="000000" w:themeColor="text1"/>
          <w:sz w:val="28"/>
          <w:szCs w:val="28"/>
        </w:rPr>
        <w:t>авших от политических репрессий»</w:t>
      </w:r>
      <w:r w:rsidRPr="00D02C4A">
        <w:rPr>
          <w:rFonts w:ascii="Times New Roman" w:hAnsi="Times New Roman" w:cs="Times New Roman"/>
          <w:color w:val="000000" w:themeColor="text1"/>
          <w:sz w:val="28"/>
          <w:szCs w:val="28"/>
        </w:rPr>
        <w:t xml:space="preserve">, </w:t>
      </w:r>
      <w:r w:rsidRPr="00D02C4A">
        <w:rPr>
          <w:rStyle w:val="a9"/>
          <w:rFonts w:ascii="Times New Roman" w:hAnsi="Times New Roman" w:cs="Times New Roman"/>
          <w:color w:val="000000" w:themeColor="text1"/>
          <w:sz w:val="28"/>
          <w:szCs w:val="28"/>
        </w:rPr>
        <w:t xml:space="preserve">от 29.12.2004 </w:t>
      </w:r>
      <w:r w:rsidR="001364AB" w:rsidRPr="00D02C4A">
        <w:rPr>
          <w:rStyle w:val="a9"/>
          <w:rFonts w:ascii="Times New Roman" w:hAnsi="Times New Roman" w:cs="Times New Roman"/>
          <w:color w:val="000000" w:themeColor="text1"/>
          <w:sz w:val="28"/>
          <w:szCs w:val="28"/>
        </w:rPr>
        <w:br/>
      </w:r>
      <w:r w:rsidR="004A6E1D" w:rsidRPr="00D02C4A">
        <w:rPr>
          <w:rStyle w:val="a9"/>
          <w:rFonts w:ascii="Times New Roman" w:hAnsi="Times New Roman" w:cs="Times New Roman"/>
          <w:color w:val="000000" w:themeColor="text1"/>
          <w:sz w:val="28"/>
          <w:szCs w:val="28"/>
        </w:rPr>
        <w:t>№</w:t>
      </w:r>
      <w:r w:rsidRPr="00D02C4A">
        <w:rPr>
          <w:rStyle w:val="a9"/>
          <w:rFonts w:ascii="Times New Roman" w:hAnsi="Times New Roman" w:cs="Times New Roman"/>
          <w:color w:val="000000" w:themeColor="text1"/>
          <w:sz w:val="28"/>
          <w:szCs w:val="28"/>
        </w:rPr>
        <w:t> 84-ЗО</w:t>
      </w:r>
      <w:r w:rsidR="001364AB" w:rsidRPr="00D02C4A">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О мерах социальной поддержки ветеранов труда, лиц, проработавших в тылу в период с 22 июня 1941 года по 9 мая 1945 года не</w:t>
      </w:r>
      <w:r w:rsidR="00FA6ED0"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и дополнительных мерах социальной поддержки инвалидов Великой Отечественной войны и участников Великой Отечественной в</w:t>
      </w:r>
      <w:r w:rsidR="001364AB" w:rsidRPr="00D02C4A">
        <w:rPr>
          <w:rFonts w:ascii="Times New Roman" w:hAnsi="Times New Roman" w:cs="Times New Roman"/>
          <w:color w:val="000000" w:themeColor="text1"/>
          <w:sz w:val="28"/>
          <w:szCs w:val="28"/>
        </w:rPr>
        <w:t>ойны»</w:t>
      </w:r>
      <w:r w:rsidRPr="00D02C4A">
        <w:rPr>
          <w:rFonts w:ascii="Times New Roman" w:hAnsi="Times New Roman" w:cs="Times New Roman"/>
          <w:color w:val="000000" w:themeColor="text1"/>
          <w:sz w:val="28"/>
          <w:szCs w:val="28"/>
        </w:rPr>
        <w:t xml:space="preserve">, </w:t>
      </w:r>
      <w:hyperlink r:id="rId40" w:history="1">
        <w:r w:rsidRPr="00D02C4A">
          <w:rPr>
            <w:rStyle w:val="a9"/>
            <w:rFonts w:ascii="Times New Roman" w:hAnsi="Times New Roman" w:cs="Times New Roman"/>
            <w:color w:val="000000" w:themeColor="text1"/>
            <w:sz w:val="28"/>
            <w:szCs w:val="28"/>
          </w:rPr>
          <w:t>от</w:t>
        </w:r>
        <w:r w:rsidR="00FA6ED0" w:rsidRPr="00D02C4A">
          <w:rPr>
            <w:rStyle w:val="a9"/>
            <w:rFonts w:ascii="Times New Roman" w:hAnsi="Times New Roman" w:cs="Times New Roman"/>
            <w:color w:val="000000" w:themeColor="text1"/>
            <w:sz w:val="28"/>
            <w:szCs w:val="28"/>
          </w:rPr>
          <w:t> </w:t>
        </w:r>
        <w:r w:rsidRPr="00D02C4A">
          <w:rPr>
            <w:rStyle w:val="a9"/>
            <w:rFonts w:ascii="Times New Roman" w:hAnsi="Times New Roman" w:cs="Times New Roman"/>
            <w:color w:val="000000" w:themeColor="text1"/>
            <w:sz w:val="28"/>
            <w:szCs w:val="28"/>
          </w:rPr>
          <w:t xml:space="preserve">11.12.2007 </w:t>
        </w:r>
        <w:r w:rsidR="004A6E1D" w:rsidRPr="00D02C4A">
          <w:rPr>
            <w:rStyle w:val="a9"/>
            <w:rFonts w:ascii="Times New Roman" w:hAnsi="Times New Roman" w:cs="Times New Roman"/>
            <w:color w:val="000000" w:themeColor="text1"/>
            <w:sz w:val="28"/>
            <w:szCs w:val="28"/>
          </w:rPr>
          <w:t>№</w:t>
        </w:r>
        <w:r w:rsidRPr="00D02C4A">
          <w:rPr>
            <w:rStyle w:val="a9"/>
            <w:rFonts w:ascii="Times New Roman" w:hAnsi="Times New Roman" w:cs="Times New Roman"/>
            <w:color w:val="000000" w:themeColor="text1"/>
            <w:sz w:val="28"/>
            <w:szCs w:val="28"/>
          </w:rPr>
          <w:t> 154-ЗО</w:t>
        </w:r>
      </w:hyperlink>
      <w:r w:rsidR="001364AB" w:rsidRPr="00D02C4A">
        <w:rPr>
          <w:rFonts w:ascii="Times New Roman" w:hAnsi="Times New Roman" w:cs="Times New Roman"/>
          <w:color w:val="000000" w:themeColor="text1"/>
          <w:sz w:val="28"/>
          <w:szCs w:val="28"/>
        </w:rPr>
        <w:t xml:space="preserve"> «</w:t>
      </w:r>
      <w:r w:rsidRPr="00D02C4A">
        <w:rPr>
          <w:rFonts w:ascii="Times New Roman" w:hAnsi="Times New Roman" w:cs="Times New Roman"/>
          <w:color w:val="000000" w:themeColor="text1"/>
          <w:sz w:val="28"/>
          <w:szCs w:val="28"/>
        </w:rPr>
        <w:t>О в</w:t>
      </w:r>
      <w:r w:rsidR="001364AB" w:rsidRPr="00D02C4A">
        <w:rPr>
          <w:rFonts w:ascii="Times New Roman" w:hAnsi="Times New Roman" w:cs="Times New Roman"/>
          <w:color w:val="000000" w:themeColor="text1"/>
          <w:sz w:val="28"/>
          <w:szCs w:val="28"/>
        </w:rPr>
        <w:t>етеранах труда Тверской области»</w:t>
      </w:r>
      <w:r w:rsidRPr="00D02C4A">
        <w:rPr>
          <w:rFonts w:ascii="Times New Roman" w:hAnsi="Times New Roman" w:cs="Times New Roman"/>
          <w:color w:val="000000" w:themeColor="text1"/>
          <w:sz w:val="28"/>
          <w:szCs w:val="28"/>
        </w:rPr>
        <w:t>, равным 1,0</w:t>
      </w:r>
      <w:r w:rsidR="00B9566C"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w:t>
      </w:r>
    </w:p>
    <w:p w:rsidR="00877B56" w:rsidRPr="00D02C4A" w:rsidRDefault="00877B56" w:rsidP="00AB09FF">
      <w:pPr>
        <w:widowControl/>
        <w:spacing w:after="120" w:line="276" w:lineRule="auto"/>
        <w:rPr>
          <w:rFonts w:ascii="Times New Roman" w:hAnsi="Times New Roman" w:cs="Times New Roman"/>
          <w:color w:val="000000" w:themeColor="text1"/>
          <w:sz w:val="28"/>
          <w:szCs w:val="28"/>
        </w:rPr>
      </w:pPr>
      <w:bookmarkStart w:id="237" w:name="sub_298"/>
      <w:bookmarkEnd w:id="236"/>
      <w:r w:rsidRPr="00D02C4A">
        <w:rPr>
          <w:rFonts w:ascii="Times New Roman" w:hAnsi="Times New Roman" w:cs="Times New Roman"/>
          <w:color w:val="000000" w:themeColor="text1"/>
          <w:sz w:val="28"/>
          <w:szCs w:val="28"/>
        </w:rPr>
        <w:t>2. Установить с 1 февраля 20</w:t>
      </w:r>
      <w:r w:rsidR="00B135F2"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года размер индексации ежемесячного пособия на ребенка, предусмотренного </w:t>
      </w:r>
      <w:hyperlink r:id="rId41" w:history="1">
        <w:r w:rsidRPr="00D02C4A">
          <w:rPr>
            <w:rStyle w:val="a9"/>
            <w:rFonts w:ascii="Times New Roman" w:hAnsi="Times New Roman" w:cs="Times New Roman"/>
            <w:color w:val="000000" w:themeColor="text1"/>
            <w:sz w:val="28"/>
            <w:szCs w:val="28"/>
          </w:rPr>
          <w:t>законом</w:t>
        </w:r>
      </w:hyperlink>
      <w:r w:rsidRPr="00D02C4A">
        <w:rPr>
          <w:rFonts w:ascii="Times New Roman" w:hAnsi="Times New Roman" w:cs="Times New Roman"/>
          <w:color w:val="000000" w:themeColor="text1"/>
          <w:sz w:val="28"/>
          <w:szCs w:val="28"/>
        </w:rPr>
        <w:t xml:space="preserve"> Тверской области от</w:t>
      </w:r>
      <w:r w:rsidR="001364AB"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29.12.2004 </w:t>
      </w:r>
      <w:r w:rsidR="004A6E1D" w:rsidRPr="00D02C4A">
        <w:rPr>
          <w:rFonts w:ascii="Times New Roman" w:hAnsi="Times New Roman" w:cs="Times New Roman"/>
          <w:color w:val="000000" w:themeColor="text1"/>
          <w:sz w:val="28"/>
          <w:szCs w:val="28"/>
        </w:rPr>
        <w:t>№</w:t>
      </w:r>
      <w:r w:rsidR="001364AB" w:rsidRPr="00D02C4A">
        <w:rPr>
          <w:rFonts w:ascii="Times New Roman" w:hAnsi="Times New Roman" w:cs="Times New Roman"/>
          <w:color w:val="000000" w:themeColor="text1"/>
          <w:sz w:val="28"/>
          <w:szCs w:val="28"/>
        </w:rPr>
        <w:t> 79-ЗО «</w:t>
      </w:r>
      <w:r w:rsidRPr="00D02C4A">
        <w:rPr>
          <w:rFonts w:ascii="Times New Roman" w:hAnsi="Times New Roman" w:cs="Times New Roman"/>
          <w:color w:val="000000" w:themeColor="text1"/>
          <w:sz w:val="28"/>
          <w:szCs w:val="28"/>
        </w:rPr>
        <w:t>О пособии на р</w:t>
      </w:r>
      <w:r w:rsidR="001364AB" w:rsidRPr="00D02C4A">
        <w:rPr>
          <w:rFonts w:ascii="Times New Roman" w:hAnsi="Times New Roman" w:cs="Times New Roman"/>
          <w:color w:val="000000" w:themeColor="text1"/>
          <w:sz w:val="28"/>
          <w:szCs w:val="28"/>
        </w:rPr>
        <w:t>ебенка гражданам, имеющим детей»</w:t>
      </w:r>
      <w:r w:rsidRPr="00D02C4A">
        <w:rPr>
          <w:rFonts w:ascii="Times New Roman" w:hAnsi="Times New Roman" w:cs="Times New Roman"/>
          <w:color w:val="000000" w:themeColor="text1"/>
          <w:sz w:val="28"/>
          <w:szCs w:val="28"/>
        </w:rPr>
        <w:t>, равным 1,0</w:t>
      </w:r>
      <w:r w:rsidR="00B135F2"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w:t>
      </w:r>
    </w:p>
    <w:p w:rsidR="00877B56" w:rsidRPr="00D02C4A" w:rsidRDefault="00877B56" w:rsidP="00AB09FF">
      <w:pPr>
        <w:widowControl/>
        <w:spacing w:after="120" w:line="276" w:lineRule="auto"/>
        <w:rPr>
          <w:rFonts w:ascii="Times New Roman" w:hAnsi="Times New Roman" w:cs="Times New Roman"/>
          <w:color w:val="000000" w:themeColor="text1"/>
          <w:sz w:val="28"/>
          <w:szCs w:val="28"/>
        </w:rPr>
      </w:pPr>
      <w:bookmarkStart w:id="238" w:name="sub_299"/>
      <w:bookmarkEnd w:id="237"/>
      <w:r w:rsidRPr="00D02C4A">
        <w:rPr>
          <w:rFonts w:ascii="Times New Roman" w:hAnsi="Times New Roman" w:cs="Times New Roman"/>
          <w:color w:val="000000" w:themeColor="text1"/>
          <w:sz w:val="28"/>
          <w:szCs w:val="28"/>
        </w:rPr>
        <w:t>3. Установить с 1 февраля 20</w:t>
      </w:r>
      <w:r w:rsidR="00B9566C"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года размер индексации ежемесячного базового пособия многодетным семьям, предусмотренного </w:t>
      </w:r>
      <w:r w:rsidRPr="00D02C4A">
        <w:rPr>
          <w:rStyle w:val="a9"/>
          <w:rFonts w:ascii="Times New Roman" w:hAnsi="Times New Roman" w:cs="Times New Roman"/>
          <w:color w:val="000000" w:themeColor="text1"/>
          <w:sz w:val="28"/>
          <w:szCs w:val="28"/>
        </w:rPr>
        <w:t>законом</w:t>
      </w:r>
      <w:r w:rsidRPr="00D02C4A">
        <w:rPr>
          <w:rFonts w:ascii="Times New Roman" w:hAnsi="Times New Roman" w:cs="Times New Roman"/>
          <w:color w:val="000000" w:themeColor="text1"/>
          <w:sz w:val="28"/>
          <w:szCs w:val="28"/>
        </w:rPr>
        <w:t xml:space="preserve"> Тверской </w:t>
      </w:r>
      <w:r w:rsidRPr="00D02C4A">
        <w:rPr>
          <w:rFonts w:ascii="Times New Roman" w:hAnsi="Times New Roman" w:cs="Times New Roman"/>
          <w:color w:val="000000" w:themeColor="text1"/>
          <w:sz w:val="28"/>
          <w:szCs w:val="28"/>
        </w:rPr>
        <w:lastRenderedPageBreak/>
        <w:t xml:space="preserve">области от 29.12.2004 </w:t>
      </w:r>
      <w:r w:rsidR="004A6E1D" w:rsidRPr="00D02C4A">
        <w:rPr>
          <w:rFonts w:ascii="Times New Roman" w:hAnsi="Times New Roman" w:cs="Times New Roman"/>
          <w:color w:val="000000" w:themeColor="text1"/>
          <w:sz w:val="28"/>
          <w:szCs w:val="28"/>
        </w:rPr>
        <w:t>№</w:t>
      </w:r>
      <w:r w:rsidR="001364AB" w:rsidRPr="00D02C4A">
        <w:rPr>
          <w:rFonts w:ascii="Times New Roman" w:hAnsi="Times New Roman" w:cs="Times New Roman"/>
          <w:color w:val="000000" w:themeColor="text1"/>
          <w:sz w:val="28"/>
          <w:szCs w:val="28"/>
        </w:rPr>
        <w:t xml:space="preserve"> 78-ЗО «</w:t>
      </w:r>
      <w:r w:rsidRPr="00D02C4A">
        <w:rPr>
          <w:rFonts w:ascii="Times New Roman" w:hAnsi="Times New Roman" w:cs="Times New Roman"/>
          <w:color w:val="000000" w:themeColor="text1"/>
          <w:sz w:val="28"/>
          <w:szCs w:val="28"/>
        </w:rPr>
        <w:t>О многодетной семье в Тверской области и м</w:t>
      </w:r>
      <w:r w:rsidR="001364AB" w:rsidRPr="00D02C4A">
        <w:rPr>
          <w:rFonts w:ascii="Times New Roman" w:hAnsi="Times New Roman" w:cs="Times New Roman"/>
          <w:color w:val="000000" w:themeColor="text1"/>
          <w:sz w:val="28"/>
          <w:szCs w:val="28"/>
        </w:rPr>
        <w:t>ерах по ее социальной поддержке»</w:t>
      </w:r>
      <w:r w:rsidRPr="00D02C4A">
        <w:rPr>
          <w:rFonts w:ascii="Times New Roman" w:hAnsi="Times New Roman" w:cs="Times New Roman"/>
          <w:color w:val="000000" w:themeColor="text1"/>
          <w:sz w:val="28"/>
          <w:szCs w:val="28"/>
        </w:rPr>
        <w:t>, равным 1,0</w:t>
      </w:r>
      <w:r w:rsidR="00B9566C"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w:t>
      </w:r>
    </w:p>
    <w:p w:rsidR="00877B56" w:rsidRPr="00D02C4A" w:rsidRDefault="00877B56" w:rsidP="00AB09FF">
      <w:pPr>
        <w:widowControl/>
        <w:spacing w:after="120" w:line="276" w:lineRule="auto"/>
        <w:rPr>
          <w:rFonts w:ascii="Times New Roman" w:hAnsi="Times New Roman" w:cs="Times New Roman"/>
          <w:color w:val="000000" w:themeColor="text1"/>
          <w:sz w:val="28"/>
          <w:szCs w:val="28"/>
        </w:rPr>
      </w:pPr>
      <w:bookmarkStart w:id="239" w:name="sub_300"/>
      <w:bookmarkEnd w:id="238"/>
      <w:r w:rsidRPr="00D02C4A">
        <w:rPr>
          <w:rFonts w:ascii="Times New Roman" w:hAnsi="Times New Roman" w:cs="Times New Roman"/>
          <w:color w:val="000000" w:themeColor="text1"/>
          <w:sz w:val="28"/>
          <w:szCs w:val="28"/>
        </w:rPr>
        <w:t>4. Установить с 1 февраля 20</w:t>
      </w:r>
      <w:r w:rsidR="00B9566C"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года размер индексации ежемесячной денежной компенсации, предусмотренной </w:t>
      </w:r>
      <w:hyperlink r:id="rId42" w:history="1">
        <w:r w:rsidRPr="00D02C4A">
          <w:rPr>
            <w:rStyle w:val="a9"/>
            <w:rFonts w:ascii="Times New Roman" w:hAnsi="Times New Roman" w:cs="Times New Roman"/>
            <w:color w:val="000000" w:themeColor="text1"/>
            <w:sz w:val="28"/>
            <w:szCs w:val="28"/>
          </w:rPr>
          <w:t>законом</w:t>
        </w:r>
      </w:hyperlink>
      <w:r w:rsidRPr="00D02C4A">
        <w:rPr>
          <w:rFonts w:ascii="Times New Roman" w:hAnsi="Times New Roman" w:cs="Times New Roman"/>
          <w:color w:val="000000" w:themeColor="text1"/>
          <w:sz w:val="28"/>
          <w:szCs w:val="28"/>
        </w:rPr>
        <w:t xml:space="preserve"> Тверской области от</w:t>
      </w:r>
      <w:r w:rsidR="00FA6ED0"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22.02.2005 </w:t>
      </w:r>
      <w:r w:rsidR="004A6E1D" w:rsidRPr="00D02C4A">
        <w:rPr>
          <w:rFonts w:ascii="Times New Roman" w:hAnsi="Times New Roman" w:cs="Times New Roman"/>
          <w:color w:val="000000" w:themeColor="text1"/>
          <w:sz w:val="28"/>
          <w:szCs w:val="28"/>
        </w:rPr>
        <w:t>№</w:t>
      </w:r>
      <w:r w:rsidR="001364AB" w:rsidRPr="00D02C4A">
        <w:rPr>
          <w:rFonts w:ascii="Times New Roman" w:hAnsi="Times New Roman" w:cs="Times New Roman"/>
          <w:color w:val="000000" w:themeColor="text1"/>
          <w:sz w:val="28"/>
          <w:szCs w:val="28"/>
        </w:rPr>
        <w:t> 12-ЗО «</w:t>
      </w:r>
      <w:r w:rsidRPr="00D02C4A">
        <w:rPr>
          <w:rFonts w:ascii="Times New Roman" w:hAnsi="Times New Roman" w:cs="Times New Roman"/>
          <w:color w:val="000000" w:themeColor="text1"/>
          <w:sz w:val="28"/>
          <w:szCs w:val="28"/>
        </w:rPr>
        <w:t>О ежемесячной денежной компенсации стоимости оплаты жилья и коммунальных услуг отдельным категориям граждан, проживающим и работающим в сельской местности, поселках гор</w:t>
      </w:r>
      <w:r w:rsidR="001364AB" w:rsidRPr="00D02C4A">
        <w:rPr>
          <w:rFonts w:ascii="Times New Roman" w:hAnsi="Times New Roman" w:cs="Times New Roman"/>
          <w:color w:val="000000" w:themeColor="text1"/>
          <w:sz w:val="28"/>
          <w:szCs w:val="28"/>
        </w:rPr>
        <w:t>одского типа (рабочих поселках)»</w:t>
      </w:r>
      <w:r w:rsidRPr="00D02C4A">
        <w:rPr>
          <w:rFonts w:ascii="Times New Roman" w:hAnsi="Times New Roman" w:cs="Times New Roman"/>
          <w:color w:val="000000" w:themeColor="text1"/>
          <w:sz w:val="28"/>
          <w:szCs w:val="28"/>
        </w:rPr>
        <w:t>, равным 1,0</w:t>
      </w:r>
      <w:r w:rsidR="00B9566C"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w:t>
      </w:r>
    </w:p>
    <w:p w:rsidR="00877B56" w:rsidRPr="00D02C4A" w:rsidRDefault="00877B56" w:rsidP="00AB09FF">
      <w:pPr>
        <w:widowControl/>
        <w:spacing w:after="120" w:line="276" w:lineRule="auto"/>
        <w:rPr>
          <w:rFonts w:ascii="Times New Roman" w:hAnsi="Times New Roman" w:cs="Times New Roman"/>
          <w:color w:val="000000" w:themeColor="text1"/>
          <w:sz w:val="28"/>
          <w:szCs w:val="28"/>
        </w:rPr>
      </w:pPr>
      <w:bookmarkStart w:id="240" w:name="sub_301"/>
      <w:bookmarkEnd w:id="239"/>
      <w:r w:rsidRPr="00D02C4A">
        <w:rPr>
          <w:rFonts w:ascii="Times New Roman" w:hAnsi="Times New Roman" w:cs="Times New Roman"/>
          <w:color w:val="000000" w:themeColor="text1"/>
          <w:sz w:val="28"/>
          <w:szCs w:val="28"/>
        </w:rPr>
        <w:t>5. Установить с 1 февраля 20</w:t>
      </w:r>
      <w:r w:rsidR="00B9566C"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года размер индексации ежемесячных пособий, предусмотренных </w:t>
      </w:r>
      <w:r w:rsidRPr="00D02C4A">
        <w:rPr>
          <w:rStyle w:val="a9"/>
          <w:rFonts w:ascii="Times New Roman" w:hAnsi="Times New Roman" w:cs="Times New Roman"/>
          <w:color w:val="000000" w:themeColor="text1"/>
          <w:sz w:val="28"/>
          <w:szCs w:val="28"/>
        </w:rPr>
        <w:t>законом</w:t>
      </w:r>
      <w:r w:rsidRPr="00D02C4A">
        <w:rPr>
          <w:rFonts w:ascii="Times New Roman" w:hAnsi="Times New Roman" w:cs="Times New Roman"/>
          <w:color w:val="000000" w:themeColor="text1"/>
          <w:sz w:val="28"/>
          <w:szCs w:val="28"/>
        </w:rPr>
        <w:t xml:space="preserve"> Тверской области от 29.12.2004 </w:t>
      </w:r>
      <w:r w:rsidR="004A6E1D" w:rsidRPr="00D02C4A">
        <w:rPr>
          <w:rFonts w:ascii="Times New Roman" w:hAnsi="Times New Roman" w:cs="Times New Roman"/>
          <w:color w:val="000000" w:themeColor="text1"/>
          <w:sz w:val="28"/>
          <w:szCs w:val="28"/>
        </w:rPr>
        <w:t>№</w:t>
      </w:r>
      <w:r w:rsidR="001364AB" w:rsidRPr="00D02C4A">
        <w:rPr>
          <w:rFonts w:ascii="Times New Roman" w:hAnsi="Times New Roman" w:cs="Times New Roman"/>
          <w:color w:val="000000" w:themeColor="text1"/>
          <w:sz w:val="28"/>
          <w:szCs w:val="28"/>
        </w:rPr>
        <w:t> 85-ЗО «</w:t>
      </w:r>
      <w:r w:rsidRPr="00D02C4A">
        <w:rPr>
          <w:rFonts w:ascii="Times New Roman" w:hAnsi="Times New Roman" w:cs="Times New Roman"/>
          <w:color w:val="000000" w:themeColor="text1"/>
          <w:sz w:val="28"/>
          <w:szCs w:val="28"/>
        </w:rPr>
        <w:t>О государственной социа</w:t>
      </w:r>
      <w:r w:rsidR="001364AB" w:rsidRPr="00D02C4A">
        <w:rPr>
          <w:rFonts w:ascii="Times New Roman" w:hAnsi="Times New Roman" w:cs="Times New Roman"/>
          <w:color w:val="000000" w:themeColor="text1"/>
          <w:sz w:val="28"/>
          <w:szCs w:val="28"/>
        </w:rPr>
        <w:t>льной помощи в Тверской области»</w:t>
      </w:r>
      <w:r w:rsidRPr="00D02C4A">
        <w:rPr>
          <w:rFonts w:ascii="Times New Roman" w:hAnsi="Times New Roman" w:cs="Times New Roman"/>
          <w:color w:val="000000" w:themeColor="text1"/>
          <w:sz w:val="28"/>
          <w:szCs w:val="28"/>
        </w:rPr>
        <w:t>, за</w:t>
      </w:r>
      <w:r w:rsidR="00FA6ED0"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исключением ежемесячного пособия лицам, нуждающимся в лечении гемодиализом, на проезд к месту лечения, равным 1,0</w:t>
      </w:r>
      <w:r w:rsidR="00CC31D7"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w:t>
      </w:r>
    </w:p>
    <w:p w:rsidR="00877B56" w:rsidRPr="00D02C4A" w:rsidRDefault="00877B56" w:rsidP="00AB09FF">
      <w:pPr>
        <w:widowControl/>
        <w:spacing w:after="120" w:line="276" w:lineRule="auto"/>
        <w:rPr>
          <w:rFonts w:ascii="Times New Roman" w:hAnsi="Times New Roman" w:cs="Times New Roman"/>
          <w:color w:val="000000" w:themeColor="text1"/>
          <w:sz w:val="28"/>
          <w:szCs w:val="28"/>
        </w:rPr>
      </w:pPr>
      <w:bookmarkStart w:id="241" w:name="sub_302"/>
      <w:bookmarkEnd w:id="240"/>
      <w:r w:rsidRPr="00D02C4A">
        <w:rPr>
          <w:rFonts w:ascii="Times New Roman" w:hAnsi="Times New Roman" w:cs="Times New Roman"/>
          <w:color w:val="000000" w:themeColor="text1"/>
          <w:sz w:val="28"/>
          <w:szCs w:val="28"/>
        </w:rPr>
        <w:t>6. Установить с 1 февраля 20</w:t>
      </w:r>
      <w:r w:rsidR="00CC31D7"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года размер индексации ежемесячной выплаты, предусмотренной </w:t>
      </w:r>
      <w:r w:rsidRPr="00D02C4A">
        <w:rPr>
          <w:rStyle w:val="a9"/>
          <w:rFonts w:ascii="Times New Roman" w:hAnsi="Times New Roman" w:cs="Times New Roman"/>
          <w:color w:val="000000" w:themeColor="text1"/>
          <w:sz w:val="28"/>
          <w:szCs w:val="28"/>
        </w:rPr>
        <w:t>законом</w:t>
      </w:r>
      <w:r w:rsidRPr="00D02C4A">
        <w:rPr>
          <w:rFonts w:ascii="Times New Roman" w:hAnsi="Times New Roman" w:cs="Times New Roman"/>
          <w:color w:val="000000" w:themeColor="text1"/>
          <w:sz w:val="28"/>
          <w:szCs w:val="28"/>
        </w:rPr>
        <w:t xml:space="preserve"> Тверской области от 20.09.2001 </w:t>
      </w:r>
      <w:r w:rsidR="001364AB" w:rsidRPr="00D02C4A">
        <w:rPr>
          <w:rFonts w:ascii="Times New Roman" w:hAnsi="Times New Roman" w:cs="Times New Roman"/>
          <w:color w:val="000000" w:themeColor="text1"/>
          <w:sz w:val="28"/>
          <w:szCs w:val="28"/>
        </w:rPr>
        <w:br/>
      </w:r>
      <w:r w:rsidR="004A6E1D" w:rsidRPr="00D02C4A">
        <w:rPr>
          <w:rFonts w:ascii="Times New Roman" w:hAnsi="Times New Roman" w:cs="Times New Roman"/>
          <w:color w:val="000000" w:themeColor="text1"/>
          <w:sz w:val="28"/>
          <w:szCs w:val="28"/>
        </w:rPr>
        <w:t>№</w:t>
      </w:r>
      <w:r w:rsidR="001364AB" w:rsidRPr="00D02C4A">
        <w:rPr>
          <w:rFonts w:ascii="Times New Roman" w:hAnsi="Times New Roman" w:cs="Times New Roman"/>
          <w:color w:val="000000" w:themeColor="text1"/>
          <w:sz w:val="28"/>
          <w:szCs w:val="28"/>
        </w:rPr>
        <w:t> 173-ОЗ-2 «</w:t>
      </w:r>
      <w:r w:rsidRPr="00D02C4A">
        <w:rPr>
          <w:rFonts w:ascii="Times New Roman" w:hAnsi="Times New Roman" w:cs="Times New Roman"/>
          <w:color w:val="000000" w:themeColor="text1"/>
          <w:sz w:val="28"/>
          <w:szCs w:val="28"/>
        </w:rPr>
        <w:t>Об основах деятель</w:t>
      </w:r>
      <w:r w:rsidR="001364AB" w:rsidRPr="00D02C4A">
        <w:rPr>
          <w:rFonts w:ascii="Times New Roman" w:hAnsi="Times New Roman" w:cs="Times New Roman"/>
          <w:color w:val="000000" w:themeColor="text1"/>
          <w:sz w:val="28"/>
          <w:szCs w:val="28"/>
        </w:rPr>
        <w:t>ности по опеке и попечительству»</w:t>
      </w:r>
      <w:r w:rsidRPr="00D02C4A">
        <w:rPr>
          <w:rFonts w:ascii="Times New Roman" w:hAnsi="Times New Roman" w:cs="Times New Roman"/>
          <w:color w:val="000000" w:themeColor="text1"/>
          <w:sz w:val="28"/>
          <w:szCs w:val="28"/>
        </w:rPr>
        <w:t>, равным 1,0</w:t>
      </w:r>
      <w:r w:rsidR="00CC31D7"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w:t>
      </w:r>
    </w:p>
    <w:p w:rsidR="00877B56" w:rsidRPr="00D02C4A" w:rsidRDefault="00877B56" w:rsidP="00AB09FF">
      <w:pPr>
        <w:widowControl/>
        <w:spacing w:after="120" w:line="276" w:lineRule="auto"/>
        <w:rPr>
          <w:rFonts w:ascii="Times New Roman" w:hAnsi="Times New Roman" w:cs="Times New Roman"/>
          <w:color w:val="000000" w:themeColor="text1"/>
          <w:sz w:val="28"/>
          <w:szCs w:val="28"/>
        </w:rPr>
      </w:pPr>
      <w:bookmarkStart w:id="242" w:name="sub_303"/>
      <w:bookmarkEnd w:id="241"/>
      <w:r w:rsidRPr="00D02C4A">
        <w:rPr>
          <w:rFonts w:ascii="Times New Roman" w:hAnsi="Times New Roman" w:cs="Times New Roman"/>
          <w:color w:val="000000" w:themeColor="text1"/>
          <w:sz w:val="28"/>
          <w:szCs w:val="28"/>
        </w:rPr>
        <w:t>7. Установить с 1 февраля 20</w:t>
      </w:r>
      <w:r w:rsidR="00CC31D7"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года размер индексации ежемесячной выплаты, предусмотренной </w:t>
      </w:r>
      <w:hyperlink r:id="rId43" w:history="1">
        <w:r w:rsidRPr="00D02C4A">
          <w:rPr>
            <w:rStyle w:val="a9"/>
            <w:rFonts w:ascii="Times New Roman" w:hAnsi="Times New Roman" w:cs="Times New Roman"/>
            <w:color w:val="000000" w:themeColor="text1"/>
            <w:sz w:val="28"/>
            <w:szCs w:val="28"/>
          </w:rPr>
          <w:t>статьей 1</w:t>
        </w:r>
      </w:hyperlink>
      <w:r w:rsidRPr="00D02C4A">
        <w:rPr>
          <w:rFonts w:ascii="Times New Roman" w:hAnsi="Times New Roman" w:cs="Times New Roman"/>
          <w:color w:val="000000" w:themeColor="text1"/>
          <w:sz w:val="28"/>
          <w:szCs w:val="28"/>
        </w:rPr>
        <w:t xml:space="preserve"> закона Тверской области от 27.11.2003 </w:t>
      </w:r>
      <w:r w:rsidR="004A6E1D" w:rsidRPr="00D02C4A">
        <w:rPr>
          <w:rFonts w:ascii="Times New Roman" w:hAnsi="Times New Roman" w:cs="Times New Roman"/>
          <w:color w:val="000000" w:themeColor="text1"/>
          <w:sz w:val="28"/>
          <w:szCs w:val="28"/>
        </w:rPr>
        <w:t>№</w:t>
      </w:r>
      <w:r w:rsidR="001364AB" w:rsidRPr="00D02C4A">
        <w:rPr>
          <w:rFonts w:ascii="Times New Roman" w:hAnsi="Times New Roman" w:cs="Times New Roman"/>
          <w:color w:val="000000" w:themeColor="text1"/>
          <w:sz w:val="28"/>
          <w:szCs w:val="28"/>
        </w:rPr>
        <w:t> 76-ЗО «</w:t>
      </w:r>
      <w:r w:rsidRPr="00D02C4A">
        <w:rPr>
          <w:rFonts w:ascii="Times New Roman" w:hAnsi="Times New Roman" w:cs="Times New Roman"/>
          <w:color w:val="000000" w:themeColor="text1"/>
          <w:sz w:val="28"/>
          <w:szCs w:val="28"/>
        </w:rPr>
        <w:t>О регулировании отдельных вопросов</w:t>
      </w:r>
      <w:r w:rsidR="001364AB" w:rsidRPr="00D02C4A">
        <w:rPr>
          <w:rFonts w:ascii="Times New Roman" w:hAnsi="Times New Roman" w:cs="Times New Roman"/>
          <w:color w:val="000000" w:themeColor="text1"/>
          <w:sz w:val="28"/>
          <w:szCs w:val="28"/>
        </w:rPr>
        <w:t>, связанных с приемными семьями»</w:t>
      </w:r>
      <w:r w:rsidRPr="00D02C4A">
        <w:rPr>
          <w:rFonts w:ascii="Times New Roman" w:hAnsi="Times New Roman" w:cs="Times New Roman"/>
          <w:color w:val="000000" w:themeColor="text1"/>
          <w:sz w:val="28"/>
          <w:szCs w:val="28"/>
        </w:rPr>
        <w:t>, равным 1,0</w:t>
      </w:r>
      <w:r w:rsidR="00CC31D7"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w:t>
      </w:r>
    </w:p>
    <w:p w:rsidR="00877B56" w:rsidRPr="00D02C4A" w:rsidRDefault="00877B56" w:rsidP="00AB09FF">
      <w:pPr>
        <w:widowControl/>
        <w:spacing w:after="120" w:line="276" w:lineRule="auto"/>
        <w:rPr>
          <w:rFonts w:ascii="Times New Roman" w:hAnsi="Times New Roman" w:cs="Times New Roman"/>
          <w:color w:val="000000" w:themeColor="text1"/>
          <w:sz w:val="28"/>
          <w:szCs w:val="28"/>
        </w:rPr>
      </w:pPr>
      <w:bookmarkStart w:id="243" w:name="sub_304"/>
      <w:bookmarkEnd w:id="242"/>
      <w:r w:rsidRPr="00D02C4A">
        <w:rPr>
          <w:rFonts w:ascii="Times New Roman" w:hAnsi="Times New Roman" w:cs="Times New Roman"/>
          <w:color w:val="000000" w:themeColor="text1"/>
          <w:sz w:val="28"/>
          <w:szCs w:val="28"/>
        </w:rPr>
        <w:t>8. Установить с 1 февраля 20</w:t>
      </w:r>
      <w:r w:rsidR="00CC31D7"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года размер индексации ежемесячной выплаты, предусмотренной </w:t>
      </w:r>
      <w:r w:rsidRPr="00D02C4A">
        <w:rPr>
          <w:rStyle w:val="a9"/>
          <w:rFonts w:ascii="Times New Roman" w:hAnsi="Times New Roman" w:cs="Times New Roman"/>
          <w:color w:val="000000" w:themeColor="text1"/>
          <w:sz w:val="28"/>
          <w:szCs w:val="28"/>
        </w:rPr>
        <w:t>абзацем первым части 1 статьи 9</w:t>
      </w:r>
      <w:r w:rsidRPr="00D02C4A">
        <w:rPr>
          <w:rFonts w:ascii="Times New Roman" w:hAnsi="Times New Roman" w:cs="Times New Roman"/>
          <w:color w:val="000000" w:themeColor="text1"/>
          <w:sz w:val="28"/>
          <w:szCs w:val="28"/>
        </w:rPr>
        <w:t xml:space="preserve"> закона Тверской области от 28.12.2006 </w:t>
      </w:r>
      <w:r w:rsidR="004A6E1D" w:rsidRPr="00D02C4A">
        <w:rPr>
          <w:rFonts w:ascii="Times New Roman" w:hAnsi="Times New Roman" w:cs="Times New Roman"/>
          <w:color w:val="000000" w:themeColor="text1"/>
          <w:sz w:val="28"/>
          <w:szCs w:val="28"/>
        </w:rPr>
        <w:t>№</w:t>
      </w:r>
      <w:r w:rsidR="001364AB" w:rsidRPr="00D02C4A">
        <w:rPr>
          <w:rFonts w:ascii="Times New Roman" w:hAnsi="Times New Roman" w:cs="Times New Roman"/>
          <w:color w:val="000000" w:themeColor="text1"/>
          <w:sz w:val="28"/>
          <w:szCs w:val="28"/>
        </w:rPr>
        <w:t> 149-ЗО «</w:t>
      </w:r>
      <w:r w:rsidRPr="00D02C4A">
        <w:rPr>
          <w:rFonts w:ascii="Times New Roman" w:hAnsi="Times New Roman" w:cs="Times New Roman"/>
          <w:color w:val="000000" w:themeColor="text1"/>
          <w:sz w:val="28"/>
          <w:szCs w:val="28"/>
        </w:rPr>
        <w:t>О патронате</w:t>
      </w:r>
      <w:r w:rsidR="001364AB" w:rsidRPr="00D02C4A">
        <w:rPr>
          <w:rFonts w:ascii="Times New Roman" w:hAnsi="Times New Roman" w:cs="Times New Roman"/>
          <w:color w:val="000000" w:themeColor="text1"/>
          <w:sz w:val="28"/>
          <w:szCs w:val="28"/>
        </w:rPr>
        <w:t>»</w:t>
      </w:r>
      <w:r w:rsidRPr="00D02C4A">
        <w:rPr>
          <w:rFonts w:ascii="Times New Roman" w:hAnsi="Times New Roman" w:cs="Times New Roman"/>
          <w:color w:val="000000" w:themeColor="text1"/>
          <w:sz w:val="28"/>
          <w:szCs w:val="28"/>
        </w:rPr>
        <w:t>, равным 1,0</w:t>
      </w:r>
      <w:r w:rsidR="00CC31D7"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w:t>
      </w:r>
    </w:p>
    <w:p w:rsidR="00877B56" w:rsidRPr="00D02C4A" w:rsidRDefault="00877B56" w:rsidP="00AB09FF">
      <w:pPr>
        <w:widowControl/>
        <w:spacing w:after="120" w:line="276" w:lineRule="auto"/>
        <w:rPr>
          <w:rFonts w:ascii="Times New Roman" w:hAnsi="Times New Roman" w:cs="Times New Roman"/>
          <w:color w:val="000000" w:themeColor="text1"/>
          <w:sz w:val="28"/>
          <w:szCs w:val="28"/>
        </w:rPr>
      </w:pPr>
      <w:bookmarkStart w:id="244" w:name="sub_305"/>
      <w:bookmarkEnd w:id="243"/>
      <w:r w:rsidRPr="00D02C4A">
        <w:rPr>
          <w:rFonts w:ascii="Times New Roman" w:hAnsi="Times New Roman" w:cs="Times New Roman"/>
          <w:color w:val="000000" w:themeColor="text1"/>
          <w:sz w:val="28"/>
          <w:szCs w:val="28"/>
        </w:rPr>
        <w:t>9. Установить с 1 января 20</w:t>
      </w:r>
      <w:r w:rsidR="00CC31D7"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года размер индексации материнского (семейного) капитала, предусмотренного </w:t>
      </w:r>
      <w:hyperlink r:id="rId44" w:history="1">
        <w:r w:rsidRPr="00D02C4A">
          <w:rPr>
            <w:rStyle w:val="a9"/>
            <w:rFonts w:ascii="Times New Roman" w:hAnsi="Times New Roman" w:cs="Times New Roman"/>
            <w:color w:val="000000" w:themeColor="text1"/>
            <w:sz w:val="28"/>
            <w:szCs w:val="28"/>
          </w:rPr>
          <w:t>законом</w:t>
        </w:r>
      </w:hyperlink>
      <w:r w:rsidRPr="00D02C4A">
        <w:rPr>
          <w:rFonts w:ascii="Times New Roman" w:hAnsi="Times New Roman" w:cs="Times New Roman"/>
          <w:color w:val="000000" w:themeColor="text1"/>
          <w:sz w:val="28"/>
          <w:szCs w:val="28"/>
        </w:rPr>
        <w:t xml:space="preserve"> Тверской области от</w:t>
      </w:r>
      <w:r w:rsidR="001364AB" w:rsidRPr="00D02C4A">
        <w:rPr>
          <w:rFonts w:ascii="Times New Roman" w:hAnsi="Times New Roman" w:cs="Times New Roman"/>
          <w:color w:val="000000" w:themeColor="text1"/>
          <w:sz w:val="28"/>
          <w:szCs w:val="28"/>
        </w:rPr>
        <w:t> </w:t>
      </w:r>
      <w:r w:rsidRPr="00D02C4A">
        <w:rPr>
          <w:rFonts w:ascii="Times New Roman" w:hAnsi="Times New Roman" w:cs="Times New Roman"/>
          <w:color w:val="000000" w:themeColor="text1"/>
          <w:sz w:val="28"/>
          <w:szCs w:val="28"/>
        </w:rPr>
        <w:t xml:space="preserve">29.12.2004 </w:t>
      </w:r>
      <w:r w:rsidR="004A6E1D" w:rsidRPr="00D02C4A">
        <w:rPr>
          <w:rFonts w:ascii="Times New Roman" w:hAnsi="Times New Roman" w:cs="Times New Roman"/>
          <w:color w:val="000000" w:themeColor="text1"/>
          <w:sz w:val="28"/>
          <w:szCs w:val="28"/>
        </w:rPr>
        <w:t>№</w:t>
      </w:r>
      <w:r w:rsidR="001364AB" w:rsidRPr="00D02C4A">
        <w:rPr>
          <w:rFonts w:ascii="Times New Roman" w:hAnsi="Times New Roman" w:cs="Times New Roman"/>
          <w:color w:val="000000" w:themeColor="text1"/>
          <w:sz w:val="28"/>
          <w:szCs w:val="28"/>
        </w:rPr>
        <w:t xml:space="preserve"> 78-ЗО «</w:t>
      </w:r>
      <w:r w:rsidRPr="00D02C4A">
        <w:rPr>
          <w:rFonts w:ascii="Times New Roman" w:hAnsi="Times New Roman" w:cs="Times New Roman"/>
          <w:color w:val="000000" w:themeColor="text1"/>
          <w:sz w:val="28"/>
          <w:szCs w:val="28"/>
        </w:rPr>
        <w:t>О многодетной семье в Тверской области и м</w:t>
      </w:r>
      <w:r w:rsidR="001364AB" w:rsidRPr="00D02C4A">
        <w:rPr>
          <w:rFonts w:ascii="Times New Roman" w:hAnsi="Times New Roman" w:cs="Times New Roman"/>
          <w:color w:val="000000" w:themeColor="text1"/>
          <w:sz w:val="28"/>
          <w:szCs w:val="28"/>
        </w:rPr>
        <w:t>ерах по ее социальной поддержке»</w:t>
      </w:r>
      <w:r w:rsidR="003D6373" w:rsidRPr="00D02C4A">
        <w:rPr>
          <w:rFonts w:ascii="Times New Roman" w:hAnsi="Times New Roman" w:cs="Times New Roman"/>
          <w:color w:val="000000" w:themeColor="text1"/>
          <w:sz w:val="28"/>
          <w:szCs w:val="28"/>
        </w:rPr>
        <w:t>,</w:t>
      </w:r>
      <w:r w:rsidRPr="00D02C4A">
        <w:rPr>
          <w:rFonts w:ascii="Times New Roman" w:hAnsi="Times New Roman" w:cs="Times New Roman"/>
          <w:color w:val="000000" w:themeColor="text1"/>
          <w:sz w:val="28"/>
          <w:szCs w:val="28"/>
        </w:rPr>
        <w:t xml:space="preserve"> право на распоряжение которым наступит 1 января 202</w:t>
      </w:r>
      <w:r w:rsidR="00FE41BD" w:rsidRPr="00D02C4A">
        <w:rPr>
          <w:rFonts w:ascii="Times New Roman" w:hAnsi="Times New Roman" w:cs="Times New Roman"/>
          <w:color w:val="000000" w:themeColor="text1"/>
          <w:sz w:val="28"/>
          <w:szCs w:val="28"/>
        </w:rPr>
        <w:t>1</w:t>
      </w:r>
      <w:r w:rsidRPr="00D02C4A">
        <w:rPr>
          <w:rFonts w:ascii="Times New Roman" w:hAnsi="Times New Roman" w:cs="Times New Roman"/>
          <w:color w:val="000000" w:themeColor="text1"/>
          <w:sz w:val="28"/>
          <w:szCs w:val="28"/>
        </w:rPr>
        <w:t xml:space="preserve"> года, равным 1,0</w:t>
      </w:r>
      <w:r w:rsidR="00CC31D7"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w:t>
      </w:r>
    </w:p>
    <w:p w:rsidR="00877B56" w:rsidRPr="00D02C4A" w:rsidRDefault="00877B56" w:rsidP="004E181D">
      <w:pPr>
        <w:widowControl/>
        <w:spacing w:line="276" w:lineRule="auto"/>
        <w:rPr>
          <w:rFonts w:ascii="Times New Roman" w:hAnsi="Times New Roman" w:cs="Times New Roman"/>
          <w:color w:val="000000" w:themeColor="text1"/>
          <w:sz w:val="28"/>
          <w:szCs w:val="28"/>
        </w:rPr>
      </w:pPr>
      <w:bookmarkStart w:id="245" w:name="sub_306"/>
      <w:bookmarkEnd w:id="244"/>
      <w:r w:rsidRPr="00D02C4A">
        <w:rPr>
          <w:rFonts w:ascii="Times New Roman" w:hAnsi="Times New Roman" w:cs="Times New Roman"/>
          <w:color w:val="000000" w:themeColor="text1"/>
          <w:sz w:val="28"/>
          <w:szCs w:val="28"/>
        </w:rPr>
        <w:t>10. Установить с 1 февраля 20</w:t>
      </w:r>
      <w:r w:rsidR="00CC31D7"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года размер индексации ежемесячной пожизненной выплаты лицам, удостоенным наград Тверской области, указанных в </w:t>
      </w:r>
      <w:r w:rsidRPr="00D02C4A">
        <w:rPr>
          <w:rStyle w:val="a9"/>
          <w:rFonts w:ascii="Times New Roman" w:hAnsi="Times New Roman" w:cs="Times New Roman"/>
          <w:color w:val="000000" w:themeColor="text1"/>
          <w:sz w:val="28"/>
          <w:szCs w:val="28"/>
        </w:rPr>
        <w:t>абзацах седьмом - двадцать четвертом пункта 2 статьи 11</w:t>
      </w:r>
      <w:r w:rsidRPr="00D02C4A">
        <w:rPr>
          <w:rFonts w:ascii="Times New Roman" w:hAnsi="Times New Roman" w:cs="Times New Roman"/>
          <w:color w:val="000000" w:themeColor="text1"/>
          <w:sz w:val="28"/>
          <w:szCs w:val="28"/>
        </w:rPr>
        <w:t xml:space="preserve"> закона Тверской области от 14.03.2003 </w:t>
      </w:r>
      <w:r w:rsidR="004A6E1D" w:rsidRPr="00D02C4A">
        <w:rPr>
          <w:rFonts w:ascii="Times New Roman" w:hAnsi="Times New Roman" w:cs="Times New Roman"/>
          <w:color w:val="000000" w:themeColor="text1"/>
          <w:sz w:val="28"/>
          <w:szCs w:val="28"/>
        </w:rPr>
        <w:t>№</w:t>
      </w:r>
      <w:r w:rsidRPr="00D02C4A">
        <w:rPr>
          <w:rFonts w:ascii="Times New Roman" w:hAnsi="Times New Roman" w:cs="Times New Roman"/>
          <w:color w:val="000000" w:themeColor="text1"/>
          <w:sz w:val="28"/>
          <w:szCs w:val="28"/>
        </w:rPr>
        <w:t xml:space="preserve"> 13-ЗО </w:t>
      </w:r>
      <w:r w:rsidR="001364AB" w:rsidRPr="00D02C4A">
        <w:rPr>
          <w:rFonts w:ascii="Times New Roman" w:hAnsi="Times New Roman" w:cs="Times New Roman"/>
          <w:color w:val="000000" w:themeColor="text1"/>
          <w:sz w:val="28"/>
          <w:szCs w:val="28"/>
        </w:rPr>
        <w:t>«</w:t>
      </w:r>
      <w:r w:rsidRPr="00D02C4A">
        <w:rPr>
          <w:rFonts w:ascii="Times New Roman" w:hAnsi="Times New Roman" w:cs="Times New Roman"/>
          <w:color w:val="000000" w:themeColor="text1"/>
          <w:sz w:val="28"/>
          <w:szCs w:val="28"/>
        </w:rPr>
        <w:t>О наградах в Тверской области</w:t>
      </w:r>
      <w:r w:rsidR="001364AB" w:rsidRPr="00D02C4A">
        <w:rPr>
          <w:rFonts w:ascii="Times New Roman" w:hAnsi="Times New Roman" w:cs="Times New Roman"/>
          <w:color w:val="000000" w:themeColor="text1"/>
          <w:sz w:val="28"/>
          <w:szCs w:val="28"/>
        </w:rPr>
        <w:t>»</w:t>
      </w:r>
      <w:r w:rsidRPr="00D02C4A">
        <w:rPr>
          <w:rFonts w:ascii="Times New Roman" w:hAnsi="Times New Roman" w:cs="Times New Roman"/>
          <w:color w:val="000000" w:themeColor="text1"/>
          <w:sz w:val="28"/>
          <w:szCs w:val="28"/>
        </w:rPr>
        <w:t>, равным 1,0</w:t>
      </w:r>
      <w:r w:rsidR="00CC31D7" w:rsidRPr="00D02C4A">
        <w:rPr>
          <w:rFonts w:ascii="Times New Roman" w:hAnsi="Times New Roman" w:cs="Times New Roman"/>
          <w:color w:val="000000" w:themeColor="text1"/>
          <w:sz w:val="28"/>
          <w:szCs w:val="28"/>
        </w:rPr>
        <w:t>5</w:t>
      </w:r>
      <w:r w:rsidRPr="00D02C4A">
        <w:rPr>
          <w:rFonts w:ascii="Times New Roman" w:hAnsi="Times New Roman" w:cs="Times New Roman"/>
          <w:color w:val="000000" w:themeColor="text1"/>
          <w:sz w:val="28"/>
          <w:szCs w:val="28"/>
        </w:rPr>
        <w:t>.</w:t>
      </w:r>
    </w:p>
    <w:bookmarkEnd w:id="245"/>
    <w:p w:rsidR="00877B56" w:rsidRPr="00D02C4A" w:rsidRDefault="00877B56" w:rsidP="00AB09FF">
      <w:pPr>
        <w:widowControl/>
        <w:rPr>
          <w:rFonts w:ascii="Times New Roman" w:hAnsi="Times New Roman" w:cs="Times New Roman"/>
          <w:color w:val="000000" w:themeColor="text1"/>
          <w:sz w:val="28"/>
          <w:szCs w:val="28"/>
        </w:rPr>
      </w:pPr>
    </w:p>
    <w:p w:rsidR="0083256D" w:rsidRDefault="0083256D" w:rsidP="00AB09FF">
      <w:pPr>
        <w:pStyle w:val="a8"/>
        <w:widowControl/>
        <w:outlineLvl w:val="0"/>
        <w:rPr>
          <w:rStyle w:val="a7"/>
          <w:rFonts w:ascii="Times New Roman" w:hAnsi="Times New Roman" w:cs="Times New Roman"/>
          <w:color w:val="000000" w:themeColor="text1"/>
          <w:sz w:val="28"/>
          <w:szCs w:val="28"/>
        </w:rPr>
      </w:pPr>
      <w:bookmarkStart w:id="246" w:name="sub_40"/>
    </w:p>
    <w:p w:rsidR="0083256D" w:rsidRDefault="0083256D" w:rsidP="00AB09FF">
      <w:pPr>
        <w:pStyle w:val="a8"/>
        <w:widowControl/>
        <w:outlineLvl w:val="0"/>
        <w:rPr>
          <w:rStyle w:val="a7"/>
          <w:rFonts w:ascii="Times New Roman" w:hAnsi="Times New Roman" w:cs="Times New Roman"/>
          <w:color w:val="000000" w:themeColor="text1"/>
          <w:sz w:val="28"/>
          <w:szCs w:val="28"/>
        </w:rPr>
      </w:pPr>
    </w:p>
    <w:p w:rsidR="00877B56" w:rsidRPr="00D02C4A" w:rsidRDefault="00130D03" w:rsidP="00AB09FF">
      <w:pPr>
        <w:pStyle w:val="a8"/>
        <w:widowControl/>
        <w:outlineLvl w:val="0"/>
        <w:rPr>
          <w:rFonts w:ascii="Times New Roman" w:hAnsi="Times New Roman" w:cs="Times New Roman"/>
          <w:color w:val="000000" w:themeColor="text1"/>
          <w:sz w:val="28"/>
          <w:szCs w:val="28"/>
        </w:rPr>
      </w:pPr>
      <w:r w:rsidRPr="00D02C4A">
        <w:rPr>
          <w:rStyle w:val="a7"/>
          <w:rFonts w:ascii="Times New Roman" w:hAnsi="Times New Roman" w:cs="Times New Roman"/>
          <w:color w:val="000000" w:themeColor="text1"/>
          <w:sz w:val="28"/>
          <w:szCs w:val="28"/>
        </w:rPr>
        <w:lastRenderedPageBreak/>
        <w:t xml:space="preserve">Статья </w:t>
      </w:r>
      <w:r w:rsidR="00F600E1" w:rsidRPr="00D02C4A">
        <w:rPr>
          <w:rStyle w:val="a7"/>
          <w:rFonts w:ascii="Times New Roman" w:hAnsi="Times New Roman" w:cs="Times New Roman"/>
          <w:color w:val="000000" w:themeColor="text1"/>
          <w:sz w:val="28"/>
          <w:szCs w:val="28"/>
        </w:rPr>
        <w:t>41</w:t>
      </w:r>
    </w:p>
    <w:bookmarkEnd w:id="246"/>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 xml:space="preserve">Органы государственной власти Тверской области и Контрольно-счетная палата Тверской области осуществляют контроль за исполнением местных бюджетов в пределах полномочий, установленных </w:t>
      </w:r>
      <w:hyperlink r:id="rId45" w:history="1">
        <w:r w:rsidRPr="00D02C4A">
          <w:rPr>
            <w:rStyle w:val="a9"/>
            <w:rFonts w:ascii="Times New Roman" w:hAnsi="Times New Roman" w:cs="Times New Roman"/>
            <w:color w:val="000000" w:themeColor="text1"/>
            <w:sz w:val="28"/>
            <w:szCs w:val="28"/>
          </w:rPr>
          <w:t>бюджетным законодательством</w:t>
        </w:r>
      </w:hyperlink>
      <w:r w:rsidRPr="00D02C4A">
        <w:rPr>
          <w:rFonts w:ascii="Times New Roman" w:hAnsi="Times New Roman" w:cs="Times New Roman"/>
          <w:color w:val="000000" w:themeColor="text1"/>
          <w:sz w:val="28"/>
          <w:szCs w:val="28"/>
        </w:rPr>
        <w:t>.</w:t>
      </w:r>
    </w:p>
    <w:p w:rsidR="00061237" w:rsidRPr="00D02C4A" w:rsidRDefault="00061237" w:rsidP="00AB09FF">
      <w:pPr>
        <w:widowControl/>
        <w:rPr>
          <w:b/>
          <w:bCs/>
        </w:rPr>
      </w:pPr>
    </w:p>
    <w:p w:rsidR="00061237" w:rsidRPr="00D02C4A" w:rsidRDefault="00061237" w:rsidP="00AB09FF">
      <w:pPr>
        <w:pStyle w:val="a8"/>
        <w:widowControl/>
        <w:outlineLvl w:val="0"/>
        <w:rPr>
          <w:rStyle w:val="a7"/>
          <w:rFonts w:ascii="Times New Roman" w:hAnsi="Times New Roman" w:cs="Times New Roman"/>
          <w:color w:val="000000" w:themeColor="text1"/>
          <w:sz w:val="28"/>
          <w:szCs w:val="28"/>
        </w:rPr>
      </w:pPr>
      <w:r w:rsidRPr="00D02C4A">
        <w:rPr>
          <w:rStyle w:val="a7"/>
          <w:rFonts w:ascii="Times New Roman" w:eastAsia="Times New Roman" w:hAnsi="Times New Roman" w:cs="Times New Roman"/>
          <w:color w:val="000000"/>
          <w:sz w:val="28"/>
          <w:szCs w:val="28"/>
        </w:rPr>
        <w:t xml:space="preserve">Статья </w:t>
      </w:r>
      <w:r w:rsidR="008C0705" w:rsidRPr="00D02C4A">
        <w:rPr>
          <w:rStyle w:val="a7"/>
          <w:rFonts w:ascii="Times New Roman" w:eastAsia="Times New Roman" w:hAnsi="Times New Roman" w:cs="Times New Roman"/>
          <w:color w:val="000000"/>
          <w:sz w:val="28"/>
          <w:szCs w:val="28"/>
        </w:rPr>
        <w:t>42</w:t>
      </w:r>
    </w:p>
    <w:p w:rsidR="00061237" w:rsidRPr="00D02C4A" w:rsidRDefault="00061237" w:rsidP="00AB09FF">
      <w:pPr>
        <w:widowControl/>
        <w:rPr>
          <w:rFonts w:ascii="Times New Roman" w:hAnsi="Times New Roman" w:cs="Times New Roman"/>
          <w:color w:val="000000" w:themeColor="text1"/>
          <w:sz w:val="28"/>
          <w:szCs w:val="28"/>
        </w:rPr>
      </w:pPr>
    </w:p>
    <w:p w:rsidR="00061237" w:rsidRPr="00D02C4A" w:rsidRDefault="00061237" w:rsidP="00061237">
      <w:pPr>
        <w:widowControl/>
        <w:spacing w:line="276" w:lineRule="auto"/>
        <w:rPr>
          <w:rFonts w:ascii="Times New Roman" w:hAnsi="Times New Roman" w:cs="Times New Roman"/>
          <w:color w:val="000000" w:themeColor="text1"/>
          <w:sz w:val="28"/>
          <w:szCs w:val="28"/>
        </w:rPr>
      </w:pPr>
      <w:r w:rsidRPr="00D02C4A">
        <w:rPr>
          <w:rFonts w:ascii="Times New Roman" w:eastAsia="Times New Roman" w:hAnsi="Times New Roman" w:cs="Times New Roman"/>
          <w:color w:val="000000"/>
          <w:sz w:val="28"/>
          <w:szCs w:val="28"/>
        </w:rPr>
        <w:t>Установить, что при осуществлении бюджетных и налоговых правоотношений бюджеты муниципальных образований Тверской области, в отношении которых после 1 ноября 2019 года приняты соответствующие законы Тверской области о преобразовании муниципальных образований Тверской области, учитываются в соответствии со статусом таких муниципальных образований, существующим до принятия таких законов.</w:t>
      </w:r>
    </w:p>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AB09FF">
      <w:pPr>
        <w:pStyle w:val="a8"/>
        <w:widowControl/>
        <w:ind w:left="0" w:firstLine="709"/>
        <w:outlineLvl w:val="0"/>
        <w:rPr>
          <w:rFonts w:ascii="Times New Roman" w:hAnsi="Times New Roman" w:cs="Times New Roman"/>
          <w:color w:val="000000" w:themeColor="text1"/>
          <w:sz w:val="28"/>
          <w:szCs w:val="28"/>
        </w:rPr>
      </w:pPr>
      <w:bookmarkStart w:id="247" w:name="sub_41"/>
      <w:r w:rsidRPr="00D02C4A">
        <w:rPr>
          <w:rStyle w:val="a7"/>
          <w:rFonts w:ascii="Times New Roman" w:hAnsi="Times New Roman" w:cs="Times New Roman"/>
          <w:color w:val="000000" w:themeColor="text1"/>
          <w:sz w:val="28"/>
          <w:szCs w:val="28"/>
        </w:rPr>
        <w:t xml:space="preserve">Статья </w:t>
      </w:r>
      <w:r w:rsidR="00F600E1" w:rsidRPr="00D02C4A">
        <w:rPr>
          <w:rStyle w:val="a7"/>
          <w:rFonts w:ascii="Times New Roman" w:hAnsi="Times New Roman" w:cs="Times New Roman"/>
          <w:color w:val="000000" w:themeColor="text1"/>
          <w:sz w:val="28"/>
          <w:szCs w:val="28"/>
        </w:rPr>
        <w:t>4</w:t>
      </w:r>
      <w:r w:rsidR="008C0705" w:rsidRPr="00D02C4A">
        <w:rPr>
          <w:rStyle w:val="a7"/>
          <w:rFonts w:ascii="Times New Roman" w:hAnsi="Times New Roman" w:cs="Times New Roman"/>
          <w:color w:val="000000" w:themeColor="text1"/>
          <w:sz w:val="28"/>
          <w:szCs w:val="28"/>
        </w:rPr>
        <w:t>3</w:t>
      </w:r>
    </w:p>
    <w:bookmarkEnd w:id="247"/>
    <w:p w:rsidR="00877B56" w:rsidRPr="00D02C4A" w:rsidRDefault="00877B56" w:rsidP="00AB09FF">
      <w:pPr>
        <w:widowControl/>
        <w:rPr>
          <w:rFonts w:ascii="Times New Roman" w:hAnsi="Times New Roman" w:cs="Times New Roman"/>
          <w:color w:val="000000" w:themeColor="text1"/>
          <w:sz w:val="28"/>
          <w:szCs w:val="28"/>
        </w:rPr>
      </w:pPr>
    </w:p>
    <w:p w:rsidR="00877B56" w:rsidRPr="00D02C4A" w:rsidRDefault="00877B56" w:rsidP="004E181D">
      <w:pPr>
        <w:widowControl/>
        <w:spacing w:line="276" w:lineRule="auto"/>
        <w:outlineLvl w:val="0"/>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Настоящий закон вступает в силу с 1 января 20</w:t>
      </w:r>
      <w:r w:rsidR="0040111D" w:rsidRPr="00D02C4A">
        <w:rPr>
          <w:rFonts w:ascii="Times New Roman" w:hAnsi="Times New Roman" w:cs="Times New Roman"/>
          <w:color w:val="000000" w:themeColor="text1"/>
          <w:sz w:val="28"/>
          <w:szCs w:val="28"/>
        </w:rPr>
        <w:t>20</w:t>
      </w:r>
      <w:r w:rsidRPr="00D02C4A">
        <w:rPr>
          <w:rFonts w:ascii="Times New Roman" w:hAnsi="Times New Roman" w:cs="Times New Roman"/>
          <w:color w:val="000000" w:themeColor="text1"/>
          <w:sz w:val="28"/>
          <w:szCs w:val="28"/>
        </w:rPr>
        <w:t xml:space="preserve"> года.</w:t>
      </w:r>
    </w:p>
    <w:p w:rsidR="00877B56" w:rsidRPr="00D02C4A" w:rsidRDefault="00877B56" w:rsidP="004E181D">
      <w:pPr>
        <w:widowControl/>
        <w:spacing w:line="276" w:lineRule="auto"/>
        <w:rPr>
          <w:rFonts w:ascii="Times New Roman" w:hAnsi="Times New Roman" w:cs="Times New Roman"/>
          <w:color w:val="000000" w:themeColor="text1"/>
          <w:sz w:val="28"/>
          <w:szCs w:val="28"/>
        </w:rPr>
      </w:pPr>
    </w:p>
    <w:p w:rsidR="001364AB" w:rsidRPr="00D02C4A" w:rsidRDefault="001364AB" w:rsidP="004E181D">
      <w:pPr>
        <w:widowControl/>
        <w:spacing w:line="276" w:lineRule="auto"/>
        <w:rPr>
          <w:rFonts w:ascii="Times New Roman" w:hAnsi="Times New Roman" w:cs="Times New Roman"/>
          <w:color w:val="000000" w:themeColor="text1"/>
          <w:sz w:val="28"/>
          <w:szCs w:val="28"/>
        </w:rPr>
      </w:pPr>
    </w:p>
    <w:p w:rsidR="004C0243" w:rsidRPr="00D02C4A" w:rsidRDefault="004C0243" w:rsidP="004E181D">
      <w:pPr>
        <w:widowControl/>
        <w:spacing w:line="276" w:lineRule="auto"/>
        <w:rPr>
          <w:rFonts w:ascii="Times New Roman" w:hAnsi="Times New Roman" w:cs="Times New Roman"/>
          <w:color w:val="000000" w:themeColor="text1"/>
          <w:sz w:val="28"/>
          <w:szCs w:val="28"/>
        </w:rPr>
      </w:pPr>
    </w:p>
    <w:tbl>
      <w:tblPr>
        <w:tblW w:w="9356" w:type="dxa"/>
        <w:tblLook w:val="04A0" w:firstRow="1" w:lastRow="0" w:firstColumn="1" w:lastColumn="0" w:noHBand="0" w:noVBand="1"/>
      </w:tblPr>
      <w:tblGrid>
        <w:gridCol w:w="6072"/>
        <w:gridCol w:w="3284"/>
      </w:tblGrid>
      <w:tr w:rsidR="003B4D4D" w:rsidRPr="00D02C4A" w:rsidTr="00494E47">
        <w:tc>
          <w:tcPr>
            <w:tcW w:w="6072" w:type="dxa"/>
            <w:hideMark/>
          </w:tcPr>
          <w:p w:rsidR="00877B56" w:rsidRPr="00D02C4A" w:rsidRDefault="00877B56" w:rsidP="00AB09FF">
            <w:pPr>
              <w:pStyle w:val="aa"/>
              <w:widowControl/>
              <w:spacing w:line="276" w:lineRule="auto"/>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Губернатор Тверской области</w:t>
            </w:r>
          </w:p>
        </w:tc>
        <w:tc>
          <w:tcPr>
            <w:tcW w:w="3284" w:type="dxa"/>
            <w:hideMark/>
          </w:tcPr>
          <w:p w:rsidR="00877B56" w:rsidRPr="00D02C4A" w:rsidRDefault="00877B56" w:rsidP="00AB09FF">
            <w:pPr>
              <w:pStyle w:val="ab"/>
              <w:widowControl/>
              <w:spacing w:line="276" w:lineRule="auto"/>
              <w:jc w:val="right"/>
              <w:rPr>
                <w:rFonts w:ascii="Times New Roman" w:hAnsi="Times New Roman" w:cs="Times New Roman"/>
                <w:color w:val="000000" w:themeColor="text1"/>
                <w:sz w:val="28"/>
                <w:szCs w:val="28"/>
              </w:rPr>
            </w:pPr>
            <w:r w:rsidRPr="00D02C4A">
              <w:rPr>
                <w:rFonts w:ascii="Times New Roman" w:hAnsi="Times New Roman" w:cs="Times New Roman"/>
                <w:color w:val="000000" w:themeColor="text1"/>
                <w:sz w:val="28"/>
                <w:szCs w:val="28"/>
              </w:rPr>
              <w:t>И.М. Руденя</w:t>
            </w:r>
          </w:p>
        </w:tc>
      </w:tr>
    </w:tbl>
    <w:p w:rsidR="00877B56" w:rsidRPr="00D02C4A" w:rsidRDefault="00877B56" w:rsidP="00AB09FF">
      <w:pPr>
        <w:widowControl/>
        <w:spacing w:line="276" w:lineRule="auto"/>
        <w:ind w:firstLine="0"/>
        <w:rPr>
          <w:rFonts w:ascii="Times New Roman" w:hAnsi="Times New Roman" w:cs="Times New Roman"/>
          <w:color w:val="000000" w:themeColor="text1"/>
          <w:sz w:val="28"/>
          <w:szCs w:val="28"/>
        </w:rPr>
      </w:pPr>
    </w:p>
    <w:p w:rsidR="00877B56" w:rsidRPr="00EF5CDA" w:rsidRDefault="00877B56" w:rsidP="00EF5CDA">
      <w:pPr>
        <w:pStyle w:val="aa"/>
        <w:widowControl/>
        <w:outlineLvl w:val="0"/>
        <w:rPr>
          <w:rFonts w:ascii="Times New Roman" w:hAnsi="Times New Roman" w:cs="Times New Roman"/>
          <w:color w:val="000000" w:themeColor="text1"/>
          <w:sz w:val="28"/>
          <w:szCs w:val="28"/>
        </w:rPr>
      </w:pPr>
      <w:r w:rsidRPr="00EF5CDA">
        <w:rPr>
          <w:rFonts w:ascii="Times New Roman" w:hAnsi="Times New Roman" w:cs="Times New Roman"/>
          <w:color w:val="000000" w:themeColor="text1"/>
          <w:sz w:val="28"/>
          <w:szCs w:val="28"/>
        </w:rPr>
        <w:t>Тверь</w:t>
      </w:r>
    </w:p>
    <w:p w:rsidR="004B7022" w:rsidRPr="00EF5CDA" w:rsidRDefault="00EF5CDA" w:rsidP="00EF5CDA">
      <w:pPr>
        <w:ind w:firstLine="0"/>
        <w:rPr>
          <w:rFonts w:ascii="Times New Roman" w:hAnsi="Times New Roman" w:cs="Times New Roman"/>
          <w:sz w:val="28"/>
          <w:szCs w:val="28"/>
        </w:rPr>
      </w:pPr>
      <w:r w:rsidRPr="00EF5CDA">
        <w:rPr>
          <w:rFonts w:ascii="Times New Roman" w:hAnsi="Times New Roman" w:cs="Times New Roman"/>
          <w:sz w:val="28"/>
          <w:szCs w:val="28"/>
        </w:rPr>
        <w:t>30 декабря 2019 года</w:t>
      </w:r>
    </w:p>
    <w:p w:rsidR="00EF5CDA" w:rsidRPr="00EF5CDA" w:rsidRDefault="00EF5CDA" w:rsidP="00EF5CDA">
      <w:pPr>
        <w:ind w:firstLine="0"/>
        <w:rPr>
          <w:rFonts w:ascii="Times New Roman" w:hAnsi="Times New Roman" w:cs="Times New Roman"/>
          <w:sz w:val="28"/>
          <w:szCs w:val="28"/>
        </w:rPr>
      </w:pPr>
      <w:r w:rsidRPr="00EF5CDA">
        <w:rPr>
          <w:rFonts w:ascii="Times New Roman" w:hAnsi="Times New Roman" w:cs="Times New Roman"/>
          <w:sz w:val="28"/>
          <w:szCs w:val="28"/>
        </w:rPr>
        <w:t>№ 102-ЗО</w:t>
      </w:r>
    </w:p>
    <w:p w:rsidR="004B7022" w:rsidRDefault="004B7022" w:rsidP="00AB09FF">
      <w:pPr>
        <w:ind w:firstLine="0"/>
      </w:pPr>
    </w:p>
    <w:p w:rsidR="004B7022" w:rsidRDefault="004B7022" w:rsidP="00AB09FF">
      <w:pPr>
        <w:ind w:firstLine="0"/>
      </w:pPr>
    </w:p>
    <w:p w:rsidR="004B7022" w:rsidRDefault="004B7022" w:rsidP="00AB09FF">
      <w:pPr>
        <w:ind w:firstLine="0"/>
      </w:pPr>
    </w:p>
    <w:p w:rsidR="004B7022" w:rsidRDefault="004B7022" w:rsidP="00AB09FF">
      <w:pPr>
        <w:ind w:firstLine="0"/>
      </w:pPr>
    </w:p>
    <w:p w:rsidR="004B7022" w:rsidRDefault="004B7022" w:rsidP="00AB09FF">
      <w:pPr>
        <w:ind w:firstLine="0"/>
      </w:pPr>
    </w:p>
    <w:p w:rsidR="004B7022" w:rsidRDefault="004B7022" w:rsidP="00AB09FF">
      <w:pPr>
        <w:ind w:firstLine="0"/>
      </w:pPr>
    </w:p>
    <w:p w:rsidR="004B7022" w:rsidRDefault="004B7022" w:rsidP="00AB09FF">
      <w:pPr>
        <w:ind w:firstLine="0"/>
      </w:pPr>
    </w:p>
    <w:p w:rsidR="004B7022" w:rsidRDefault="004B7022" w:rsidP="00AB09FF">
      <w:pPr>
        <w:ind w:firstLine="0"/>
      </w:pPr>
    </w:p>
    <w:p w:rsidR="004B7022" w:rsidRDefault="004B7022" w:rsidP="00AB09FF">
      <w:pPr>
        <w:ind w:firstLine="0"/>
      </w:pPr>
    </w:p>
    <w:p w:rsidR="004B7022" w:rsidRDefault="004B7022" w:rsidP="00AB09FF">
      <w:pPr>
        <w:ind w:firstLine="0"/>
      </w:pPr>
    </w:p>
    <w:p w:rsidR="004B7022" w:rsidRDefault="004B7022" w:rsidP="00AB09FF">
      <w:pPr>
        <w:ind w:firstLine="0"/>
      </w:pPr>
    </w:p>
    <w:p w:rsidR="004B7022" w:rsidRDefault="004B7022" w:rsidP="00AB09FF">
      <w:pPr>
        <w:ind w:firstLine="0"/>
      </w:pPr>
    </w:p>
    <w:p w:rsidR="004B7022" w:rsidRDefault="004B7022" w:rsidP="00AB09FF">
      <w:pPr>
        <w:ind w:firstLine="0"/>
      </w:pPr>
    </w:p>
    <w:p w:rsidR="004B7022" w:rsidRDefault="004B7022" w:rsidP="00AB09FF">
      <w:pPr>
        <w:ind w:firstLine="0"/>
      </w:pPr>
    </w:p>
    <w:p w:rsidR="004B7022" w:rsidRDefault="004B7022" w:rsidP="00AB09FF">
      <w:pPr>
        <w:ind w:firstLine="0"/>
      </w:pPr>
    </w:p>
    <w:p w:rsidR="004B7022" w:rsidRDefault="004B7022" w:rsidP="00AB09FF">
      <w:pPr>
        <w:ind w:firstLine="0"/>
      </w:pPr>
    </w:p>
    <w:p w:rsidR="004B7022" w:rsidRDefault="004B7022" w:rsidP="00AB09FF">
      <w:pPr>
        <w:ind w:firstLine="0"/>
      </w:pPr>
    </w:p>
    <w:p w:rsidR="004B7022" w:rsidRDefault="004B7022" w:rsidP="00497514">
      <w:pPr>
        <w:ind w:firstLine="0"/>
        <w:rPr>
          <w:sz w:val="16"/>
          <w:szCs w:val="16"/>
        </w:rPr>
      </w:pPr>
      <w:r w:rsidRPr="004B7022">
        <w:rPr>
          <w:sz w:val="16"/>
          <w:szCs w:val="16"/>
        </w:rPr>
        <w:fldChar w:fldCharType="begin"/>
      </w:r>
      <w:r w:rsidRPr="004B7022">
        <w:rPr>
          <w:sz w:val="16"/>
          <w:szCs w:val="16"/>
        </w:rPr>
        <w:instrText xml:space="preserve"> FILENAME  \p  \* MERGEFORMAT </w:instrText>
      </w:r>
      <w:r w:rsidRPr="004B7022">
        <w:rPr>
          <w:sz w:val="16"/>
          <w:szCs w:val="16"/>
        </w:rPr>
        <w:fldChar w:fldCharType="separate"/>
      </w:r>
      <w:r w:rsidRPr="004B7022">
        <w:rPr>
          <w:noProof/>
          <w:sz w:val="16"/>
          <w:szCs w:val="16"/>
        </w:rPr>
        <w:t>Z:\6 созыв\Документы комитета\49 заседание (12)\pr\z(49) 956-П-6.docx</w:t>
      </w:r>
      <w:r w:rsidRPr="004B7022">
        <w:rPr>
          <w:sz w:val="16"/>
          <w:szCs w:val="16"/>
        </w:rPr>
        <w:fldChar w:fldCharType="end"/>
      </w:r>
      <w:bookmarkStart w:id="248" w:name="_GoBack"/>
      <w:bookmarkEnd w:id="248"/>
    </w:p>
    <w:sectPr w:rsidR="004B7022" w:rsidSect="007A3C74">
      <w:headerReference w:type="default" r:id="rId4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CBC" w:rsidRDefault="00C92CBC" w:rsidP="00722887">
      <w:r>
        <w:separator/>
      </w:r>
    </w:p>
  </w:endnote>
  <w:endnote w:type="continuationSeparator" w:id="0">
    <w:p w:rsidR="00C92CBC" w:rsidRDefault="00C92CBC" w:rsidP="0072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CBC" w:rsidRDefault="00C92CBC" w:rsidP="00722887">
      <w:r>
        <w:separator/>
      </w:r>
    </w:p>
  </w:footnote>
  <w:footnote w:type="continuationSeparator" w:id="0">
    <w:p w:rsidR="00C92CBC" w:rsidRDefault="00C92CBC" w:rsidP="00722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236690"/>
      <w:docPartObj>
        <w:docPartGallery w:val="Page Numbers (Top of Page)"/>
        <w:docPartUnique/>
      </w:docPartObj>
    </w:sdtPr>
    <w:sdtEndPr/>
    <w:sdtContent>
      <w:p w:rsidR="00946DAF" w:rsidRDefault="00946DAF" w:rsidP="0083256D">
        <w:pPr>
          <w:pStyle w:val="a4"/>
          <w:ind w:firstLine="0"/>
          <w:jc w:val="center"/>
        </w:pPr>
        <w:r>
          <w:fldChar w:fldCharType="begin"/>
        </w:r>
        <w:r>
          <w:instrText>PAGE   \* MERGEFORMAT</w:instrText>
        </w:r>
        <w:r>
          <w:fldChar w:fldCharType="separate"/>
        </w:r>
        <w:r w:rsidR="00497514">
          <w:rPr>
            <w:noProof/>
          </w:rPr>
          <w:t>40</w:t>
        </w:r>
        <w:r>
          <w:rPr>
            <w:noProof/>
          </w:rPr>
          <w:fldChar w:fldCharType="end"/>
        </w:r>
      </w:p>
    </w:sdtContent>
  </w:sdt>
  <w:p w:rsidR="00946DAF" w:rsidRDefault="00946DA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C5028"/>
    <w:multiLevelType w:val="hybridMultilevel"/>
    <w:tmpl w:val="62E43EE2"/>
    <w:lvl w:ilvl="0" w:tplc="DFD0E1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60A0DC5"/>
    <w:multiLevelType w:val="hybridMultilevel"/>
    <w:tmpl w:val="EB860578"/>
    <w:lvl w:ilvl="0" w:tplc="7B44814C">
      <w:start w:val="1"/>
      <w:numFmt w:val="decimal"/>
      <w:lvlText w:val="%1)"/>
      <w:lvlJc w:val="left"/>
      <w:pPr>
        <w:ind w:left="720" w:hanging="360"/>
      </w:pPr>
      <w:rPr>
        <w:rFonts w:hint="default"/>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CA1258"/>
    <w:multiLevelType w:val="hybridMultilevel"/>
    <w:tmpl w:val="A3F81344"/>
    <w:lvl w:ilvl="0" w:tplc="FF5C0936">
      <w:start w:val="1"/>
      <w:numFmt w:val="decimal"/>
      <w:lvlText w:val="%1."/>
      <w:lvlJc w:val="left"/>
      <w:pPr>
        <w:ind w:left="9575" w:hanging="360"/>
      </w:pPr>
      <w:rPr>
        <w:rFonts w:hint="default"/>
      </w:rPr>
    </w:lvl>
    <w:lvl w:ilvl="1" w:tplc="04190019" w:tentative="1">
      <w:start w:val="1"/>
      <w:numFmt w:val="lowerLetter"/>
      <w:lvlText w:val="%2."/>
      <w:lvlJc w:val="left"/>
      <w:pPr>
        <w:ind w:left="10295" w:hanging="360"/>
      </w:pPr>
    </w:lvl>
    <w:lvl w:ilvl="2" w:tplc="0419001B" w:tentative="1">
      <w:start w:val="1"/>
      <w:numFmt w:val="lowerRoman"/>
      <w:lvlText w:val="%3."/>
      <w:lvlJc w:val="right"/>
      <w:pPr>
        <w:ind w:left="11015" w:hanging="180"/>
      </w:pPr>
    </w:lvl>
    <w:lvl w:ilvl="3" w:tplc="0419000F" w:tentative="1">
      <w:start w:val="1"/>
      <w:numFmt w:val="decimal"/>
      <w:lvlText w:val="%4."/>
      <w:lvlJc w:val="left"/>
      <w:pPr>
        <w:ind w:left="11735" w:hanging="360"/>
      </w:pPr>
    </w:lvl>
    <w:lvl w:ilvl="4" w:tplc="04190019" w:tentative="1">
      <w:start w:val="1"/>
      <w:numFmt w:val="lowerLetter"/>
      <w:lvlText w:val="%5."/>
      <w:lvlJc w:val="left"/>
      <w:pPr>
        <w:ind w:left="12455" w:hanging="360"/>
      </w:pPr>
    </w:lvl>
    <w:lvl w:ilvl="5" w:tplc="0419001B" w:tentative="1">
      <w:start w:val="1"/>
      <w:numFmt w:val="lowerRoman"/>
      <w:lvlText w:val="%6."/>
      <w:lvlJc w:val="right"/>
      <w:pPr>
        <w:ind w:left="13175" w:hanging="180"/>
      </w:pPr>
    </w:lvl>
    <w:lvl w:ilvl="6" w:tplc="0419000F" w:tentative="1">
      <w:start w:val="1"/>
      <w:numFmt w:val="decimal"/>
      <w:lvlText w:val="%7."/>
      <w:lvlJc w:val="left"/>
      <w:pPr>
        <w:ind w:left="13895" w:hanging="360"/>
      </w:pPr>
    </w:lvl>
    <w:lvl w:ilvl="7" w:tplc="04190019" w:tentative="1">
      <w:start w:val="1"/>
      <w:numFmt w:val="lowerLetter"/>
      <w:lvlText w:val="%8."/>
      <w:lvlJc w:val="left"/>
      <w:pPr>
        <w:ind w:left="14615" w:hanging="360"/>
      </w:pPr>
    </w:lvl>
    <w:lvl w:ilvl="8" w:tplc="0419001B" w:tentative="1">
      <w:start w:val="1"/>
      <w:numFmt w:val="lowerRoman"/>
      <w:lvlText w:val="%9."/>
      <w:lvlJc w:val="right"/>
      <w:pPr>
        <w:ind w:left="15335" w:hanging="180"/>
      </w:pPr>
    </w:lvl>
  </w:abstractNum>
  <w:abstractNum w:abstractNumId="3" w15:restartNumberingAfterBreak="0">
    <w:nsid w:val="6AF34A7E"/>
    <w:multiLevelType w:val="multilevel"/>
    <w:tmpl w:val="676897D4"/>
    <w:lvl w:ilvl="0">
      <w:start w:val="1"/>
      <w:numFmt w:val="decimal"/>
      <w:pStyle w:val="1"/>
      <w:lvlText w:val="%1)"/>
      <w:lvlJc w:val="left"/>
      <w:pPr>
        <w:ind w:left="6598" w:hanging="360"/>
      </w:pPr>
      <w:rPr>
        <w:rFonts w:ascii="Times New Roman" w:hAnsi="Times New Roman" w:cs="Times New Roman" w:hint="default"/>
        <w:b w:val="0"/>
        <w:sz w:val="28"/>
        <w:szCs w:val="28"/>
      </w:rPr>
    </w:lvl>
    <w:lvl w:ilvl="1">
      <w:start w:val="1"/>
      <w:numFmt w:val="russianLower"/>
      <w:lvlText w:val="%2)"/>
      <w:lvlJc w:val="left"/>
      <w:pPr>
        <w:ind w:left="0" w:firstLine="0"/>
      </w:pPr>
      <w:rPr>
        <w:rFonts w:hint="default"/>
        <w:b w:val="0"/>
        <w:i w:val="0"/>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3"/>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B56"/>
    <w:rsid w:val="00003FF2"/>
    <w:rsid w:val="000059C2"/>
    <w:rsid w:val="00011935"/>
    <w:rsid w:val="000124E0"/>
    <w:rsid w:val="00025EBF"/>
    <w:rsid w:val="00031EB9"/>
    <w:rsid w:val="0004169E"/>
    <w:rsid w:val="00044819"/>
    <w:rsid w:val="00044A71"/>
    <w:rsid w:val="000536A8"/>
    <w:rsid w:val="00054BD4"/>
    <w:rsid w:val="00061237"/>
    <w:rsid w:val="00062BF5"/>
    <w:rsid w:val="00074E13"/>
    <w:rsid w:val="0007518A"/>
    <w:rsid w:val="000A493A"/>
    <w:rsid w:val="000A5250"/>
    <w:rsid w:val="000B19D6"/>
    <w:rsid w:val="000B5A08"/>
    <w:rsid w:val="000C685B"/>
    <w:rsid w:val="000D4E09"/>
    <w:rsid w:val="000E3CE7"/>
    <w:rsid w:val="000E418B"/>
    <w:rsid w:val="000E4A48"/>
    <w:rsid w:val="000F194F"/>
    <w:rsid w:val="000F438A"/>
    <w:rsid w:val="000F4929"/>
    <w:rsid w:val="000F7EF5"/>
    <w:rsid w:val="0010557D"/>
    <w:rsid w:val="001134DD"/>
    <w:rsid w:val="00116EED"/>
    <w:rsid w:val="00117854"/>
    <w:rsid w:val="00130D03"/>
    <w:rsid w:val="00135161"/>
    <w:rsid w:val="0013538F"/>
    <w:rsid w:val="001364AB"/>
    <w:rsid w:val="00137556"/>
    <w:rsid w:val="0016522A"/>
    <w:rsid w:val="00170607"/>
    <w:rsid w:val="00185A90"/>
    <w:rsid w:val="0019615A"/>
    <w:rsid w:val="00196A8E"/>
    <w:rsid w:val="001A36D2"/>
    <w:rsid w:val="001B13C3"/>
    <w:rsid w:val="001B6A08"/>
    <w:rsid w:val="001B7B9D"/>
    <w:rsid w:val="001C492B"/>
    <w:rsid w:val="001C6DD9"/>
    <w:rsid w:val="001E48C5"/>
    <w:rsid w:val="001F07D8"/>
    <w:rsid w:val="0020414F"/>
    <w:rsid w:val="002127AA"/>
    <w:rsid w:val="00213B57"/>
    <w:rsid w:val="002229AA"/>
    <w:rsid w:val="00245484"/>
    <w:rsid w:val="00246FB5"/>
    <w:rsid w:val="002523D8"/>
    <w:rsid w:val="00252DA3"/>
    <w:rsid w:val="002560F1"/>
    <w:rsid w:val="00260B34"/>
    <w:rsid w:val="00273B01"/>
    <w:rsid w:val="002763B9"/>
    <w:rsid w:val="00277301"/>
    <w:rsid w:val="002818C5"/>
    <w:rsid w:val="002845F1"/>
    <w:rsid w:val="00287552"/>
    <w:rsid w:val="0029454A"/>
    <w:rsid w:val="002B0CF8"/>
    <w:rsid w:val="002B1610"/>
    <w:rsid w:val="002B78DA"/>
    <w:rsid w:val="002C4F27"/>
    <w:rsid w:val="002D2464"/>
    <w:rsid w:val="002D3BE6"/>
    <w:rsid w:val="002E7493"/>
    <w:rsid w:val="00326827"/>
    <w:rsid w:val="0033026D"/>
    <w:rsid w:val="003376E9"/>
    <w:rsid w:val="00342D8E"/>
    <w:rsid w:val="00347A42"/>
    <w:rsid w:val="00366BC9"/>
    <w:rsid w:val="00374405"/>
    <w:rsid w:val="003820CF"/>
    <w:rsid w:val="00385455"/>
    <w:rsid w:val="003A2242"/>
    <w:rsid w:val="003A2B4B"/>
    <w:rsid w:val="003B4D4D"/>
    <w:rsid w:val="003C120A"/>
    <w:rsid w:val="003D6373"/>
    <w:rsid w:val="003D6956"/>
    <w:rsid w:val="003E0286"/>
    <w:rsid w:val="003E2981"/>
    <w:rsid w:val="003E76A1"/>
    <w:rsid w:val="003F3F8D"/>
    <w:rsid w:val="00400122"/>
    <w:rsid w:val="0040111D"/>
    <w:rsid w:val="00407BA8"/>
    <w:rsid w:val="00412034"/>
    <w:rsid w:val="00413F04"/>
    <w:rsid w:val="00421506"/>
    <w:rsid w:val="004347D8"/>
    <w:rsid w:val="0043571C"/>
    <w:rsid w:val="00441A08"/>
    <w:rsid w:val="00441E9A"/>
    <w:rsid w:val="004443E3"/>
    <w:rsid w:val="004444D8"/>
    <w:rsid w:val="004506A8"/>
    <w:rsid w:val="00457695"/>
    <w:rsid w:val="00467ED9"/>
    <w:rsid w:val="00477518"/>
    <w:rsid w:val="0048162A"/>
    <w:rsid w:val="00483BF2"/>
    <w:rsid w:val="00494E47"/>
    <w:rsid w:val="0049517F"/>
    <w:rsid w:val="0049573D"/>
    <w:rsid w:val="0049682E"/>
    <w:rsid w:val="00497514"/>
    <w:rsid w:val="004A04EB"/>
    <w:rsid w:val="004A2973"/>
    <w:rsid w:val="004A4F34"/>
    <w:rsid w:val="004A6E1D"/>
    <w:rsid w:val="004A728A"/>
    <w:rsid w:val="004A7C66"/>
    <w:rsid w:val="004B4CC3"/>
    <w:rsid w:val="004B7022"/>
    <w:rsid w:val="004C0243"/>
    <w:rsid w:val="004E154E"/>
    <w:rsid w:val="004E181D"/>
    <w:rsid w:val="004F5AD0"/>
    <w:rsid w:val="005112B4"/>
    <w:rsid w:val="00512BD0"/>
    <w:rsid w:val="00515D6F"/>
    <w:rsid w:val="005237FF"/>
    <w:rsid w:val="00524F30"/>
    <w:rsid w:val="00537FEF"/>
    <w:rsid w:val="00540204"/>
    <w:rsid w:val="00541D8C"/>
    <w:rsid w:val="0054216A"/>
    <w:rsid w:val="00552F9B"/>
    <w:rsid w:val="00562914"/>
    <w:rsid w:val="00563162"/>
    <w:rsid w:val="00563869"/>
    <w:rsid w:val="00563938"/>
    <w:rsid w:val="00567399"/>
    <w:rsid w:val="00574FE3"/>
    <w:rsid w:val="005865D6"/>
    <w:rsid w:val="00590D67"/>
    <w:rsid w:val="005938F3"/>
    <w:rsid w:val="0059526B"/>
    <w:rsid w:val="005963C9"/>
    <w:rsid w:val="005B2ABE"/>
    <w:rsid w:val="005B47B5"/>
    <w:rsid w:val="005B693E"/>
    <w:rsid w:val="005C001C"/>
    <w:rsid w:val="005C6C6F"/>
    <w:rsid w:val="005D1043"/>
    <w:rsid w:val="005D3C7B"/>
    <w:rsid w:val="005E09BD"/>
    <w:rsid w:val="005E3046"/>
    <w:rsid w:val="005E724C"/>
    <w:rsid w:val="005F1AAB"/>
    <w:rsid w:val="005F40DD"/>
    <w:rsid w:val="005F5D00"/>
    <w:rsid w:val="005F672A"/>
    <w:rsid w:val="00601A4C"/>
    <w:rsid w:val="00603C4B"/>
    <w:rsid w:val="00604BC6"/>
    <w:rsid w:val="00605234"/>
    <w:rsid w:val="006139FD"/>
    <w:rsid w:val="00621B9F"/>
    <w:rsid w:val="00621C2C"/>
    <w:rsid w:val="00635EB5"/>
    <w:rsid w:val="00640DA4"/>
    <w:rsid w:val="006570CA"/>
    <w:rsid w:val="006671A1"/>
    <w:rsid w:val="006700FD"/>
    <w:rsid w:val="006732F8"/>
    <w:rsid w:val="00675854"/>
    <w:rsid w:val="006965E8"/>
    <w:rsid w:val="00697129"/>
    <w:rsid w:val="006B01B3"/>
    <w:rsid w:val="006C4D56"/>
    <w:rsid w:val="006D19DA"/>
    <w:rsid w:val="006D21BC"/>
    <w:rsid w:val="006D4718"/>
    <w:rsid w:val="006E616C"/>
    <w:rsid w:val="006E688F"/>
    <w:rsid w:val="006F0DC1"/>
    <w:rsid w:val="006F3CE3"/>
    <w:rsid w:val="007014BA"/>
    <w:rsid w:val="007045A3"/>
    <w:rsid w:val="00711BD1"/>
    <w:rsid w:val="00714A5C"/>
    <w:rsid w:val="00715565"/>
    <w:rsid w:val="0071725E"/>
    <w:rsid w:val="00720A5B"/>
    <w:rsid w:val="00722887"/>
    <w:rsid w:val="007269D3"/>
    <w:rsid w:val="0073105C"/>
    <w:rsid w:val="007361C6"/>
    <w:rsid w:val="007403C1"/>
    <w:rsid w:val="007406C9"/>
    <w:rsid w:val="007478F7"/>
    <w:rsid w:val="007619B0"/>
    <w:rsid w:val="00761A02"/>
    <w:rsid w:val="00762735"/>
    <w:rsid w:val="00767A48"/>
    <w:rsid w:val="00770AF4"/>
    <w:rsid w:val="00771732"/>
    <w:rsid w:val="0077292D"/>
    <w:rsid w:val="00775F1F"/>
    <w:rsid w:val="0078524C"/>
    <w:rsid w:val="00794EBB"/>
    <w:rsid w:val="00795A78"/>
    <w:rsid w:val="007A3C74"/>
    <w:rsid w:val="007A757B"/>
    <w:rsid w:val="007A7B28"/>
    <w:rsid w:val="007B19EE"/>
    <w:rsid w:val="007C26D5"/>
    <w:rsid w:val="007C4644"/>
    <w:rsid w:val="007C6C67"/>
    <w:rsid w:val="007D56C7"/>
    <w:rsid w:val="007E7A85"/>
    <w:rsid w:val="007F29F4"/>
    <w:rsid w:val="007F770C"/>
    <w:rsid w:val="00803601"/>
    <w:rsid w:val="00807A47"/>
    <w:rsid w:val="0081093C"/>
    <w:rsid w:val="008223B0"/>
    <w:rsid w:val="008254D9"/>
    <w:rsid w:val="0083256D"/>
    <w:rsid w:val="00834785"/>
    <w:rsid w:val="008431B2"/>
    <w:rsid w:val="0085050A"/>
    <w:rsid w:val="00857864"/>
    <w:rsid w:val="00860D67"/>
    <w:rsid w:val="00862522"/>
    <w:rsid w:val="00865372"/>
    <w:rsid w:val="008739B1"/>
    <w:rsid w:val="00877B56"/>
    <w:rsid w:val="008847D0"/>
    <w:rsid w:val="008862E6"/>
    <w:rsid w:val="008874C1"/>
    <w:rsid w:val="0089005C"/>
    <w:rsid w:val="008937F5"/>
    <w:rsid w:val="00894316"/>
    <w:rsid w:val="008944DB"/>
    <w:rsid w:val="00894BC5"/>
    <w:rsid w:val="008966FA"/>
    <w:rsid w:val="008B2563"/>
    <w:rsid w:val="008B3A89"/>
    <w:rsid w:val="008B6214"/>
    <w:rsid w:val="008C0705"/>
    <w:rsid w:val="008C2413"/>
    <w:rsid w:val="008C2D00"/>
    <w:rsid w:val="008C330B"/>
    <w:rsid w:val="008D430F"/>
    <w:rsid w:val="008D5E70"/>
    <w:rsid w:val="008E2F0D"/>
    <w:rsid w:val="008E32AB"/>
    <w:rsid w:val="008F03FC"/>
    <w:rsid w:val="008F04F7"/>
    <w:rsid w:val="008F5D55"/>
    <w:rsid w:val="00902C49"/>
    <w:rsid w:val="009058F0"/>
    <w:rsid w:val="00905DC9"/>
    <w:rsid w:val="00910EF5"/>
    <w:rsid w:val="0091576F"/>
    <w:rsid w:val="009233B2"/>
    <w:rsid w:val="00925793"/>
    <w:rsid w:val="00926A8E"/>
    <w:rsid w:val="00935F0F"/>
    <w:rsid w:val="00936E55"/>
    <w:rsid w:val="00944ED3"/>
    <w:rsid w:val="009462B6"/>
    <w:rsid w:val="00946DAF"/>
    <w:rsid w:val="00950813"/>
    <w:rsid w:val="00954AA9"/>
    <w:rsid w:val="00966AED"/>
    <w:rsid w:val="00967A83"/>
    <w:rsid w:val="00973204"/>
    <w:rsid w:val="00976A9A"/>
    <w:rsid w:val="00981C16"/>
    <w:rsid w:val="00982636"/>
    <w:rsid w:val="009876E8"/>
    <w:rsid w:val="00996FA7"/>
    <w:rsid w:val="009A104A"/>
    <w:rsid w:val="009A31C7"/>
    <w:rsid w:val="009B02E6"/>
    <w:rsid w:val="009B4802"/>
    <w:rsid w:val="009B55E9"/>
    <w:rsid w:val="009B7EA1"/>
    <w:rsid w:val="009C4DD4"/>
    <w:rsid w:val="009C63D0"/>
    <w:rsid w:val="009E3CC5"/>
    <w:rsid w:val="009E4F73"/>
    <w:rsid w:val="009F117D"/>
    <w:rsid w:val="009F33C4"/>
    <w:rsid w:val="00A11DD4"/>
    <w:rsid w:val="00A13943"/>
    <w:rsid w:val="00A14E50"/>
    <w:rsid w:val="00A17DAF"/>
    <w:rsid w:val="00A24329"/>
    <w:rsid w:val="00A25582"/>
    <w:rsid w:val="00A32FCA"/>
    <w:rsid w:val="00A346FF"/>
    <w:rsid w:val="00A40ABF"/>
    <w:rsid w:val="00A4564D"/>
    <w:rsid w:val="00A56554"/>
    <w:rsid w:val="00A615CC"/>
    <w:rsid w:val="00A7328A"/>
    <w:rsid w:val="00A8033A"/>
    <w:rsid w:val="00A83C46"/>
    <w:rsid w:val="00A86613"/>
    <w:rsid w:val="00A8706D"/>
    <w:rsid w:val="00A93185"/>
    <w:rsid w:val="00AA1A60"/>
    <w:rsid w:val="00AB06CC"/>
    <w:rsid w:val="00AB09FF"/>
    <w:rsid w:val="00AB23A9"/>
    <w:rsid w:val="00AB4CE3"/>
    <w:rsid w:val="00AC1E2E"/>
    <w:rsid w:val="00AC4EB1"/>
    <w:rsid w:val="00AD21B7"/>
    <w:rsid w:val="00AE0C99"/>
    <w:rsid w:val="00AE0EC4"/>
    <w:rsid w:val="00AE5BE2"/>
    <w:rsid w:val="00B135F2"/>
    <w:rsid w:val="00B207A9"/>
    <w:rsid w:val="00B24FB2"/>
    <w:rsid w:val="00B25286"/>
    <w:rsid w:val="00B262DE"/>
    <w:rsid w:val="00B31EFA"/>
    <w:rsid w:val="00B3341F"/>
    <w:rsid w:val="00B61FAB"/>
    <w:rsid w:val="00B62F9C"/>
    <w:rsid w:val="00B72837"/>
    <w:rsid w:val="00B76787"/>
    <w:rsid w:val="00B862D0"/>
    <w:rsid w:val="00B910F0"/>
    <w:rsid w:val="00B9566C"/>
    <w:rsid w:val="00B974FC"/>
    <w:rsid w:val="00BA6F15"/>
    <w:rsid w:val="00BA7E9A"/>
    <w:rsid w:val="00BB299D"/>
    <w:rsid w:val="00BB2A59"/>
    <w:rsid w:val="00BC05FD"/>
    <w:rsid w:val="00BC0843"/>
    <w:rsid w:val="00BC23B1"/>
    <w:rsid w:val="00BC2724"/>
    <w:rsid w:val="00BC2D29"/>
    <w:rsid w:val="00BC483B"/>
    <w:rsid w:val="00BD421A"/>
    <w:rsid w:val="00BD4ED1"/>
    <w:rsid w:val="00BD5E74"/>
    <w:rsid w:val="00BE5489"/>
    <w:rsid w:val="00BF20C2"/>
    <w:rsid w:val="00BF313B"/>
    <w:rsid w:val="00BF6474"/>
    <w:rsid w:val="00C03A8B"/>
    <w:rsid w:val="00C04267"/>
    <w:rsid w:val="00C10A10"/>
    <w:rsid w:val="00C131D7"/>
    <w:rsid w:val="00C2153D"/>
    <w:rsid w:val="00C22176"/>
    <w:rsid w:val="00C3615B"/>
    <w:rsid w:val="00C37F09"/>
    <w:rsid w:val="00C41140"/>
    <w:rsid w:val="00C44541"/>
    <w:rsid w:val="00C44CAE"/>
    <w:rsid w:val="00C500DA"/>
    <w:rsid w:val="00C5557A"/>
    <w:rsid w:val="00C56802"/>
    <w:rsid w:val="00C56AA3"/>
    <w:rsid w:val="00C609DB"/>
    <w:rsid w:val="00C71DAA"/>
    <w:rsid w:val="00C75E34"/>
    <w:rsid w:val="00C76C2B"/>
    <w:rsid w:val="00C80E7B"/>
    <w:rsid w:val="00C81BD0"/>
    <w:rsid w:val="00C87039"/>
    <w:rsid w:val="00C9204E"/>
    <w:rsid w:val="00C92061"/>
    <w:rsid w:val="00C92CBC"/>
    <w:rsid w:val="00C92E24"/>
    <w:rsid w:val="00CA253D"/>
    <w:rsid w:val="00CA2EAF"/>
    <w:rsid w:val="00CA70F4"/>
    <w:rsid w:val="00CB0AA1"/>
    <w:rsid w:val="00CB3984"/>
    <w:rsid w:val="00CC0C60"/>
    <w:rsid w:val="00CC31D7"/>
    <w:rsid w:val="00CC4075"/>
    <w:rsid w:val="00CC4522"/>
    <w:rsid w:val="00CE1646"/>
    <w:rsid w:val="00CE61D2"/>
    <w:rsid w:val="00CE61EB"/>
    <w:rsid w:val="00CF3EB1"/>
    <w:rsid w:val="00D02C4A"/>
    <w:rsid w:val="00D0560D"/>
    <w:rsid w:val="00D0671A"/>
    <w:rsid w:val="00D1238E"/>
    <w:rsid w:val="00D160D1"/>
    <w:rsid w:val="00D2726B"/>
    <w:rsid w:val="00D32D28"/>
    <w:rsid w:val="00D334A8"/>
    <w:rsid w:val="00D3639E"/>
    <w:rsid w:val="00D41CB5"/>
    <w:rsid w:val="00D423C1"/>
    <w:rsid w:val="00D521BC"/>
    <w:rsid w:val="00D577FA"/>
    <w:rsid w:val="00D6252E"/>
    <w:rsid w:val="00D63336"/>
    <w:rsid w:val="00D63CDC"/>
    <w:rsid w:val="00D70C06"/>
    <w:rsid w:val="00D71929"/>
    <w:rsid w:val="00D75E12"/>
    <w:rsid w:val="00D7753A"/>
    <w:rsid w:val="00D82D80"/>
    <w:rsid w:val="00D8346C"/>
    <w:rsid w:val="00D960E4"/>
    <w:rsid w:val="00DA3614"/>
    <w:rsid w:val="00DA3900"/>
    <w:rsid w:val="00DA5FA6"/>
    <w:rsid w:val="00DB0A3A"/>
    <w:rsid w:val="00DB158D"/>
    <w:rsid w:val="00DB7FFB"/>
    <w:rsid w:val="00DC4AE4"/>
    <w:rsid w:val="00DC6D85"/>
    <w:rsid w:val="00DC7019"/>
    <w:rsid w:val="00DD1BDD"/>
    <w:rsid w:val="00DD774B"/>
    <w:rsid w:val="00DE04CC"/>
    <w:rsid w:val="00DE7DB4"/>
    <w:rsid w:val="00DF0EC5"/>
    <w:rsid w:val="00DF3025"/>
    <w:rsid w:val="00E05133"/>
    <w:rsid w:val="00E10A62"/>
    <w:rsid w:val="00E11B73"/>
    <w:rsid w:val="00E171B1"/>
    <w:rsid w:val="00E179C9"/>
    <w:rsid w:val="00E30D33"/>
    <w:rsid w:val="00E36025"/>
    <w:rsid w:val="00E4043B"/>
    <w:rsid w:val="00E41B2F"/>
    <w:rsid w:val="00E43EB7"/>
    <w:rsid w:val="00E569B8"/>
    <w:rsid w:val="00E570D5"/>
    <w:rsid w:val="00E572B6"/>
    <w:rsid w:val="00E637FC"/>
    <w:rsid w:val="00E63E1F"/>
    <w:rsid w:val="00E64964"/>
    <w:rsid w:val="00E657E2"/>
    <w:rsid w:val="00E75D8E"/>
    <w:rsid w:val="00E777A3"/>
    <w:rsid w:val="00E778A2"/>
    <w:rsid w:val="00E87193"/>
    <w:rsid w:val="00E875DC"/>
    <w:rsid w:val="00E90776"/>
    <w:rsid w:val="00EB2459"/>
    <w:rsid w:val="00EB6EDE"/>
    <w:rsid w:val="00ED2A70"/>
    <w:rsid w:val="00ED33AA"/>
    <w:rsid w:val="00ED4203"/>
    <w:rsid w:val="00EE221C"/>
    <w:rsid w:val="00EE2D86"/>
    <w:rsid w:val="00EF05FC"/>
    <w:rsid w:val="00EF46C2"/>
    <w:rsid w:val="00EF5CDA"/>
    <w:rsid w:val="00EF652B"/>
    <w:rsid w:val="00F061FA"/>
    <w:rsid w:val="00F16E8D"/>
    <w:rsid w:val="00F21730"/>
    <w:rsid w:val="00F24604"/>
    <w:rsid w:val="00F30A72"/>
    <w:rsid w:val="00F32509"/>
    <w:rsid w:val="00F33A60"/>
    <w:rsid w:val="00F367F0"/>
    <w:rsid w:val="00F37C50"/>
    <w:rsid w:val="00F4254F"/>
    <w:rsid w:val="00F538E0"/>
    <w:rsid w:val="00F600E1"/>
    <w:rsid w:val="00F601BD"/>
    <w:rsid w:val="00F62DF6"/>
    <w:rsid w:val="00F711CA"/>
    <w:rsid w:val="00F7345B"/>
    <w:rsid w:val="00F83412"/>
    <w:rsid w:val="00F877CE"/>
    <w:rsid w:val="00F91463"/>
    <w:rsid w:val="00F91C2C"/>
    <w:rsid w:val="00F96838"/>
    <w:rsid w:val="00FA6ED0"/>
    <w:rsid w:val="00FC27FF"/>
    <w:rsid w:val="00FC6370"/>
    <w:rsid w:val="00FC7096"/>
    <w:rsid w:val="00FC7EF5"/>
    <w:rsid w:val="00FD6A71"/>
    <w:rsid w:val="00FE1E44"/>
    <w:rsid w:val="00FE41BD"/>
    <w:rsid w:val="00FE47C9"/>
    <w:rsid w:val="00FF0A79"/>
    <w:rsid w:val="00FF0D66"/>
    <w:rsid w:val="00FF3DD6"/>
    <w:rsid w:val="00FF7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9DEE"/>
  <w15:docId w15:val="{51713C9A-13C1-4E56-993F-C3DCE800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B5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0">
    <w:name w:val="heading 1"/>
    <w:basedOn w:val="a"/>
    <w:next w:val="a"/>
    <w:link w:val="11"/>
    <w:uiPriority w:val="99"/>
    <w:qFormat/>
    <w:rsid w:val="00877B56"/>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877B56"/>
    <w:rPr>
      <w:rFonts w:ascii="Times New Roman CYR" w:eastAsia="Times New Roman" w:hAnsi="Times New Roman CYR" w:cs="Times New Roman CYR"/>
      <w:b/>
      <w:bCs/>
      <w:color w:val="26282F"/>
      <w:sz w:val="24"/>
      <w:szCs w:val="24"/>
      <w:lang w:eastAsia="ru-RU"/>
    </w:rPr>
  </w:style>
  <w:style w:type="character" w:customStyle="1" w:styleId="a3">
    <w:name w:val="Верхний колонтитул Знак"/>
    <w:basedOn w:val="a0"/>
    <w:link w:val="a4"/>
    <w:uiPriority w:val="99"/>
    <w:rsid w:val="00877B56"/>
    <w:rPr>
      <w:rFonts w:ascii="Times New Roman CYR" w:eastAsiaTheme="minorEastAsia" w:hAnsi="Times New Roman CYR" w:cs="Times New Roman CYR"/>
      <w:sz w:val="24"/>
      <w:szCs w:val="24"/>
      <w:lang w:eastAsia="ru-RU"/>
    </w:rPr>
  </w:style>
  <w:style w:type="paragraph" w:styleId="a4">
    <w:name w:val="header"/>
    <w:basedOn w:val="a"/>
    <w:link w:val="a3"/>
    <w:uiPriority w:val="99"/>
    <w:unhideWhenUsed/>
    <w:rsid w:val="00877B56"/>
    <w:pPr>
      <w:tabs>
        <w:tab w:val="center" w:pos="4677"/>
        <w:tab w:val="right" w:pos="9355"/>
      </w:tabs>
    </w:pPr>
  </w:style>
  <w:style w:type="character" w:customStyle="1" w:styleId="a5">
    <w:name w:val="Нижний колонтитул Знак"/>
    <w:basedOn w:val="a0"/>
    <w:link w:val="a6"/>
    <w:uiPriority w:val="99"/>
    <w:rsid w:val="00877B56"/>
    <w:rPr>
      <w:rFonts w:ascii="Times New Roman CYR" w:eastAsiaTheme="minorEastAsia" w:hAnsi="Times New Roman CYR" w:cs="Times New Roman CYR"/>
      <w:sz w:val="24"/>
      <w:szCs w:val="24"/>
      <w:lang w:eastAsia="ru-RU"/>
    </w:rPr>
  </w:style>
  <w:style w:type="paragraph" w:styleId="a6">
    <w:name w:val="footer"/>
    <w:basedOn w:val="a"/>
    <w:link w:val="a5"/>
    <w:uiPriority w:val="99"/>
    <w:unhideWhenUsed/>
    <w:rsid w:val="00877B56"/>
    <w:pPr>
      <w:tabs>
        <w:tab w:val="center" w:pos="4677"/>
        <w:tab w:val="right" w:pos="9355"/>
      </w:tabs>
    </w:pPr>
  </w:style>
  <w:style w:type="character" w:customStyle="1" w:styleId="a7">
    <w:name w:val="Цветовое выделение"/>
    <w:uiPriority w:val="99"/>
    <w:rsid w:val="00877B56"/>
    <w:rPr>
      <w:b/>
      <w:bCs/>
      <w:color w:val="26282F"/>
    </w:rPr>
  </w:style>
  <w:style w:type="paragraph" w:customStyle="1" w:styleId="a8">
    <w:name w:val="Заголовок статьи"/>
    <w:basedOn w:val="a"/>
    <w:next w:val="a"/>
    <w:uiPriority w:val="99"/>
    <w:rsid w:val="00877B56"/>
    <w:pPr>
      <w:ind w:left="1612" w:hanging="892"/>
    </w:pPr>
  </w:style>
  <w:style w:type="character" w:customStyle="1" w:styleId="a9">
    <w:name w:val="Гипертекстовая ссылка"/>
    <w:basedOn w:val="a7"/>
    <w:uiPriority w:val="99"/>
    <w:rsid w:val="00877B56"/>
    <w:rPr>
      <w:b w:val="0"/>
      <w:bCs w:val="0"/>
      <w:color w:val="106BBE"/>
    </w:rPr>
  </w:style>
  <w:style w:type="paragraph" w:customStyle="1" w:styleId="aa">
    <w:name w:val="Прижатый влево"/>
    <w:basedOn w:val="a"/>
    <w:next w:val="a"/>
    <w:uiPriority w:val="99"/>
    <w:rsid w:val="00877B56"/>
    <w:pPr>
      <w:ind w:firstLine="0"/>
      <w:jc w:val="left"/>
    </w:pPr>
  </w:style>
  <w:style w:type="paragraph" w:customStyle="1" w:styleId="ab">
    <w:name w:val="Нормальный (таблица)"/>
    <w:basedOn w:val="a"/>
    <w:next w:val="a"/>
    <w:uiPriority w:val="99"/>
    <w:rsid w:val="00877B56"/>
    <w:pPr>
      <w:ind w:firstLine="0"/>
    </w:pPr>
  </w:style>
  <w:style w:type="paragraph" w:customStyle="1" w:styleId="ConsPlusNormal">
    <w:name w:val="ConsPlusNormal"/>
    <w:link w:val="ConsPlusNormal0"/>
    <w:rsid w:val="00135161"/>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rsid w:val="00135161"/>
    <w:rPr>
      <w:rFonts w:ascii="Arial" w:eastAsia="Times New Roman" w:hAnsi="Arial" w:cs="Arial"/>
      <w:sz w:val="20"/>
      <w:szCs w:val="20"/>
      <w:lang w:eastAsia="zh-CN"/>
    </w:rPr>
  </w:style>
  <w:style w:type="paragraph" w:customStyle="1" w:styleId="1">
    <w:name w:val="Стиль1"/>
    <w:basedOn w:val="ConsPlusNormal"/>
    <w:next w:val="a"/>
    <w:link w:val="12"/>
    <w:qFormat/>
    <w:rsid w:val="00135161"/>
    <w:pPr>
      <w:widowControl/>
      <w:numPr>
        <w:numId w:val="1"/>
      </w:numPr>
      <w:shd w:val="clear" w:color="auto" w:fill="FFFFFF"/>
      <w:tabs>
        <w:tab w:val="left" w:pos="1134"/>
        <w:tab w:val="left" w:pos="1560"/>
      </w:tabs>
      <w:jc w:val="both"/>
    </w:pPr>
    <w:rPr>
      <w:rFonts w:ascii="Times New Roman" w:hAnsi="Times New Roman" w:cs="Times New Roman"/>
      <w:sz w:val="28"/>
      <w:szCs w:val="28"/>
    </w:rPr>
  </w:style>
  <w:style w:type="character" w:customStyle="1" w:styleId="12">
    <w:name w:val="Стиль1 Знак"/>
    <w:basedOn w:val="ConsPlusNormal0"/>
    <w:link w:val="1"/>
    <w:rsid w:val="00135161"/>
    <w:rPr>
      <w:rFonts w:ascii="Times New Roman" w:eastAsia="Times New Roman" w:hAnsi="Times New Roman" w:cs="Times New Roman"/>
      <w:sz w:val="28"/>
      <w:szCs w:val="28"/>
      <w:shd w:val="clear" w:color="auto" w:fill="FFFFFF"/>
      <w:lang w:eastAsia="zh-CN"/>
    </w:rPr>
  </w:style>
  <w:style w:type="paragraph" w:styleId="ac">
    <w:name w:val="List Paragraph"/>
    <w:basedOn w:val="a"/>
    <w:uiPriority w:val="34"/>
    <w:qFormat/>
    <w:rsid w:val="00135161"/>
    <w:pPr>
      <w:ind w:left="720"/>
      <w:contextualSpacing/>
    </w:pPr>
  </w:style>
  <w:style w:type="paragraph" w:styleId="ad">
    <w:name w:val="Document Map"/>
    <w:basedOn w:val="a"/>
    <w:link w:val="ae"/>
    <w:uiPriority w:val="99"/>
    <w:semiHidden/>
    <w:unhideWhenUsed/>
    <w:rsid w:val="00A24329"/>
    <w:rPr>
      <w:rFonts w:ascii="Tahoma" w:hAnsi="Tahoma" w:cs="Tahoma"/>
      <w:sz w:val="16"/>
      <w:szCs w:val="16"/>
    </w:rPr>
  </w:style>
  <w:style w:type="character" w:customStyle="1" w:styleId="ae">
    <w:name w:val="Схема документа Знак"/>
    <w:basedOn w:val="a0"/>
    <w:link w:val="ad"/>
    <w:uiPriority w:val="99"/>
    <w:semiHidden/>
    <w:rsid w:val="00A24329"/>
    <w:rPr>
      <w:rFonts w:ascii="Tahoma" w:eastAsiaTheme="minorEastAsia" w:hAnsi="Tahoma" w:cs="Tahoma"/>
      <w:sz w:val="16"/>
      <w:szCs w:val="16"/>
      <w:lang w:eastAsia="ru-RU"/>
    </w:rPr>
  </w:style>
  <w:style w:type="paragraph" w:styleId="af">
    <w:name w:val="Balloon Text"/>
    <w:basedOn w:val="a"/>
    <w:link w:val="af0"/>
    <w:semiHidden/>
    <w:rsid w:val="00061237"/>
    <w:pPr>
      <w:widowControl/>
      <w:autoSpaceDE/>
      <w:autoSpaceDN/>
      <w:adjustRightInd/>
      <w:ind w:firstLine="0"/>
      <w:jc w:val="left"/>
    </w:pPr>
    <w:rPr>
      <w:rFonts w:ascii="Tahoma" w:eastAsia="Times New Roman" w:hAnsi="Tahoma" w:cs="Tahoma"/>
      <w:sz w:val="16"/>
      <w:szCs w:val="16"/>
    </w:rPr>
  </w:style>
  <w:style w:type="character" w:customStyle="1" w:styleId="af0">
    <w:name w:val="Текст выноски Знак"/>
    <w:basedOn w:val="a0"/>
    <w:link w:val="af"/>
    <w:semiHidden/>
    <w:rsid w:val="0006123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35951">
      <w:bodyDiv w:val="1"/>
      <w:marLeft w:val="0"/>
      <w:marRight w:val="0"/>
      <w:marTop w:val="0"/>
      <w:marBottom w:val="0"/>
      <w:divBdr>
        <w:top w:val="none" w:sz="0" w:space="0" w:color="auto"/>
        <w:left w:val="none" w:sz="0" w:space="0" w:color="auto"/>
        <w:bottom w:val="none" w:sz="0" w:space="0" w:color="auto"/>
        <w:right w:val="none" w:sz="0" w:space="0" w:color="auto"/>
      </w:divBdr>
    </w:div>
    <w:div w:id="288781168">
      <w:bodyDiv w:val="1"/>
      <w:marLeft w:val="0"/>
      <w:marRight w:val="0"/>
      <w:marTop w:val="0"/>
      <w:marBottom w:val="0"/>
      <w:divBdr>
        <w:top w:val="none" w:sz="0" w:space="0" w:color="auto"/>
        <w:left w:val="none" w:sz="0" w:space="0" w:color="auto"/>
        <w:bottom w:val="none" w:sz="0" w:space="0" w:color="auto"/>
        <w:right w:val="none" w:sz="0" w:space="0" w:color="auto"/>
      </w:divBdr>
    </w:div>
    <w:div w:id="298654544">
      <w:bodyDiv w:val="1"/>
      <w:marLeft w:val="0"/>
      <w:marRight w:val="0"/>
      <w:marTop w:val="0"/>
      <w:marBottom w:val="0"/>
      <w:divBdr>
        <w:top w:val="none" w:sz="0" w:space="0" w:color="auto"/>
        <w:left w:val="none" w:sz="0" w:space="0" w:color="auto"/>
        <w:bottom w:val="none" w:sz="0" w:space="0" w:color="auto"/>
        <w:right w:val="none" w:sz="0" w:space="0" w:color="auto"/>
      </w:divBdr>
    </w:div>
    <w:div w:id="441459357">
      <w:bodyDiv w:val="1"/>
      <w:marLeft w:val="0"/>
      <w:marRight w:val="0"/>
      <w:marTop w:val="0"/>
      <w:marBottom w:val="0"/>
      <w:divBdr>
        <w:top w:val="none" w:sz="0" w:space="0" w:color="auto"/>
        <w:left w:val="none" w:sz="0" w:space="0" w:color="auto"/>
        <w:bottom w:val="none" w:sz="0" w:space="0" w:color="auto"/>
        <w:right w:val="none" w:sz="0" w:space="0" w:color="auto"/>
      </w:divBdr>
    </w:div>
    <w:div w:id="742486672">
      <w:bodyDiv w:val="1"/>
      <w:marLeft w:val="0"/>
      <w:marRight w:val="0"/>
      <w:marTop w:val="0"/>
      <w:marBottom w:val="0"/>
      <w:divBdr>
        <w:top w:val="none" w:sz="0" w:space="0" w:color="auto"/>
        <w:left w:val="none" w:sz="0" w:space="0" w:color="auto"/>
        <w:bottom w:val="none" w:sz="0" w:space="0" w:color="auto"/>
        <w:right w:val="none" w:sz="0" w:space="0" w:color="auto"/>
      </w:divBdr>
    </w:div>
    <w:div w:id="762451941">
      <w:bodyDiv w:val="1"/>
      <w:marLeft w:val="0"/>
      <w:marRight w:val="0"/>
      <w:marTop w:val="0"/>
      <w:marBottom w:val="0"/>
      <w:divBdr>
        <w:top w:val="none" w:sz="0" w:space="0" w:color="auto"/>
        <w:left w:val="none" w:sz="0" w:space="0" w:color="auto"/>
        <w:bottom w:val="none" w:sz="0" w:space="0" w:color="auto"/>
        <w:right w:val="none" w:sz="0" w:space="0" w:color="auto"/>
      </w:divBdr>
    </w:div>
    <w:div w:id="763306238">
      <w:bodyDiv w:val="1"/>
      <w:marLeft w:val="0"/>
      <w:marRight w:val="0"/>
      <w:marTop w:val="0"/>
      <w:marBottom w:val="0"/>
      <w:divBdr>
        <w:top w:val="none" w:sz="0" w:space="0" w:color="auto"/>
        <w:left w:val="none" w:sz="0" w:space="0" w:color="auto"/>
        <w:bottom w:val="none" w:sz="0" w:space="0" w:color="auto"/>
        <w:right w:val="none" w:sz="0" w:space="0" w:color="auto"/>
      </w:divBdr>
    </w:div>
    <w:div w:id="781461513">
      <w:bodyDiv w:val="1"/>
      <w:marLeft w:val="0"/>
      <w:marRight w:val="0"/>
      <w:marTop w:val="0"/>
      <w:marBottom w:val="0"/>
      <w:divBdr>
        <w:top w:val="none" w:sz="0" w:space="0" w:color="auto"/>
        <w:left w:val="none" w:sz="0" w:space="0" w:color="auto"/>
        <w:bottom w:val="none" w:sz="0" w:space="0" w:color="auto"/>
        <w:right w:val="none" w:sz="0" w:space="0" w:color="auto"/>
      </w:divBdr>
    </w:div>
    <w:div w:id="1039278025">
      <w:bodyDiv w:val="1"/>
      <w:marLeft w:val="0"/>
      <w:marRight w:val="0"/>
      <w:marTop w:val="0"/>
      <w:marBottom w:val="0"/>
      <w:divBdr>
        <w:top w:val="none" w:sz="0" w:space="0" w:color="auto"/>
        <w:left w:val="none" w:sz="0" w:space="0" w:color="auto"/>
        <w:bottom w:val="none" w:sz="0" w:space="0" w:color="auto"/>
        <w:right w:val="none" w:sz="0" w:space="0" w:color="auto"/>
      </w:divBdr>
    </w:div>
    <w:div w:id="1141851070">
      <w:bodyDiv w:val="1"/>
      <w:marLeft w:val="0"/>
      <w:marRight w:val="0"/>
      <w:marTop w:val="0"/>
      <w:marBottom w:val="0"/>
      <w:divBdr>
        <w:top w:val="none" w:sz="0" w:space="0" w:color="auto"/>
        <w:left w:val="none" w:sz="0" w:space="0" w:color="auto"/>
        <w:bottom w:val="none" w:sz="0" w:space="0" w:color="auto"/>
        <w:right w:val="none" w:sz="0" w:space="0" w:color="auto"/>
      </w:divBdr>
    </w:div>
    <w:div w:id="1192652156">
      <w:bodyDiv w:val="1"/>
      <w:marLeft w:val="0"/>
      <w:marRight w:val="0"/>
      <w:marTop w:val="0"/>
      <w:marBottom w:val="0"/>
      <w:divBdr>
        <w:top w:val="none" w:sz="0" w:space="0" w:color="auto"/>
        <w:left w:val="none" w:sz="0" w:space="0" w:color="auto"/>
        <w:bottom w:val="none" w:sz="0" w:space="0" w:color="auto"/>
        <w:right w:val="none" w:sz="0" w:space="0" w:color="auto"/>
      </w:divBdr>
    </w:div>
    <w:div w:id="1384712738">
      <w:bodyDiv w:val="1"/>
      <w:marLeft w:val="0"/>
      <w:marRight w:val="0"/>
      <w:marTop w:val="0"/>
      <w:marBottom w:val="0"/>
      <w:divBdr>
        <w:top w:val="none" w:sz="0" w:space="0" w:color="auto"/>
        <w:left w:val="none" w:sz="0" w:space="0" w:color="auto"/>
        <w:bottom w:val="none" w:sz="0" w:space="0" w:color="auto"/>
        <w:right w:val="none" w:sz="0" w:space="0" w:color="auto"/>
      </w:divBdr>
    </w:div>
    <w:div w:id="1454638386">
      <w:bodyDiv w:val="1"/>
      <w:marLeft w:val="0"/>
      <w:marRight w:val="0"/>
      <w:marTop w:val="0"/>
      <w:marBottom w:val="0"/>
      <w:divBdr>
        <w:top w:val="none" w:sz="0" w:space="0" w:color="auto"/>
        <w:left w:val="none" w:sz="0" w:space="0" w:color="auto"/>
        <w:bottom w:val="none" w:sz="0" w:space="0" w:color="auto"/>
        <w:right w:val="none" w:sz="0" w:space="0" w:color="auto"/>
      </w:divBdr>
    </w:div>
    <w:div w:id="1607302570">
      <w:bodyDiv w:val="1"/>
      <w:marLeft w:val="0"/>
      <w:marRight w:val="0"/>
      <w:marTop w:val="0"/>
      <w:marBottom w:val="0"/>
      <w:divBdr>
        <w:top w:val="none" w:sz="0" w:space="0" w:color="auto"/>
        <w:left w:val="none" w:sz="0" w:space="0" w:color="auto"/>
        <w:bottom w:val="none" w:sz="0" w:space="0" w:color="auto"/>
        <w:right w:val="none" w:sz="0" w:space="0" w:color="auto"/>
      </w:divBdr>
    </w:div>
    <w:div w:id="1869643308">
      <w:bodyDiv w:val="1"/>
      <w:marLeft w:val="0"/>
      <w:marRight w:val="0"/>
      <w:marTop w:val="0"/>
      <w:marBottom w:val="0"/>
      <w:divBdr>
        <w:top w:val="none" w:sz="0" w:space="0" w:color="auto"/>
        <w:left w:val="none" w:sz="0" w:space="0" w:color="auto"/>
        <w:bottom w:val="none" w:sz="0" w:space="0" w:color="auto"/>
        <w:right w:val="none" w:sz="0" w:space="0" w:color="auto"/>
      </w:divBdr>
    </w:div>
    <w:div w:id="19827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Tihomirova\Downloads\&#1047;&#1072;&#1082;&#1086;&#1085;%20&#1058;&#1074;&#1077;&#1088;&#1089;&#1082;&#1086;&#1081;%20&#1086;&#1073;&#1083;&#1072;&#1089;&#1090;&#1080;%20&#1086;&#1090;%2028%20&#1076;&#1077;&#1082;&#1072;&#1073;&#1088;&#1103;%202018%20&#1075;.%20N%2071-&#1047;&#1054;%20_&#1054;&#1073;%20&#1086;&#1073;&#1083;&#1072;&#1089;&#1090;&#1085;&#1086;&#1084;%20&#1073;&#1102;&#1076;&#1078;&#1077;&#1090;&#1077;%20&#1058;&#1074;&#1077;&#1088;&#1089;.rtf" TargetMode="External"/><Relationship Id="rId18" Type="http://schemas.openxmlformats.org/officeDocument/2006/relationships/hyperlink" Target="http://mobileonline.garant.ru/document?id=10007800&amp;sub=601" TargetMode="External"/><Relationship Id="rId26" Type="http://schemas.openxmlformats.org/officeDocument/2006/relationships/hyperlink" Target="http://mobileonline.garant.ru/document?id=12012604&amp;sub=136" TargetMode="External"/><Relationship Id="rId39" Type="http://schemas.openxmlformats.org/officeDocument/2006/relationships/hyperlink" Target="http://mobileonline.garant.ru/document?id=71871578&amp;sub=1300" TargetMode="External"/><Relationship Id="rId3" Type="http://schemas.openxmlformats.org/officeDocument/2006/relationships/styles" Target="styles.xml"/><Relationship Id="rId21" Type="http://schemas.openxmlformats.org/officeDocument/2006/relationships/hyperlink" Target="http://mobileonline.garant.ru/document?id=16210094&amp;sub=0" TargetMode="External"/><Relationship Id="rId34" Type="http://schemas.openxmlformats.org/officeDocument/2006/relationships/hyperlink" Target="http://mobileonline.garant.ru/document?id=10080094&amp;sub=200" TargetMode="External"/><Relationship Id="rId42" Type="http://schemas.openxmlformats.org/officeDocument/2006/relationships/hyperlink" Target="http://mobileonline.garant.ru/document?id=16210012&amp;sub=0"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obileonline.garant.ru/document?id=71871578&amp;sub=1200" TargetMode="External"/><Relationship Id="rId17" Type="http://schemas.openxmlformats.org/officeDocument/2006/relationships/hyperlink" Target="http://mobileonline.garant.ru/document?id=71871578&amp;sub=1300" TargetMode="External"/><Relationship Id="rId25" Type="http://schemas.openxmlformats.org/officeDocument/2006/relationships/hyperlink" Target="http://mobileonline.garant.ru/document?id=16210807&amp;sub=0" TargetMode="External"/><Relationship Id="rId33" Type="http://schemas.openxmlformats.org/officeDocument/2006/relationships/hyperlink" Target="file:///C:\Users\Tihomirova\Downloads\&#1047;&#1072;&#1082;&#1086;&#1085;%20&#1058;&#1074;&#1077;&#1088;&#1089;&#1082;&#1086;&#1081;%20&#1086;&#1073;&#1083;&#1072;&#1089;&#1090;&#1080;%20&#1086;&#1090;%2028%20&#1076;&#1077;&#1082;&#1072;&#1073;&#1088;&#1103;%202018%20&#1075;.%20N%2071-&#1047;&#1054;%20_&#1054;&#1073;%20&#1086;&#1073;&#1083;&#1072;&#1089;&#1090;&#1085;&#1086;&#1084;%20&#1073;&#1102;&#1076;&#1078;&#1077;&#1090;&#1077;%20&#1058;&#1074;&#1077;&#1088;&#1089;.rtf" TargetMode="External"/><Relationship Id="rId38" Type="http://schemas.openxmlformats.org/officeDocument/2006/relationships/hyperlink" Target="http://mobileonline.garant.ru/document?id=12012604&amp;sub=21703"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obileonline.garant.ru/document?id=71871578&amp;sub=1300" TargetMode="External"/><Relationship Id="rId20" Type="http://schemas.openxmlformats.org/officeDocument/2006/relationships/hyperlink" Target="http://mobileonline.garant.ru/document?id=10064333&amp;sub=0" TargetMode="External"/><Relationship Id="rId29" Type="http://schemas.openxmlformats.org/officeDocument/2006/relationships/hyperlink" Target="http://mobileonline.garant.ru/document?id=16284545&amp;sub=1000" TargetMode="External"/><Relationship Id="rId41" Type="http://schemas.openxmlformats.org/officeDocument/2006/relationships/hyperlink" Target="http://mobileonline.garant.ru/document?id=16203679&amp;su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id=71871578&amp;sub=1200" TargetMode="External"/><Relationship Id="rId24" Type="http://schemas.openxmlformats.org/officeDocument/2006/relationships/hyperlink" Target="http://mobileonline.garant.ru/document?id=47385060&amp;sub=23" TargetMode="External"/><Relationship Id="rId32" Type="http://schemas.openxmlformats.org/officeDocument/2006/relationships/hyperlink" Target="http://mobileonline.garant.ru/document?id=47355104&amp;sub=1000" TargetMode="External"/><Relationship Id="rId37" Type="http://schemas.openxmlformats.org/officeDocument/2006/relationships/hyperlink" Target="file:///C:\Users\Tihomirova\Downloads\&#1047;&#1072;&#1082;&#1086;&#1085;%20&#1058;&#1074;&#1077;&#1088;&#1089;&#1082;&#1086;&#1081;%20&#1086;&#1073;&#1083;&#1072;&#1089;&#1090;&#1080;%20&#1086;&#1090;%2028%20&#1076;&#1077;&#1082;&#1072;&#1073;&#1088;&#1103;%202018%20&#1075;.%20N%2071-&#1047;&#1054;%20_&#1054;&#1073;%20&#1086;&#1073;&#1083;&#1072;&#1089;&#1090;&#1085;&#1086;&#1084;%20&#1073;&#1102;&#1076;&#1078;&#1077;&#1090;&#1077;%20&#1058;&#1074;&#1077;&#1088;&#1089;.rtf" TargetMode="External"/><Relationship Id="rId40" Type="http://schemas.openxmlformats.org/officeDocument/2006/relationships/hyperlink" Target="http://mobileonline.garant.ru/document?id=16210554&amp;sub=0" TargetMode="External"/><Relationship Id="rId45" Type="http://schemas.openxmlformats.org/officeDocument/2006/relationships/hyperlink" Target="http://mobileonline.garant.ru/document?id=12012604&amp;sub=0" TargetMode="External"/><Relationship Id="rId5" Type="http://schemas.openxmlformats.org/officeDocument/2006/relationships/webSettings" Target="webSettings.xml"/><Relationship Id="rId15" Type="http://schemas.openxmlformats.org/officeDocument/2006/relationships/hyperlink" Target="http://mobileonline.garant.ru/document?id=71871578&amp;sub=1300" TargetMode="External"/><Relationship Id="rId23" Type="http://schemas.openxmlformats.org/officeDocument/2006/relationships/hyperlink" Target="file:///C:\Users\Tihomirova\Downloads\&#1047;&#1072;&#1082;&#1086;&#1085;%20&#1058;&#1074;&#1077;&#1088;&#1089;&#1082;&#1086;&#1081;%20&#1086;&#1073;&#1083;&#1072;&#1089;&#1090;&#1080;%20&#1086;&#1090;%2028%20&#1076;&#1077;&#1082;&#1072;&#1073;&#1088;&#1103;%202018%20&#1075;.%20N%2071-&#1047;&#1054;%20_&#1054;&#1073;%20&#1086;&#1073;&#1083;&#1072;&#1089;&#1090;&#1085;&#1086;&#1084;%20&#1073;&#1102;&#1076;&#1078;&#1077;&#1090;&#1077;%20&#1058;&#1074;&#1077;&#1088;&#1089;.rtf" TargetMode="External"/><Relationship Id="rId28" Type="http://schemas.openxmlformats.org/officeDocument/2006/relationships/hyperlink" Target="http://mobileonline.garant.ru/document?id=16284545&amp;sub=1000" TargetMode="External"/><Relationship Id="rId36" Type="http://schemas.openxmlformats.org/officeDocument/2006/relationships/hyperlink" Target="http://mobileonline.garant.ru/document?id=12084522&amp;sub=14" TargetMode="External"/><Relationship Id="rId10" Type="http://schemas.openxmlformats.org/officeDocument/2006/relationships/hyperlink" Target="file:///C:\Users\Tihomirova\Downloads\&#1047;&#1072;&#1082;&#1086;&#1085;%20&#1058;&#1074;&#1077;&#1088;&#1089;&#1082;&#1086;&#1081;%20&#1086;&#1073;&#1083;&#1072;&#1089;&#1090;&#1080;%20&#1086;&#1090;%2028%20&#1076;&#1077;&#1082;&#1072;&#1073;&#1088;&#1103;%202018%20&#1075;.%20N%2071-&#1047;&#1054;%20_&#1054;&#1073;%20&#1086;&#1073;&#1083;&#1072;&#1089;&#1090;&#1085;&#1086;&#1084;%20&#1073;&#1102;&#1076;&#1078;&#1077;&#1090;&#1077;%20&#1058;&#1074;&#1077;&#1088;&#1089;.rtf" TargetMode="External"/><Relationship Id="rId19" Type="http://schemas.openxmlformats.org/officeDocument/2006/relationships/hyperlink" Target="http://mobileonline.garant.ru/document?id=10064504&amp;sub=0" TargetMode="External"/><Relationship Id="rId31" Type="http://schemas.openxmlformats.org/officeDocument/2006/relationships/hyperlink" Target="http://mobileonline.garant.ru/document?id=47367730&amp;sub=21" TargetMode="External"/><Relationship Id="rId44" Type="http://schemas.openxmlformats.org/officeDocument/2006/relationships/hyperlink" Target="http://mobileonline.garant.ru/document?id=16203678&amp;sub=0" TargetMode="External"/><Relationship Id="rId4" Type="http://schemas.openxmlformats.org/officeDocument/2006/relationships/settings" Target="settings.xml"/><Relationship Id="rId9" Type="http://schemas.openxmlformats.org/officeDocument/2006/relationships/hyperlink" Target="http://mobileonline.garant.ru/document?id=12012604&amp;sub=18412" TargetMode="External"/><Relationship Id="rId14" Type="http://schemas.openxmlformats.org/officeDocument/2006/relationships/hyperlink" Target="file:///C:\Users\Tihomirova\Downloads\&#1047;&#1072;&#1082;&#1086;&#1085;%20&#1058;&#1074;&#1077;&#1088;&#1089;&#1082;&#1086;&#1081;%20&#1086;&#1073;&#1083;&#1072;&#1089;&#1090;&#1080;%20&#1086;&#1090;%2028%20&#1076;&#1077;&#1082;&#1072;&#1073;&#1088;&#1103;%202018%20&#1075;.%20N%2071-&#1047;&#1054;%20_&#1054;&#1073;%20&#1086;&#1073;&#1083;&#1072;&#1089;&#1090;&#1085;&#1086;&#1084;%20&#1073;&#1102;&#1076;&#1078;&#1077;&#1090;&#1077;%20&#1058;&#1074;&#1077;&#1088;&#1089;.rtf" TargetMode="External"/><Relationship Id="rId22" Type="http://schemas.openxmlformats.org/officeDocument/2006/relationships/hyperlink" Target="file:///C:\Users\Tihomirova\Downloads\&#1047;&#1072;&#1082;&#1086;&#1085;%20&#1058;&#1074;&#1077;&#1088;&#1089;&#1082;&#1086;&#1081;%20&#1086;&#1073;&#1083;&#1072;&#1089;&#1090;&#1080;%20&#1086;&#1090;%2028%20&#1076;&#1077;&#1082;&#1072;&#1073;&#1088;&#1103;%202018%20&#1075;.%20N%2071-&#1047;&#1054;%20_&#1054;&#1073;%20&#1086;&#1073;&#1083;&#1072;&#1089;&#1090;&#1085;&#1086;&#1084;%20&#1073;&#1102;&#1076;&#1078;&#1077;&#1090;&#1077;%20&#1058;&#1074;&#1077;&#1088;&#1089;.rtf" TargetMode="External"/><Relationship Id="rId27" Type="http://schemas.openxmlformats.org/officeDocument/2006/relationships/hyperlink" Target="http://mobileonline.garant.ru/document?id=16284545&amp;sub=1000" TargetMode="External"/><Relationship Id="rId30" Type="http://schemas.openxmlformats.org/officeDocument/2006/relationships/hyperlink" Target="http://mobileonline.garant.ru/document?id=47380718&amp;sub=1000" TargetMode="External"/><Relationship Id="rId35" Type="http://schemas.openxmlformats.org/officeDocument/2006/relationships/hyperlink" Target="file:///C:\Users\Tihomirova\Downloads\&#1047;&#1072;&#1082;&#1086;&#1085;%20&#1058;&#1074;&#1077;&#1088;&#1089;&#1082;&#1086;&#1081;%20&#1086;&#1073;&#1083;&#1072;&#1089;&#1090;&#1080;%20&#1086;&#1090;%2028%20&#1076;&#1077;&#1082;&#1072;&#1073;&#1088;&#1103;%202018%20&#1075;.%20N%2071-&#1047;&#1054;%20_&#1054;&#1073;%20&#1086;&#1073;&#1083;&#1072;&#1089;&#1090;&#1085;&#1086;&#1084;%20&#1073;&#1102;&#1076;&#1078;&#1077;&#1090;&#1077;%20&#1058;&#1074;&#1077;&#1088;&#1089;.rtf" TargetMode="External"/><Relationship Id="rId43" Type="http://schemas.openxmlformats.org/officeDocument/2006/relationships/hyperlink" Target="http://mobileonline.garant.ru/document?id=16203476&amp;sub=1"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20AA0-06E3-49AD-A0AD-2BBC8F5E8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TotalTime>
  <Pages>40</Pages>
  <Words>12738</Words>
  <Characters>72612</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Тихомирова Светлана Сергеевна</dc:creator>
  <cp:lastModifiedBy>GoncharovaMA</cp:lastModifiedBy>
  <cp:revision>89</cp:revision>
  <cp:lastPrinted>2019-12-25T09:53:00Z</cp:lastPrinted>
  <dcterms:created xsi:type="dcterms:W3CDTF">2019-11-07T12:25:00Z</dcterms:created>
  <dcterms:modified xsi:type="dcterms:W3CDTF">2019-12-30T12:49:00Z</dcterms:modified>
</cp:coreProperties>
</file>