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CE45" w14:textId="77777777" w:rsidR="003B4EEE" w:rsidRDefault="003B4EEE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ADB9CC" wp14:editId="01BDAF9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DF0B" w14:textId="77777777" w:rsidR="003B4EEE" w:rsidRDefault="003B4EEE" w:rsidP="00612DE4">
      <w:pPr>
        <w:spacing w:after="0" w:line="240" w:lineRule="auto"/>
        <w:jc w:val="center"/>
      </w:pPr>
    </w:p>
    <w:p w14:paraId="517888C1" w14:textId="77777777" w:rsidR="003B4EEE" w:rsidRPr="001F723F" w:rsidRDefault="003B4EEE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8233333" w14:textId="77777777" w:rsidR="003B4EEE" w:rsidRDefault="003B4EEE" w:rsidP="00612DE4">
      <w:pPr>
        <w:spacing w:after="0" w:line="240" w:lineRule="auto"/>
      </w:pPr>
    </w:p>
    <w:p w14:paraId="1E1DAE61" w14:textId="196FF243" w:rsidR="000443A0" w:rsidRPr="00F30A7A" w:rsidRDefault="003B4EEE" w:rsidP="004B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3B78F1C" w14:textId="77777777" w:rsidR="004B6FFB" w:rsidRPr="004B6FFB" w:rsidRDefault="004B6FFB" w:rsidP="004B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A1723" w14:textId="77777777" w:rsidR="000443A0" w:rsidRPr="004B6FFB" w:rsidRDefault="000443A0" w:rsidP="004B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9052874"/>
      <w:r w:rsidRPr="004B6FF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F68A3">
        <w:rPr>
          <w:rFonts w:ascii="Times New Roman" w:hAnsi="Times New Roman" w:cs="Times New Roman"/>
          <w:b/>
          <w:sz w:val="28"/>
          <w:szCs w:val="28"/>
        </w:rPr>
        <w:t>й в</w:t>
      </w:r>
      <w:r w:rsidR="00BA6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FFB">
        <w:rPr>
          <w:rFonts w:ascii="Times New Roman" w:hAnsi="Times New Roman" w:cs="Times New Roman"/>
          <w:b/>
          <w:sz w:val="28"/>
          <w:szCs w:val="28"/>
        </w:rPr>
        <w:t>закон Тверской области</w:t>
      </w:r>
      <w:r w:rsidR="00F30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626">
        <w:rPr>
          <w:rFonts w:ascii="Times New Roman" w:hAnsi="Times New Roman" w:cs="Times New Roman"/>
          <w:b/>
          <w:sz w:val="28"/>
          <w:szCs w:val="28"/>
        </w:rPr>
        <w:t xml:space="preserve">«О гарантиях равенства политических партий, представленных в Законодательном Собрании </w:t>
      </w:r>
      <w:r w:rsidRPr="004B6FFB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="00980626">
        <w:rPr>
          <w:rFonts w:ascii="Times New Roman" w:hAnsi="Times New Roman" w:cs="Times New Roman"/>
          <w:b/>
          <w:sz w:val="28"/>
          <w:szCs w:val="28"/>
        </w:rPr>
        <w:t>, при освещении их деятельности региональными телеканалом и радиоканалом</w:t>
      </w:r>
      <w:r w:rsidRPr="004B6FFB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0C567E32" w14:textId="72CCF903" w:rsidR="000443A0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79E1B3" w14:textId="56C9534A" w:rsidR="003B4EEE" w:rsidRPr="003B4EEE" w:rsidRDefault="003B4EEE" w:rsidP="003B4EE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4EEE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048D1939" w14:textId="23B46BBC" w:rsidR="003B4EEE" w:rsidRPr="003B4EEE" w:rsidRDefault="003B4EEE" w:rsidP="003B4EE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Тверской области</w:t>
      </w:r>
      <w:r w:rsidRPr="003B4EEE">
        <w:rPr>
          <w:rFonts w:ascii="Times New Roman" w:hAnsi="Times New Roman" w:cs="Times New Roman"/>
          <w:bCs/>
          <w:sz w:val="28"/>
          <w:szCs w:val="28"/>
        </w:rPr>
        <w:t xml:space="preserve"> 30 апреля 2020 года</w:t>
      </w:r>
    </w:p>
    <w:p w14:paraId="4D91381B" w14:textId="5722522D" w:rsidR="001459A8" w:rsidRDefault="001459A8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7778A" w14:textId="77777777" w:rsidR="001459A8" w:rsidRDefault="001459A8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40DE4" w14:textId="77777777"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105D9D8" w14:textId="77777777"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2EA3D" w14:textId="7F73A266" w:rsidR="00BA6228" w:rsidRDefault="003F68A3" w:rsidP="00BA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</w:t>
      </w:r>
      <w:r w:rsidR="00980626">
        <w:rPr>
          <w:rFonts w:ascii="Times New Roman" w:hAnsi="Times New Roman" w:cs="Times New Roman"/>
          <w:sz w:val="28"/>
          <w:szCs w:val="28"/>
        </w:rPr>
        <w:t xml:space="preserve"> Тверской области от 06.07.2010 №</w:t>
      </w:r>
      <w:r w:rsidR="00F30A7A">
        <w:rPr>
          <w:rFonts w:ascii="Times New Roman" w:hAnsi="Times New Roman" w:cs="Times New Roman"/>
          <w:sz w:val="28"/>
          <w:szCs w:val="28"/>
        </w:rPr>
        <w:t xml:space="preserve"> </w:t>
      </w:r>
      <w:r w:rsidR="00980626">
        <w:rPr>
          <w:rFonts w:ascii="Times New Roman" w:hAnsi="Times New Roman" w:cs="Times New Roman"/>
          <w:sz w:val="28"/>
          <w:szCs w:val="28"/>
        </w:rPr>
        <w:t>58</w:t>
      </w:r>
      <w:r w:rsidR="000769E9" w:rsidRPr="000769E9">
        <w:rPr>
          <w:rFonts w:ascii="Times New Roman" w:hAnsi="Times New Roman" w:cs="Times New Roman"/>
          <w:sz w:val="28"/>
          <w:szCs w:val="28"/>
        </w:rPr>
        <w:t>-ЗО «</w:t>
      </w:r>
      <w:r w:rsidR="00980626" w:rsidRPr="00980626">
        <w:rPr>
          <w:rFonts w:ascii="Times New Roman" w:hAnsi="Times New Roman" w:cs="Times New Roman"/>
          <w:sz w:val="28"/>
          <w:szCs w:val="28"/>
        </w:rPr>
        <w:t>О гарантиях равенства политических партий, представленных в Законодательном Собрании Тверской области, при освещении их деятельности региональными телеканалом и радиоканалом</w:t>
      </w:r>
      <w:r w:rsidR="000769E9" w:rsidRPr="000769E9">
        <w:rPr>
          <w:rFonts w:ascii="Times New Roman" w:hAnsi="Times New Roman" w:cs="Times New Roman"/>
          <w:sz w:val="28"/>
          <w:szCs w:val="28"/>
        </w:rPr>
        <w:t>»</w:t>
      </w:r>
      <w:r w:rsidR="0094243D">
        <w:rPr>
          <w:rFonts w:ascii="Times New Roman" w:hAnsi="Times New Roman" w:cs="Times New Roman"/>
          <w:sz w:val="28"/>
          <w:szCs w:val="28"/>
        </w:rPr>
        <w:t xml:space="preserve"> </w:t>
      </w:r>
      <w:r w:rsidR="007A41DD">
        <w:rPr>
          <w:rFonts w:ascii="Times New Roman" w:hAnsi="Times New Roman" w:cs="Times New Roman"/>
          <w:sz w:val="28"/>
          <w:szCs w:val="28"/>
        </w:rPr>
        <w:t>(с изменениями</w:t>
      </w:r>
      <w:r w:rsidR="002C4F00">
        <w:rPr>
          <w:rFonts w:ascii="Times New Roman" w:hAnsi="Times New Roman" w:cs="Times New Roman"/>
          <w:sz w:val="28"/>
          <w:szCs w:val="28"/>
        </w:rPr>
        <w:t>,</w:t>
      </w:r>
      <w:r w:rsidR="007A41DD">
        <w:rPr>
          <w:rFonts w:ascii="Times New Roman" w:hAnsi="Times New Roman" w:cs="Times New Roman"/>
          <w:sz w:val="28"/>
          <w:szCs w:val="28"/>
        </w:rPr>
        <w:t xml:space="preserve"> внесенными закон</w:t>
      </w:r>
      <w:r w:rsidR="00E36FC0">
        <w:rPr>
          <w:rFonts w:ascii="Times New Roman" w:hAnsi="Times New Roman" w:cs="Times New Roman"/>
          <w:sz w:val="28"/>
          <w:szCs w:val="28"/>
        </w:rPr>
        <w:t>ами</w:t>
      </w:r>
      <w:r w:rsidR="007A41DD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E36FC0" w:rsidRPr="00E36FC0">
        <w:rPr>
          <w:rFonts w:ascii="Times New Roman" w:hAnsi="Times New Roman" w:cs="Times New Roman"/>
          <w:sz w:val="28"/>
          <w:szCs w:val="28"/>
        </w:rPr>
        <w:t xml:space="preserve">от 07.12.2011 </w:t>
      </w:r>
      <w:r w:rsidR="0042060C">
        <w:rPr>
          <w:rFonts w:ascii="Times New Roman" w:hAnsi="Times New Roman" w:cs="Times New Roman"/>
          <w:sz w:val="28"/>
          <w:szCs w:val="28"/>
        </w:rPr>
        <w:t>№</w:t>
      </w:r>
      <w:r w:rsidR="00E36FC0" w:rsidRPr="00E36FC0">
        <w:rPr>
          <w:rFonts w:ascii="Times New Roman" w:hAnsi="Times New Roman" w:cs="Times New Roman"/>
          <w:sz w:val="28"/>
          <w:szCs w:val="28"/>
        </w:rPr>
        <w:t xml:space="preserve"> 80-ЗО, от 26.04.2012 </w:t>
      </w:r>
      <w:r w:rsidR="00D519DB">
        <w:rPr>
          <w:rFonts w:ascii="Times New Roman" w:hAnsi="Times New Roman" w:cs="Times New Roman"/>
          <w:sz w:val="28"/>
          <w:szCs w:val="28"/>
        </w:rPr>
        <w:t>№</w:t>
      </w:r>
      <w:r w:rsidR="00E36FC0" w:rsidRPr="00E36FC0">
        <w:rPr>
          <w:rFonts w:ascii="Times New Roman" w:hAnsi="Times New Roman" w:cs="Times New Roman"/>
          <w:sz w:val="28"/>
          <w:szCs w:val="28"/>
        </w:rPr>
        <w:t xml:space="preserve"> 24-ЗО)</w:t>
      </w:r>
      <w:r w:rsidR="007A41D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0769E9" w:rsidRPr="000769E9">
        <w:rPr>
          <w:rFonts w:ascii="Times New Roman" w:hAnsi="Times New Roman" w:cs="Times New Roman"/>
          <w:sz w:val="28"/>
          <w:szCs w:val="28"/>
        </w:rPr>
        <w:t>:</w:t>
      </w:r>
    </w:p>
    <w:p w14:paraId="31611DE6" w14:textId="6FE5CD60" w:rsidR="007A41DD" w:rsidRPr="00F30A7A" w:rsidRDefault="00F30A7A" w:rsidP="00F3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A41DD" w:rsidRPr="00F30A7A">
        <w:rPr>
          <w:rFonts w:ascii="Times New Roman" w:hAnsi="Times New Roman" w:cs="Times New Roman"/>
          <w:sz w:val="28"/>
          <w:szCs w:val="28"/>
        </w:rPr>
        <w:t>пункт 1 статьи 1 изложить в следующей редакции:</w:t>
      </w:r>
    </w:p>
    <w:p w14:paraId="75C4C988" w14:textId="77777777" w:rsidR="000443A0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FB">
        <w:rPr>
          <w:rFonts w:ascii="Times New Roman" w:hAnsi="Times New Roman" w:cs="Times New Roman"/>
          <w:sz w:val="28"/>
          <w:szCs w:val="28"/>
        </w:rPr>
        <w:t>«</w:t>
      </w:r>
      <w:r w:rsidR="002C4F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121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политическая партия, представленная в Законодательном Собрании</w:t>
      </w:r>
      <w:r w:rsidR="000769E9" w:rsidRPr="0007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области,</w:t>
      </w:r>
      <w:r w:rsidR="00F3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политическая партия, список кандидатов которой допущен к распределению депутатских мандатов в Законодательном Собрании </w:t>
      </w:r>
      <w:r w:rsidR="00D01219" w:rsidRPr="000769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D012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71B3A">
        <w:rPr>
          <w:rFonts w:ascii="Times New Roman" w:hAnsi="Times New Roman" w:cs="Times New Roman"/>
          <w:sz w:val="28"/>
          <w:szCs w:val="28"/>
        </w:rPr>
        <w:t>»;</w:t>
      </w:r>
    </w:p>
    <w:p w14:paraId="1D43D68B" w14:textId="2BB70DB5" w:rsidR="00E36FC0" w:rsidRDefault="00F30A7A" w:rsidP="00F3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1B3A" w:rsidRPr="00F30A7A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7F45DD">
        <w:rPr>
          <w:rFonts w:ascii="Times New Roman" w:hAnsi="Times New Roman" w:cs="Times New Roman"/>
          <w:sz w:val="28"/>
          <w:szCs w:val="28"/>
        </w:rPr>
        <w:t xml:space="preserve">части 2 </w:t>
      </w:r>
      <w:r w:rsidR="00E71B3A" w:rsidRPr="00F30A7A">
        <w:rPr>
          <w:rFonts w:ascii="Times New Roman" w:hAnsi="Times New Roman" w:cs="Times New Roman"/>
          <w:sz w:val="28"/>
          <w:szCs w:val="28"/>
        </w:rPr>
        <w:t>статьи 3 слова «либо депутатов Законодательного Собрания Тверской области, избранных в составе списка кандидатов указанных политических партий, которым в соответствии с законодательством переданы депутатские мандаты в Законодательном Собрании Тверской области</w:t>
      </w:r>
      <w:r w:rsidR="00E36F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30A7A">
        <w:rPr>
          <w:rFonts w:ascii="Times New Roman" w:hAnsi="Times New Roman" w:cs="Times New Roman"/>
          <w:sz w:val="28"/>
          <w:szCs w:val="28"/>
        </w:rPr>
        <w:t>исключить</w:t>
      </w:r>
      <w:r w:rsidR="00E36FC0">
        <w:rPr>
          <w:rFonts w:ascii="Times New Roman" w:hAnsi="Times New Roman" w:cs="Times New Roman"/>
          <w:sz w:val="28"/>
          <w:szCs w:val="28"/>
        </w:rPr>
        <w:t>;</w:t>
      </w:r>
    </w:p>
    <w:p w14:paraId="2A013DD7" w14:textId="249FC349" w:rsidR="00A001AA" w:rsidRDefault="00E36FC0" w:rsidP="00F3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части 5 статьи 4 </w:t>
      </w:r>
      <w:r w:rsidR="00D519DB">
        <w:rPr>
          <w:rFonts w:ascii="Times New Roman" w:hAnsi="Times New Roman" w:cs="Times New Roman"/>
          <w:sz w:val="28"/>
          <w:szCs w:val="28"/>
        </w:rPr>
        <w:t>слова «</w:t>
      </w:r>
      <w:r w:rsidR="00D519DB" w:rsidRPr="00D519DB">
        <w:rPr>
          <w:rFonts w:ascii="Times New Roman" w:hAnsi="Times New Roman" w:cs="Times New Roman"/>
          <w:sz w:val="28"/>
          <w:szCs w:val="28"/>
        </w:rPr>
        <w:t>в установленном федеральным законодательством порядке может размещать государственный заказ</w:t>
      </w:r>
      <w:r w:rsidR="00D519DB" w:rsidRPr="00D519DB">
        <w:t xml:space="preserve"> </w:t>
      </w:r>
      <w:r w:rsidR="00D519DB" w:rsidRPr="00D519DB">
        <w:rPr>
          <w:rFonts w:ascii="Times New Roman" w:hAnsi="Times New Roman" w:cs="Times New Roman"/>
          <w:sz w:val="28"/>
          <w:szCs w:val="28"/>
        </w:rPr>
        <w:t>на выполнение работ, оказание услуг</w:t>
      </w:r>
      <w:r w:rsidR="00D519D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519DB" w:rsidRPr="00D519DB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может осуществлять закупки работ (услуг)</w:t>
      </w:r>
      <w:r w:rsidR="00D519DB">
        <w:rPr>
          <w:rFonts w:ascii="Times New Roman" w:hAnsi="Times New Roman" w:cs="Times New Roman"/>
          <w:sz w:val="28"/>
          <w:szCs w:val="28"/>
        </w:rPr>
        <w:t>»</w:t>
      </w:r>
      <w:r w:rsidR="00986122">
        <w:rPr>
          <w:rFonts w:ascii="Times New Roman" w:hAnsi="Times New Roman" w:cs="Times New Roman"/>
          <w:sz w:val="28"/>
          <w:szCs w:val="28"/>
        </w:rPr>
        <w:t>.</w:t>
      </w:r>
    </w:p>
    <w:p w14:paraId="44D3C9D2" w14:textId="66F62EFF"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14:paraId="0BF25E06" w14:textId="77777777"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DD2C3" w14:textId="77777777"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FB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вступа</w:t>
      </w:r>
      <w:r w:rsidR="00DD25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 в силу </w:t>
      </w:r>
      <w:r w:rsidR="004B6FFB"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 дня</w:t>
      </w:r>
      <w:r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4B6FFB"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695B60B9" w14:textId="77777777" w:rsidR="004B6FFB" w:rsidRDefault="004B6FFB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A89F9" w14:textId="67519BD5" w:rsidR="000769E9" w:rsidRDefault="000769E9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42112" w14:textId="77777777" w:rsidR="001459A8" w:rsidRDefault="001459A8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BFD75" w14:textId="77777777" w:rsidR="000769E9" w:rsidRDefault="004B6FFB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9E9">
        <w:rPr>
          <w:rFonts w:ascii="Times New Roman" w:hAnsi="Times New Roman" w:cs="Times New Roman"/>
          <w:sz w:val="28"/>
          <w:szCs w:val="28"/>
        </w:rPr>
        <w:t>Губернатор</w:t>
      </w:r>
      <w:r w:rsidR="000769E9">
        <w:rPr>
          <w:rFonts w:ascii="Times New Roman" w:hAnsi="Times New Roman" w:cs="Times New Roman"/>
          <w:sz w:val="28"/>
          <w:szCs w:val="28"/>
        </w:rPr>
        <w:t xml:space="preserve"> </w:t>
      </w:r>
      <w:r w:rsidRPr="000769E9">
        <w:rPr>
          <w:rFonts w:ascii="Times New Roman" w:hAnsi="Times New Roman" w:cs="Times New Roman"/>
          <w:sz w:val="28"/>
          <w:szCs w:val="28"/>
        </w:rPr>
        <w:t>Тверской</w:t>
      </w:r>
      <w:r w:rsidR="00252527">
        <w:rPr>
          <w:rFonts w:ascii="Times New Roman" w:hAnsi="Times New Roman" w:cs="Times New Roman"/>
          <w:sz w:val="28"/>
          <w:szCs w:val="28"/>
        </w:rPr>
        <w:t xml:space="preserve"> </w:t>
      </w:r>
      <w:r w:rsidRPr="000769E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Pr="000769E9">
        <w:rPr>
          <w:rFonts w:ascii="Times New Roman" w:hAnsi="Times New Roman" w:cs="Times New Roman"/>
          <w:sz w:val="28"/>
          <w:szCs w:val="28"/>
        </w:rPr>
        <w:t>И.М.</w:t>
      </w:r>
      <w:r w:rsidR="00F30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9E9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71274FD6" w14:textId="77777777" w:rsidR="000769E9" w:rsidRDefault="000769E9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EB8E2" w14:textId="77777777" w:rsidR="000769E9" w:rsidRDefault="000769E9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77E8E" w14:textId="70963AAB" w:rsidR="004B6FFB" w:rsidRDefault="000769E9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75DEC734" w14:textId="77777777" w:rsidR="00CE7A6D" w:rsidRP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14 мая 2020 года</w:t>
      </w:r>
    </w:p>
    <w:p w14:paraId="7E8D0F32" w14:textId="77777777" w:rsidR="00CE7A6D" w:rsidRP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№ 34-ЗО</w:t>
      </w:r>
    </w:p>
    <w:p w14:paraId="727E2206" w14:textId="6BEC46D3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5F639" w14:textId="7CA3E65C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ECDE4" w14:textId="595D91BF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5AD3835" w14:textId="115231B5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9A853" w14:textId="39CB3B24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89664" w14:textId="129E4AA8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2B7B7" w14:textId="466ED985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BAEB1" w14:textId="60897AF0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E43B3" w14:textId="10B7DCD5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F90B2" w14:textId="1C7EFB25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5854B" w14:textId="0D8779B2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46746" w14:textId="3E0AB874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313AE" w14:textId="5A26D65F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AE463" w14:textId="1A1876B2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E3E24" w14:textId="66F2BCBF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FEB25" w14:textId="742C924D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58616" w14:textId="2225EC69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B39B5" w14:textId="1211AC20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4F328" w14:textId="17F133D4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E0DE1" w14:textId="02473D9E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397D1" w14:textId="44B3CFFF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F3469" w14:textId="30CA7CFB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9850B" w14:textId="4AE1EB5C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F05A2" w14:textId="5357F031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6678E" w14:textId="5DDFB808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3F813" w14:textId="2F70E3B2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BE1A2" w14:textId="466BBFA5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11403" w14:textId="77777777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FDCC06" w14:textId="77777777" w:rsidR="003B4EEE" w:rsidRDefault="003B4EE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A3F4D5" w14:textId="1B896BEB" w:rsidR="003B4EEE" w:rsidRPr="003B4EEE" w:rsidRDefault="003B4EE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4EEE">
        <w:rPr>
          <w:rFonts w:ascii="Times New Roman" w:hAnsi="Times New Roman" w:cs="Times New Roman"/>
          <w:sz w:val="16"/>
          <w:szCs w:val="16"/>
        </w:rPr>
        <w:fldChar w:fldCharType="begin"/>
      </w:r>
      <w:r w:rsidRPr="003B4EEE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3B4EEE">
        <w:rPr>
          <w:rFonts w:ascii="Times New Roman" w:hAnsi="Times New Roman" w:cs="Times New Roman"/>
          <w:sz w:val="16"/>
          <w:szCs w:val="16"/>
        </w:rPr>
        <w:fldChar w:fldCharType="separate"/>
      </w:r>
      <w:r w:rsidRPr="003B4EEE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комитета\54 заседание (30.04.2020)\pr\z(54)1038-П-6.docx</w:t>
      </w:r>
      <w:r w:rsidRPr="003B4EEE">
        <w:rPr>
          <w:rFonts w:ascii="Times New Roman" w:hAnsi="Times New Roman" w:cs="Times New Roman"/>
          <w:sz w:val="16"/>
          <w:szCs w:val="16"/>
        </w:rPr>
        <w:fldChar w:fldCharType="end"/>
      </w:r>
    </w:p>
    <w:p w14:paraId="3E3F003A" w14:textId="77777777" w:rsidR="00F30A7A" w:rsidRDefault="00F30A7A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C1434" w14:textId="6FAADFA1" w:rsidR="003B4EEE" w:rsidRDefault="003B4EEE" w:rsidP="003B4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E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4E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B4EEE" w:rsidSect="001459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41CB" w14:textId="77777777" w:rsidR="008042DD" w:rsidRDefault="008042DD" w:rsidP="001459A8">
      <w:pPr>
        <w:spacing w:after="0" w:line="240" w:lineRule="auto"/>
      </w:pPr>
      <w:r>
        <w:separator/>
      </w:r>
    </w:p>
  </w:endnote>
  <w:endnote w:type="continuationSeparator" w:id="0">
    <w:p w14:paraId="41108551" w14:textId="77777777" w:rsidR="008042DD" w:rsidRDefault="008042DD" w:rsidP="0014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77B5" w14:textId="77777777" w:rsidR="008042DD" w:rsidRDefault="008042DD" w:rsidP="001459A8">
      <w:pPr>
        <w:spacing w:after="0" w:line="240" w:lineRule="auto"/>
      </w:pPr>
      <w:r>
        <w:separator/>
      </w:r>
    </w:p>
  </w:footnote>
  <w:footnote w:type="continuationSeparator" w:id="0">
    <w:p w14:paraId="0FB928FA" w14:textId="77777777" w:rsidR="008042DD" w:rsidRDefault="008042DD" w:rsidP="0014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95808"/>
      <w:docPartObj>
        <w:docPartGallery w:val="Page Numbers (Top of Page)"/>
        <w:docPartUnique/>
      </w:docPartObj>
    </w:sdtPr>
    <w:sdtEndPr/>
    <w:sdtContent>
      <w:p w14:paraId="063BE4D6" w14:textId="766F45E1" w:rsidR="001459A8" w:rsidRDefault="001459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6D">
          <w:rPr>
            <w:noProof/>
          </w:rPr>
          <w:t>2</w:t>
        </w:r>
        <w:r>
          <w:fldChar w:fldCharType="end"/>
        </w:r>
      </w:p>
    </w:sdtContent>
  </w:sdt>
  <w:p w14:paraId="2A4C48F1" w14:textId="77777777" w:rsidR="001459A8" w:rsidRDefault="001459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71759"/>
    <w:multiLevelType w:val="hybridMultilevel"/>
    <w:tmpl w:val="E22069E8"/>
    <w:lvl w:ilvl="0" w:tplc="674C6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49"/>
    <w:rsid w:val="00037811"/>
    <w:rsid w:val="000443A0"/>
    <w:rsid w:val="000769E9"/>
    <w:rsid w:val="000B78C9"/>
    <w:rsid w:val="000C217B"/>
    <w:rsid w:val="000E0B8F"/>
    <w:rsid w:val="001459A8"/>
    <w:rsid w:val="00252527"/>
    <w:rsid w:val="002C4F00"/>
    <w:rsid w:val="002D2F3C"/>
    <w:rsid w:val="002D4281"/>
    <w:rsid w:val="003B4EEE"/>
    <w:rsid w:val="003F68A3"/>
    <w:rsid w:val="0042060C"/>
    <w:rsid w:val="00487A73"/>
    <w:rsid w:val="004A2B67"/>
    <w:rsid w:val="004B6FFB"/>
    <w:rsid w:val="007125A8"/>
    <w:rsid w:val="00721D8B"/>
    <w:rsid w:val="00751012"/>
    <w:rsid w:val="007A41DD"/>
    <w:rsid w:val="007F45DD"/>
    <w:rsid w:val="008042DD"/>
    <w:rsid w:val="00825F2F"/>
    <w:rsid w:val="008C53B5"/>
    <w:rsid w:val="008D049D"/>
    <w:rsid w:val="008D6A99"/>
    <w:rsid w:val="0094243D"/>
    <w:rsid w:val="00980626"/>
    <w:rsid w:val="00986122"/>
    <w:rsid w:val="00A001AA"/>
    <w:rsid w:val="00B41961"/>
    <w:rsid w:val="00B67245"/>
    <w:rsid w:val="00BA6228"/>
    <w:rsid w:val="00BC16A6"/>
    <w:rsid w:val="00C3129C"/>
    <w:rsid w:val="00CE7A6D"/>
    <w:rsid w:val="00D01219"/>
    <w:rsid w:val="00D519DB"/>
    <w:rsid w:val="00DD25B1"/>
    <w:rsid w:val="00DF5B49"/>
    <w:rsid w:val="00E02A87"/>
    <w:rsid w:val="00E36FC0"/>
    <w:rsid w:val="00E4363C"/>
    <w:rsid w:val="00E71B3A"/>
    <w:rsid w:val="00F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71AF"/>
  <w15:docId w15:val="{7F70EAC9-697A-47CA-81E5-34F0033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4E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1DD"/>
    <w:pPr>
      <w:ind w:left="720"/>
      <w:contextualSpacing/>
    </w:pPr>
  </w:style>
  <w:style w:type="paragraph" w:customStyle="1" w:styleId="FR1">
    <w:name w:val="FR1"/>
    <w:rsid w:val="00F30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14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9A8"/>
  </w:style>
  <w:style w:type="paragraph" w:styleId="a8">
    <w:name w:val="footer"/>
    <w:basedOn w:val="a"/>
    <w:link w:val="a9"/>
    <w:uiPriority w:val="99"/>
    <w:unhideWhenUsed/>
    <w:rsid w:val="0014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9A8"/>
  </w:style>
  <w:style w:type="character" w:customStyle="1" w:styleId="10">
    <w:name w:val="Заголовок 1 Знак"/>
    <w:basedOn w:val="a0"/>
    <w:link w:val="1"/>
    <w:rsid w:val="003B4EE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GoncharovaMA</cp:lastModifiedBy>
  <cp:revision>5</cp:revision>
  <cp:lastPrinted>2020-05-14T17:21:00Z</cp:lastPrinted>
  <dcterms:created xsi:type="dcterms:W3CDTF">2020-04-29T08:38:00Z</dcterms:created>
  <dcterms:modified xsi:type="dcterms:W3CDTF">2020-05-14T17:22:00Z</dcterms:modified>
</cp:coreProperties>
</file>